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《物理治疗学》课程教学大纲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Physical</w:t>
            </w:r>
            <w:r>
              <w:rPr>
                <w:rFonts w:ascii="宋体" w:hAnsi="宋体" w:eastAsia="宋体"/>
              </w:rPr>
              <w:t xml:space="preserve"> Therapy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H</w:t>
            </w:r>
            <w:r>
              <w:rPr>
                <w:rFonts w:ascii="宋体" w:hAnsi="宋体" w:eastAsia="宋体"/>
              </w:rPr>
              <w:t>UMK1056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运动康复专业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r>
              <w:rPr>
                <w:rFonts w:ascii="宋体" w:hAnsi="宋体" w:eastAsia="宋体"/>
              </w:rPr>
              <w:t>.00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鲍捷，高凤明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《物理治疗学》第三版，人民卫生出版社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《物理治疗学》</w:t>
      </w:r>
      <w:r>
        <w:rPr>
          <w:rFonts w:ascii="黑体" w:hAnsi="黑体" w:eastAsia="黑体"/>
          <w:sz w:val="24"/>
          <w:szCs w:val="24"/>
        </w:rPr>
        <w:t>重点介绍在现代康复医学中较为实用的物理治疗方法</w:t>
      </w:r>
      <w:r>
        <w:rPr>
          <w:rFonts w:hint="eastAsia" w:ascii="黑体" w:hAnsi="黑体" w:eastAsia="黑体"/>
          <w:sz w:val="24"/>
          <w:szCs w:val="24"/>
        </w:rPr>
        <w:t>，</w:t>
      </w:r>
      <w:r>
        <w:rPr>
          <w:rFonts w:ascii="黑体" w:hAnsi="黑体" w:eastAsia="黑体"/>
          <w:sz w:val="24"/>
          <w:szCs w:val="24"/>
        </w:rPr>
        <w:t>并介绍国内外物理治疗的新成果、新技术及临床应用</w:t>
      </w:r>
      <w:r>
        <w:rPr>
          <w:rFonts w:hint="eastAsia" w:ascii="黑体" w:hAnsi="黑体" w:eastAsia="黑体"/>
          <w:sz w:val="24"/>
          <w:szCs w:val="24"/>
        </w:rPr>
        <w:t>。课程旨在为学生提供一个理解学科全貌的入门介绍，使学生能够对本学科形成整体认识，了解学科的历史发展、研究领域和主要问题，熟悉专业的学科知识体系，掌握物理治疗技术及设备的原理和使用方法，为专业学习和后续课程的学习打下必要的专业基础。在专业态度上养成良好的技术意识，产生对物理治疗学领域和该学科的认同感，</w:t>
      </w:r>
      <w:r>
        <w:rPr>
          <w:rFonts w:hint="eastAsia" w:ascii="黑体" w:hAnsi="黑体" w:eastAsia="黑体" w:cs="宋体"/>
          <w:sz w:val="24"/>
          <w:szCs w:val="24"/>
        </w:rPr>
        <w:t>为未来学习</w:t>
      </w:r>
      <w:r>
        <w:rPr>
          <w:rFonts w:ascii="黑体" w:hAnsi="黑体" w:eastAsia="黑体"/>
          <w:sz w:val="24"/>
          <w:szCs w:val="24"/>
        </w:rPr>
        <w:t>神经康复、肌肉骨骼康复等临床应用课程</w:t>
      </w:r>
      <w:r>
        <w:rPr>
          <w:rFonts w:hint="eastAsia" w:ascii="黑体" w:hAnsi="黑体" w:eastAsia="黑体"/>
          <w:sz w:val="24"/>
          <w:szCs w:val="24"/>
        </w:rPr>
        <w:t>打下坚实</w:t>
      </w:r>
      <w:r>
        <w:rPr>
          <w:rFonts w:ascii="黑体" w:hAnsi="黑体" w:eastAsia="黑体"/>
          <w:sz w:val="24"/>
          <w:szCs w:val="24"/>
        </w:rPr>
        <w:t>的基础</w:t>
      </w:r>
      <w:r>
        <w:rPr>
          <w:rFonts w:hint="eastAsia" w:ascii="黑体" w:hAnsi="黑体" w:eastAsia="黑体"/>
          <w:sz w:val="24"/>
          <w:szCs w:val="24"/>
        </w:rPr>
        <w:t>，在一定程度上明确今后专业学习的方向和良好的学习目标，为个人专业的职业发展提供导向。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作为学科入门级概论课程，本课程旨在帮助学生对物理治疗学的核心概念、研究对象、主要研究问题、相应的基本理论及研究方法有个全面的框架性理解。要求学生能够理解物理治疗概念的内涵与范畴；熟悉物理治疗发展的基本历史；掌握物理治疗运用的原理和理论基础；能结合对物理治疗实践领域的了解，体验物理治疗设备及技术的应用，从而提升其学科认同度，产生相应的学习和研究兴趣，为后续课程学习打下基础。</w:t>
      </w:r>
    </w:p>
    <w:p>
      <w:pPr>
        <w:pStyle w:val="2"/>
        <w:spacing w:before="156" w:beforeLines="50" w:after="156" w:afterLines="50"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本课程分目标如下：</w:t>
      </w:r>
    </w:p>
    <w:p>
      <w:pPr>
        <w:pStyle w:val="2"/>
        <w:spacing w:before="156" w:beforeLines="50" w:after="156" w:afterLines="50" w:line="360" w:lineRule="auto"/>
        <w:rPr>
          <w:rFonts w:hAnsi="宋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分目标1：</w:t>
      </w:r>
      <w:r>
        <w:rPr>
          <w:rFonts w:hAnsi="宋体"/>
          <w:sz w:val="24"/>
          <w:szCs w:val="24"/>
        </w:rPr>
        <w:t>通过</w:t>
      </w:r>
      <w:r>
        <w:rPr>
          <w:rFonts w:hint="eastAsia" w:hAnsi="宋体"/>
          <w:sz w:val="24"/>
          <w:szCs w:val="24"/>
        </w:rPr>
        <w:t>对物理治疗各技术体系本质与关系的学习，对物理治疗技术以及相关设备使用的本质形成正确的认识，理解物理治疗技术对康复医学的重要意义与价值，从而对物理治疗学科产生认同感，愿意进一步探究物理治疗技术学科研究与实践工作，形成对成为“互联网+”时代技术赋能的康复治疗师的职业认同。</w:t>
      </w:r>
    </w:p>
    <w:p>
      <w:pPr>
        <w:pStyle w:val="2"/>
        <w:spacing w:before="156" w:beforeLines="50" w:after="156" w:afterLines="50" w:line="360" w:lineRule="auto"/>
        <w:rPr>
          <w:rFonts w:hAnsi="宋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分目标2：</w:t>
      </w:r>
      <w:r>
        <w:rPr>
          <w:rFonts w:hint="eastAsia" w:hAnsi="宋体"/>
          <w:sz w:val="24"/>
          <w:szCs w:val="24"/>
        </w:rPr>
        <w:t>通过对“物理治疗技术如何有效促进功能恢复”这一核心问题的思考，掌握物理治疗学专业的基础知识和基本理论，把握和理解学科性质、学科研究领域和研究方法，了解本学科三大方向现状与未来发展趋势，形成基本的学科素养。</w:t>
      </w:r>
    </w:p>
    <w:p>
      <w:pPr>
        <w:pStyle w:val="2"/>
        <w:spacing w:before="156" w:beforeLines="50" w:after="156" w:afterLines="50" w:line="360" w:lineRule="auto"/>
        <w:rPr>
          <w:rFonts w:hAnsi="宋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分目标3：</w:t>
      </w:r>
      <w:r>
        <w:rPr>
          <w:rFonts w:hint="eastAsia" w:hAnsi="宋体"/>
          <w:sz w:val="24"/>
          <w:szCs w:val="24"/>
        </w:rPr>
        <w:t>通过对物理治疗技术实践的体验，以及对小组合作、翻转课堂、项目学习等学习方式的参与与反思，改善学习策略，提升自主学习能力、合作意识、沟通能力、反思能力。并且能够根据自身的兴趣与能力特征，结合对专业课程知识体系的分析，为自己制定职业发展计划，提升职业规划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目标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：培养德、智、体、美全面发展，具有较好的科学、文化素养和高度的社会责任感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分目标1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第1章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1-1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了解本专业及相关运动科学与康复医学的发展动态和理论前沿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</w:t>
            </w:r>
            <w:r>
              <w:rPr>
                <w:rFonts w:hAnsi="宋体" w:cs="宋体"/>
              </w:rPr>
              <w:t>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第1章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1-2能够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系统掌握人体运动科学理论、医学知识和保健康复技能；通过运动康复基本素质与能力的训练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第1章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1-3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具有较强的协调能力，能够从事体育健康与运动康复相关的社会服务工作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目标2：具备现代康复和体医融合的理念，系统掌握运动康复基本理论、基本技能和基本方法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分目标1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第2</w:t>
            </w:r>
            <w:r>
              <w:rPr>
                <w:rFonts w:hAnsi="宋体" w:cs="宋体"/>
              </w:rPr>
              <w:t>-20</w:t>
            </w:r>
            <w:r>
              <w:rPr>
                <w:rFonts w:hint="eastAsia" w:hAnsi="宋体" w:cs="宋体"/>
              </w:rPr>
              <w:t>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2-1能够根据所学科学知识的基本原理识别和判断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功能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障碍问题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</w:t>
            </w:r>
            <w:r>
              <w:rPr>
                <w:rFonts w:hAnsi="宋体" w:cs="宋体"/>
              </w:rPr>
              <w:t>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第1章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2-2能够通过文献研究寻求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运动康复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问题的解决方案及其可替代方案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</w:t>
            </w:r>
            <w:r>
              <w:rPr>
                <w:rFonts w:hAnsi="宋体" w:cs="宋体"/>
              </w:rPr>
              <w:t>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第2</w:t>
            </w:r>
            <w:r>
              <w:rPr>
                <w:rFonts w:hAnsi="宋体" w:cs="宋体"/>
              </w:rPr>
              <w:t>-11</w:t>
            </w:r>
            <w:r>
              <w:rPr>
                <w:rFonts w:hint="eastAsia" w:hAnsi="宋体" w:cs="宋体"/>
              </w:rPr>
              <w:t>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2-3能够正确表述一个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运动康复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问题解决方案并分析其合理性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目标3：具有创新精神、创业意识和创新创业能力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分目标1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第</w:t>
            </w:r>
            <w:r>
              <w:rPr>
                <w:rFonts w:ascii="黑体" w:hAnsi="宋体"/>
                <w:szCs w:val="21"/>
              </w:rPr>
              <w:t>3-8</w:t>
            </w:r>
            <w:r>
              <w:rPr>
                <w:rFonts w:hint="eastAsia" w:ascii="黑体" w:hAnsi="宋体"/>
                <w:szCs w:val="21"/>
              </w:rPr>
              <w:t>章，第2</w:t>
            </w:r>
            <w:r>
              <w:rPr>
                <w:rFonts w:ascii="黑体" w:hAnsi="宋体"/>
                <w:szCs w:val="21"/>
              </w:rPr>
              <w:t>0</w:t>
            </w:r>
            <w:r>
              <w:rPr>
                <w:rFonts w:hint="eastAsia" w:ascii="黑体" w:hAnsi="宋体"/>
                <w:szCs w:val="21"/>
              </w:rPr>
              <w:t>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3-1善于思考，具有敏锐的观察力和创新意识，初步掌握创新性思维的方法，基本具备从事运动康复科学研究的能力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</w:t>
            </w:r>
            <w:r>
              <w:rPr>
                <w:rFonts w:hAnsi="宋体" w:cs="宋体"/>
              </w:rPr>
              <w:t>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第2</w:t>
            </w:r>
            <w:r>
              <w:rPr>
                <w:rFonts w:hAnsi="宋体" w:cs="宋体"/>
              </w:rPr>
              <w:t>-11</w:t>
            </w:r>
            <w:r>
              <w:rPr>
                <w:rFonts w:hint="eastAsia" w:hAnsi="宋体" w:cs="宋体"/>
              </w:rPr>
              <w:t>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3-2具有创业意识和创新创业能力，具备创业认知能力、专业职业能力、资源获取与整合能力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，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提出研发方案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</w:t>
            </w:r>
            <w:r>
              <w:rPr>
                <w:rFonts w:hAnsi="宋体" w:cs="宋体"/>
              </w:rPr>
              <w:t>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第2</w:t>
            </w:r>
            <w:r>
              <w:rPr>
                <w:rFonts w:hAnsi="宋体" w:cs="宋体"/>
              </w:rPr>
              <w:t>-11</w:t>
            </w:r>
            <w:r>
              <w:rPr>
                <w:rFonts w:hint="eastAsia" w:hAnsi="宋体" w:cs="宋体"/>
              </w:rPr>
              <w:t>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3-3能够在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人体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功能障碍、社会、环境等外界约束的情况下对研发方案的可行性进行评价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目标4：具备扎实的康复医学和人体运动科学的知识体系，系统掌握运动康复诊疗技术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分目标1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第1</w:t>
            </w:r>
            <w:r>
              <w:rPr>
                <w:rFonts w:hAnsi="宋体" w:cs="宋体"/>
              </w:rPr>
              <w:t>2-20</w:t>
            </w:r>
            <w:r>
              <w:rPr>
                <w:rFonts w:hint="eastAsia" w:hAnsi="宋体" w:cs="宋体"/>
              </w:rPr>
              <w:t>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4-1掌握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物理治疗设备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性能分析的方法并理解其适用范围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</w:t>
            </w:r>
            <w:r>
              <w:rPr>
                <w:rFonts w:hAnsi="宋体" w:cs="宋体"/>
              </w:rPr>
              <w:t>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第2</w:t>
            </w:r>
            <w:r>
              <w:rPr>
                <w:rFonts w:hAnsi="宋体" w:cs="宋体"/>
              </w:rPr>
              <w:t>-20</w:t>
            </w:r>
            <w:r>
              <w:rPr>
                <w:rFonts w:hint="eastAsia" w:hAnsi="宋体" w:cs="宋体"/>
              </w:rPr>
              <w:t>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4-2能基于专业理论设计针对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运动康复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特定需求进行研发的可行实验方案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</w:t>
            </w:r>
            <w:r>
              <w:rPr>
                <w:rFonts w:hAnsi="宋体" w:cs="宋体"/>
              </w:rPr>
              <w:t>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第2</w:t>
            </w:r>
            <w:r>
              <w:rPr>
                <w:rFonts w:hAnsi="宋体" w:cs="宋体"/>
              </w:rPr>
              <w:t>-20</w:t>
            </w:r>
            <w:r>
              <w:rPr>
                <w:rFonts w:hint="eastAsia" w:hAnsi="宋体" w:cs="宋体"/>
              </w:rPr>
              <w:t>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4-3能够选用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康复评定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技术安全开展实验并正确采集数据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目标5：能在各类康复医疗机构、科研机构和健康机构，从事运动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康复和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康复治疗等高水平应用型人才、并具备一定的教学与科研能力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分目标1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第1章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5-1具有团队合作精神或意识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分目标</w:t>
            </w:r>
            <w:r>
              <w:rPr>
                <w:rFonts w:hAnsi="宋体" w:cs="宋体"/>
              </w:rPr>
              <w:t>2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</w:rPr>
              <w:t>分目标3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第1章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5-2能够在从事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运动康复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技术、研究和开发的团队中承担相应角色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第一章 概论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（1）理解物理治疗的基本概念、物理治疗的分类。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（2）理解制动对人体产生的影响。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（3）理解运动疗法、物理因子疗法的治疗作用。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（4）理解物理疗法的适应症和禁忌症。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（5）了解物理治疗的历史、现状及前景。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（1）运动疗法、物理因子疗法的治疗作用。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（2）物理疗法的适应症和禁忌症。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（3）制动对人体产生的影响。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物理治疗对人体的作用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物理治疗方法的发展及展望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讲授法：相关概念及理论框架。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研讨法：（1）制动对人体产生的影响；（2）分小组收集、整理关于物理治疗技术体系范围，了解物理治疗技术的结构框架，并研讨物理治疗技术研究的发展和变化；</w:t>
      </w:r>
      <w:r>
        <w:rPr>
          <w:rFonts w:ascii="华文宋体" w:hAnsi="华文宋体" w:eastAsia="华文宋体" w:cs="宋体"/>
          <w:szCs w:val="21"/>
        </w:rPr>
        <w:t xml:space="preserve"> </w:t>
      </w:r>
      <w:r>
        <w:rPr>
          <w:rFonts w:hint="eastAsia" w:ascii="华文宋体" w:hAnsi="华文宋体" w:eastAsia="华文宋体" w:cs="宋体"/>
          <w:szCs w:val="21"/>
          <w:lang w:eastAsia="zh-CN"/>
        </w:rPr>
        <w:t>（</w:t>
      </w:r>
      <w:r>
        <w:rPr>
          <w:rFonts w:hint="eastAsia" w:ascii="华文宋体" w:hAnsi="华文宋体" w:eastAsia="华文宋体" w:cs="宋体"/>
          <w:szCs w:val="21"/>
          <w:lang w:val="en-US" w:eastAsia="zh-CN"/>
        </w:rPr>
        <w:t>3</w:t>
      </w:r>
      <w:r>
        <w:rPr>
          <w:rFonts w:hint="eastAsia" w:ascii="华文宋体" w:hAnsi="华文宋体" w:eastAsia="华文宋体" w:cs="宋体"/>
          <w:szCs w:val="21"/>
          <w:lang w:eastAsia="zh-CN"/>
        </w:rPr>
        <w:t>）</w:t>
      </w:r>
      <w:r>
        <w:rPr>
          <w:rFonts w:hint="eastAsia" w:ascii="华文宋体" w:hAnsi="华文宋体" w:eastAsia="华文宋体" w:cs="宋体"/>
          <w:szCs w:val="21"/>
        </w:rPr>
        <w:t>通过对苏州大学</w:t>
      </w:r>
      <w:r>
        <w:rPr>
          <w:rFonts w:hint="eastAsia" w:ascii="华文宋体" w:hAnsi="华文宋体" w:eastAsia="华文宋体" w:cs="宋体"/>
          <w:szCs w:val="21"/>
          <w:lang w:val="en-US" w:eastAsia="zh-CN"/>
        </w:rPr>
        <w:t>运动康复</w:t>
      </w:r>
      <w:r>
        <w:rPr>
          <w:rFonts w:hint="eastAsia" w:ascii="华文宋体" w:hAnsi="华文宋体" w:eastAsia="华文宋体" w:cs="宋体"/>
          <w:szCs w:val="21"/>
        </w:rPr>
        <w:t>专业培养方案的理解，分小组对物理治疗学三大方向（运动疗法、物理治疗、手法治疗）的课程架构进行归纳与解释。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（1）完成“我对物理治疗定义的理解”小论文。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（2）选择自己感兴趣的物理治疗研究方向，结合培养方案，梳理相关的方向的主要研究领域和所需知识、技能。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第二章 关节活动技术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（1）理解关节活动的影响因素。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（2）掌握被动关节活动度、主动辅助关节活动度、主动关节活动度的训练的方法。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（3）理解持续关节被动活动的定义、目的、作用机制、特点、适应症和禁忌症。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（4）熟悉关节运动基础。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（5）了解关节活动度的临床应用及注意事项。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（1）持续关节被动活动的定义。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（2）持续关节被动目的、作用机制、特点、适应症和禁忌症。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（3）被动关节活动度的训练方法。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（4）主动辅助关节活动度、主动关节活动度的训练方法。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上肢关节活动技术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下肢关节活动技术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脊柱活动技术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自主学习：自主学习被动关节活动技术相应的知识点。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2．讨论法：课堂围绕“关节活动影响因素”、“关节活动技术作用机制”、“如何理解关节活动技术对物理治疗发展的重要性”等论题进行讨论。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回答下列问题：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（1）被动关节活动度、主动辅助关节活动度、主动关节活动度的训练的方法。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（2）持续关节被动活动的定义、目的、作用机制、特点、适应症和禁忌症。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第三章  肌肉牵伸技术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（1）掌握肌肉牵伸技术的分类定义。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（2）掌握牵伸技术的种类和方法。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（3）掌握上下肢、躯干肌肉牵伸技术。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（4）掌握牵伸的作用，软组织对牵伸的反应及影响因素、牵伸程序及临床应用。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（5）熟悉软组织牵伸基础。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（1）上下肢、躯干肌肉牵伸技术。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（2）牵伸的作用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（3）软组织对牵伸的反应及影响因素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（4）牵伸程序及临床应用。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上肢肌肉牵伸技术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下肢肌肉牵伸技术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脊柱肌肉牵伸技术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自主学习：自主学习肌肉牵伸技术相应的知识点。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2．讨论法：课堂围绕“肌肉牵伸技术作用机制”、“如何理解肌肉牵伸技术对物理治疗发展的重要性”等论题进行讨论。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回答下列问题：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（1）上下肢、躯干肌肉牵伸技术训练。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（2）牵伸的作用，软组织对牵伸的反应及影响因素、牵伸程序及临床应用。</w:t>
      </w: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第四章  关节松动技术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（1）理解关节松动技术的定义、基本手法、手法分级应用。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（2）理解关节松动技术的治疗作用。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（3）掌握上下肢各关节的松动技术。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（4）熟悉脊柱关节的松动技术。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（1）关节松动技术的定义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（2）关节松动技术基本手法、手法分级应用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（3）上下肢各关节的松动技术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上肢关节松动技术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下肢关节松动技术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脊柱关节松动技术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自主学习：自主学习关节松动技术相应的知识点。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2．讨论法：课堂围绕“关节松动技术作用机制”、“如何理解关节松动技术对物理治疗发展的重要性”等论题进行讨论。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回答下列问题：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（1）关节松动技术的治疗作用。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（2）上下肢各关节的松动技术。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第五章  肌力训练技术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（1）掌握肌力训练的基本原则、目的、种类、要求、方法。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（2）掌握四肢、躯干、头颈部肌力训练技术。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（3）熟悉身体各部位肌肉的解剖学、运动学基础。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（4）熟悉影响肌力的主要因素、肌力下降的原因和临床应用。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（1）肌力训练的基本原则、目的、种类、要求、方法。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（2）四肢、躯干、头颈部肌力训练技术。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（3）影响肌力的主要因素、肌力下降的原因和临床应用。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肌力训练的理论基础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增强肌力的训练技术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核心稳定性训练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自主学习：自主学习肌力训练技术相应的知识点。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2．讨论法：课堂围绕“肌力训练技术作用机制”、“如何理解肌力训练技术对物理治疗发展的重要性”等论题进行讨论。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（1）阐述四肢、躯干、头颈部肌力训练技术。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（2）影响肌力的主要因素、肌力下降的原因和临床应用。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第六章 平衡与协调训练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（1）掌握平衡、协调的定义、维持机制。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（2）掌握平衡、协调的训练方法、训练原则。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（3）掌握平衡障碍原因，影响平衡和协调训练的因素。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（4）掌握平衡、协调训练的临床应用及注意事项。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（1）平衡、协调训练的临床应用及注意事项。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（2）平衡、协调的训练方法、训练原则。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（3）平衡障碍原因，影响平衡和协调训练的因素。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平衡功能训练。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协调功能训练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自主学习：自主学习平衡、协调训练技术相应的知识点。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2．讨论法：课堂围绕“平衡、协调训练技术作用机制”、“如何理解平衡、协调训练技术对物理治疗发展的重要性”等论题进行讨论。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（1）平衡、协调的定义、维持机制。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（2）平衡、协调训练的临床应用及注意事项。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（3）对平衡、协调的训练方法进行模拟训练。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第七章  步行训练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（1）掌握步行训练的基本概念、步行的条件、步行能力分析。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（2）掌握步行训练的仪器设备、操作程序及注意事项。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（3）掌握常见异常步态的矫治训练。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（4）熟悉室内功能性步行及社区步行训练。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（5）熟悉不态分析及常见的异常步态。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（1）步行训练的仪器设备、操作程序及注意事项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（2）常见异常步态的矫治训练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（3）步行训练的基本概念、步行的条件、步行能力分析。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 xml:space="preserve">第一节 概述 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步行训练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步行能力训练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常见异常步态的矫治训练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自主学习：自主学习步行训练技术相应的知识点。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2．讨论法：课堂围绕“步行训练技术作用机制”、“如何理解步行训练技术对物理治疗发展的重要性”等论题进行讨论。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（1）进行步行训练的条件。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（2）步行能力分析。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第八章 神经发育技术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（1）掌握Bobath技术基本概念，治疗原则及应用。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（2）掌握Brunnstrom技术的定义、目的、原则、治疗原理、治疗方法。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（3）掌握Rood技术中促进和抑制方法及注意事项。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（4）掌握PNF技术的定义、治疗原理、治疗方法。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（1）Bobath技术常用的治疗技术，应用Bobath技术对相关运动功能障碍进行康复训练。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（2）Brunnstrom技术的临床应用及注意事项。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（3）运用Rood技术对运动功能能障碍患者进行康复训练。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（4）PNF技术的临床应用及注意事项。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Bobath技术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Rood技术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Brunnstrom技术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第五节 本体神经肌肉促进技术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自主学习：自主学习各类神经发育训练技术的知识点。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2．讨论法：课堂围绕“神经发育训练技术作用机制”、“如何理解神经发育训练技术对物理治疗发展的重要性”等论题进行讨论。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（1）Bobath技术常用的治疗技术特点。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（2）Brunnstrom技术中躯干及上肢的训练、行走步态训练的操作方法。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（3）Rood技术的控制形式、个体发育顺序、感觉与运动关系。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</w:t>
      </w:r>
      <w:r>
        <w:rPr>
          <w:rFonts w:ascii="华文宋体" w:hAnsi="华文宋体" w:eastAsia="华文宋体" w:cs="宋体"/>
          <w:szCs w:val="21"/>
        </w:rPr>
        <w:t>4</w:t>
      </w:r>
      <w:r>
        <w:rPr>
          <w:rFonts w:hint="eastAsia" w:ascii="华文宋体" w:hAnsi="华文宋体" w:eastAsia="华文宋体" w:cs="宋体"/>
          <w:szCs w:val="21"/>
        </w:rPr>
        <w:t>）PNF技术中肢体运动基本模式。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第九章  运动再学习技术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（1）掌握运动再学习技术的概念、基本原理和原则。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（2）掌握脑卒中患者运动再学习方案。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（3）掌握上运动神经元损伤综合征表现。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（1）掌握脑卒中患者运动再学习方案。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（2）运动再学习技术的概念、基本原理和原则。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体位转移技术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平衡功能训练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步行功能训练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第五节 上肢功能训练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第六节 口面部功能训练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自主学习：自主学习运动再学习技术的知识点。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2．讨论法：课堂围绕“运动再学习技术作用机制”、“如何理解运动再学习技术对物理治疗发展的重要性”等论题进行讨论。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（1）脑卒中患者运动在学习方案。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（2）上运动神经元损伤综合征表现。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第十章  强制性使用技术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（1）掌握强制性使用运动学习疗法方案、实施及临床应用。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（2）了解强制性使用运动学习疗法的起源与发展。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（3）熟悉习得性失用的产生及逆转。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（1）强制性使用运动学习疗法原理。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（2）强制性使用运动学习疗法方案、实施及临床应用。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临床应用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自主学习：自主学习强制性使用技术的知识点。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2．讨论法：课堂围绕“强制性使用技术作用机制”、“如何理解强制性使用技术对物理治疗发展的重要性”等论题进行讨论。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（1）强制性使用运动学习疗法方案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（2）强制性使用实施及临床应用。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第十一章  心肺功能训练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（1）熟悉呼吸功能训练、心脏功能训练、有氧呼吸基础。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（2）掌握呼吸功能训练技术。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（3）掌握运动试验方法、运动类型。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（4）熟练掌握心功能训练技术。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（5）掌握运动处方的制定、运动程序及运动处方的应用。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（1）呼吸功能训练技术。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（2）心功能训练技术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（3）运动处方的制定。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心功能训练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肺功能训练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有氧训练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自主学习：自主学习心肺功能训练技术的知识点。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2．讨论法：课堂围绕“心肺功能训练技术作用机制”、“如何理解心肺功能训练技术对物理治疗发展的重要性”等论题进行讨论。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（1）简述呼吸功能训练技术。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（2）简述心功能训练技术。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（3）简述运动处方的制定、运动程序及运动处方的应用。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第十二章  电疗法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（1）掌握直流电疗法，直流电离子导入疗法的定义及治疗效应。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</w:t>
      </w:r>
      <w:r>
        <w:rPr>
          <w:rFonts w:ascii="华文宋体" w:hAnsi="华文宋体" w:eastAsia="华文宋体" w:cs="宋体"/>
          <w:szCs w:val="21"/>
        </w:rPr>
        <w:t>2</w:t>
      </w:r>
      <w:r>
        <w:rPr>
          <w:rFonts w:hint="eastAsia" w:ascii="华文宋体" w:hAnsi="华文宋体" w:eastAsia="华文宋体" w:cs="宋体"/>
          <w:szCs w:val="21"/>
        </w:rPr>
        <w:t>）掌握低频电疗法的定义及治疗效应。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</w:t>
      </w:r>
      <w:r>
        <w:rPr>
          <w:rFonts w:ascii="华文宋体" w:hAnsi="华文宋体" w:eastAsia="华文宋体" w:cs="宋体"/>
          <w:szCs w:val="21"/>
        </w:rPr>
        <w:t>3</w:t>
      </w:r>
      <w:r>
        <w:rPr>
          <w:rFonts w:hint="eastAsia" w:ascii="华文宋体" w:hAnsi="华文宋体" w:eastAsia="华文宋体" w:cs="宋体"/>
          <w:szCs w:val="21"/>
        </w:rPr>
        <w:t>）掌握中频电疗法的定义及治疗效应。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</w:t>
      </w:r>
      <w:r>
        <w:rPr>
          <w:rFonts w:ascii="华文宋体" w:hAnsi="华文宋体" w:eastAsia="华文宋体" w:cs="宋体"/>
          <w:szCs w:val="21"/>
        </w:rPr>
        <w:t>4</w:t>
      </w:r>
      <w:r>
        <w:rPr>
          <w:rFonts w:hint="eastAsia" w:ascii="华文宋体" w:hAnsi="华文宋体" w:eastAsia="华文宋体" w:cs="宋体"/>
          <w:szCs w:val="21"/>
        </w:rPr>
        <w:t>）掌握高频电疗法的定义及治疗效应。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（1）直流电疗法，直流电离子导入治疗原理。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（2）直流电疗法，直流电离子导入治疗的适应症和禁忌症。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（3）不同频率交流电治疗的原理。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</w:t>
      </w:r>
      <w:r>
        <w:rPr>
          <w:rFonts w:ascii="华文宋体" w:hAnsi="华文宋体" w:eastAsia="华文宋体" w:cs="宋体"/>
          <w:szCs w:val="21"/>
        </w:rPr>
        <w:t>4</w:t>
      </w:r>
      <w:r>
        <w:rPr>
          <w:rFonts w:hint="eastAsia" w:ascii="华文宋体" w:hAnsi="华文宋体" w:eastAsia="华文宋体" w:cs="宋体"/>
          <w:szCs w:val="21"/>
        </w:rPr>
        <w:t>）不同频率交流电治疗的适应症和禁忌症。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直流电疗法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低频电疗法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中频电疗法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高频电疗法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自主学习：自主学习电疗法技术的知识点。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2．讨论法：课堂围绕“电疗法技术作用机制”、“如何理解电疗法技术对物理治疗发展的重要性”等论题进行讨论。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（1）直流电离子导入的生理作用与治疗作用。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</w:t>
      </w:r>
      <w:r>
        <w:rPr>
          <w:rFonts w:ascii="华文宋体" w:hAnsi="华文宋体" w:eastAsia="华文宋体" w:cs="宋体"/>
          <w:szCs w:val="21"/>
        </w:rPr>
        <w:t>低频电疗法的分类</w:t>
      </w:r>
      <w:r>
        <w:rPr>
          <w:rFonts w:hint="eastAsia" w:ascii="华文宋体" w:hAnsi="华文宋体" w:eastAsia="华文宋体" w:cs="宋体"/>
          <w:szCs w:val="21"/>
        </w:rPr>
        <w:t>和</w:t>
      </w:r>
      <w:r>
        <w:rPr>
          <w:rFonts w:ascii="华文宋体" w:hAnsi="华文宋体" w:eastAsia="华文宋体" w:cs="宋体"/>
          <w:szCs w:val="21"/>
        </w:rPr>
        <w:t>治疗作用</w:t>
      </w:r>
      <w:r>
        <w:rPr>
          <w:rFonts w:hint="eastAsia" w:ascii="华文宋体" w:hAnsi="华文宋体" w:eastAsia="华文宋体" w:cs="宋体"/>
          <w:szCs w:val="21"/>
        </w:rPr>
        <w:t>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</w:t>
      </w:r>
      <w:r>
        <w:rPr>
          <w:rFonts w:ascii="华文宋体" w:hAnsi="华文宋体" w:eastAsia="华文宋体" w:cs="宋体"/>
          <w:szCs w:val="21"/>
        </w:rPr>
        <w:t>3</w:t>
      </w:r>
      <w:r>
        <w:rPr>
          <w:rFonts w:hint="eastAsia" w:ascii="华文宋体" w:hAnsi="华文宋体" w:eastAsia="华文宋体" w:cs="宋体"/>
          <w:szCs w:val="21"/>
        </w:rPr>
        <w:t>）中</w:t>
      </w:r>
      <w:r>
        <w:rPr>
          <w:rFonts w:ascii="华文宋体" w:hAnsi="华文宋体" w:eastAsia="华文宋体" w:cs="宋体"/>
          <w:szCs w:val="21"/>
        </w:rPr>
        <w:t>频电疗法的分类</w:t>
      </w:r>
      <w:r>
        <w:rPr>
          <w:rFonts w:hint="eastAsia" w:ascii="华文宋体" w:hAnsi="华文宋体" w:eastAsia="华文宋体" w:cs="宋体"/>
          <w:szCs w:val="21"/>
        </w:rPr>
        <w:t>和</w:t>
      </w:r>
      <w:r>
        <w:rPr>
          <w:rFonts w:ascii="华文宋体" w:hAnsi="华文宋体" w:eastAsia="华文宋体" w:cs="宋体"/>
          <w:szCs w:val="21"/>
        </w:rPr>
        <w:t>治疗作用</w:t>
      </w:r>
      <w:r>
        <w:rPr>
          <w:rFonts w:hint="eastAsia" w:ascii="华文宋体" w:hAnsi="华文宋体" w:eastAsia="华文宋体" w:cs="宋体"/>
          <w:szCs w:val="21"/>
        </w:rPr>
        <w:t>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</w:t>
      </w:r>
      <w:r>
        <w:rPr>
          <w:rFonts w:ascii="华文宋体" w:hAnsi="华文宋体" w:eastAsia="华文宋体" w:cs="宋体"/>
          <w:szCs w:val="21"/>
        </w:rPr>
        <w:t>4</w:t>
      </w:r>
      <w:r>
        <w:rPr>
          <w:rFonts w:hint="eastAsia" w:ascii="华文宋体" w:hAnsi="华文宋体" w:eastAsia="华文宋体" w:cs="宋体"/>
          <w:szCs w:val="21"/>
        </w:rPr>
        <w:t>）高</w:t>
      </w:r>
      <w:r>
        <w:rPr>
          <w:rFonts w:ascii="华文宋体" w:hAnsi="华文宋体" w:eastAsia="华文宋体" w:cs="宋体"/>
          <w:szCs w:val="21"/>
        </w:rPr>
        <w:t>频电疗法的分类</w:t>
      </w:r>
      <w:r>
        <w:rPr>
          <w:rFonts w:hint="eastAsia" w:ascii="华文宋体" w:hAnsi="华文宋体" w:eastAsia="华文宋体" w:cs="宋体"/>
          <w:szCs w:val="21"/>
        </w:rPr>
        <w:t>和</w:t>
      </w:r>
      <w:r>
        <w:rPr>
          <w:rFonts w:ascii="华文宋体" w:hAnsi="华文宋体" w:eastAsia="华文宋体" w:cs="宋体"/>
          <w:szCs w:val="21"/>
        </w:rPr>
        <w:t>治疗作用</w:t>
      </w:r>
      <w:r>
        <w:rPr>
          <w:rFonts w:hint="eastAsia" w:ascii="华文宋体" w:hAnsi="华文宋体" w:eastAsia="华文宋体" w:cs="宋体"/>
          <w:szCs w:val="21"/>
        </w:rPr>
        <w:t>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第十三章  光疗法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</w:t>
      </w:r>
      <w:r>
        <w:rPr>
          <w:rFonts w:ascii="华文宋体" w:hAnsi="华文宋体" w:eastAsia="华文宋体" w:cs="宋体"/>
          <w:szCs w:val="21"/>
        </w:rPr>
        <w:t>熟悉可见光疗法治疗作用、临床应用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</w:t>
      </w:r>
      <w:r>
        <w:rPr>
          <w:rFonts w:ascii="华文宋体" w:hAnsi="华文宋体" w:eastAsia="华文宋体" w:cs="宋体"/>
          <w:szCs w:val="21"/>
        </w:rPr>
        <w:t>掌握红外线疗法的治疗作用、临床应用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</w:t>
      </w:r>
      <w:r>
        <w:rPr>
          <w:rFonts w:ascii="华文宋体" w:hAnsi="华文宋体" w:eastAsia="华文宋体" w:cs="宋体"/>
          <w:szCs w:val="21"/>
        </w:rPr>
        <w:t>掌握紫外线疗法的治疗作用、临床应用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</w:t>
      </w:r>
      <w:r>
        <w:rPr>
          <w:rFonts w:ascii="华文宋体" w:hAnsi="华文宋体" w:eastAsia="华文宋体" w:cs="宋体"/>
          <w:szCs w:val="21"/>
        </w:rPr>
        <w:t>熟悉紫外线疗法生物剂量测定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（5）</w:t>
      </w:r>
      <w:r>
        <w:rPr>
          <w:rFonts w:ascii="华文宋体" w:hAnsi="华文宋体" w:eastAsia="华文宋体" w:cs="宋体"/>
          <w:szCs w:val="21"/>
        </w:rPr>
        <w:t>熟悉紫外线疗法的操作技术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（6）</w:t>
      </w:r>
      <w:r>
        <w:rPr>
          <w:rFonts w:ascii="华文宋体" w:hAnsi="华文宋体" w:eastAsia="华文宋体" w:cs="宋体"/>
          <w:szCs w:val="21"/>
        </w:rPr>
        <w:t>了解光的生物学作用；了解光化学疗法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（7）</w:t>
      </w:r>
      <w:r>
        <w:rPr>
          <w:rFonts w:ascii="华文宋体" w:hAnsi="华文宋体" w:eastAsia="华文宋体" w:cs="宋体"/>
          <w:szCs w:val="21"/>
        </w:rPr>
        <w:t>了解紫外线照射充氧自血回输疗法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（8）</w:t>
      </w:r>
      <w:r>
        <w:rPr>
          <w:rFonts w:ascii="华文宋体" w:hAnsi="华文宋体" w:eastAsia="华文宋体" w:cs="宋体"/>
          <w:szCs w:val="21"/>
        </w:rPr>
        <w:t>了解激光疗法特性、治疗作用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</w:t>
      </w:r>
      <w:r>
        <w:rPr>
          <w:rFonts w:ascii="华文宋体" w:hAnsi="华文宋体" w:eastAsia="华文宋体" w:cs="宋体"/>
          <w:szCs w:val="21"/>
        </w:rPr>
        <w:t>红外线疗法的治疗作用、临床应用</w:t>
      </w:r>
      <w:r>
        <w:rPr>
          <w:rFonts w:hint="eastAsia" w:ascii="华文宋体" w:hAnsi="华文宋体" w:eastAsia="华文宋体" w:cs="宋体"/>
          <w:szCs w:val="21"/>
        </w:rPr>
        <w:t>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</w:t>
      </w:r>
      <w:r>
        <w:rPr>
          <w:rFonts w:ascii="华文宋体" w:hAnsi="华文宋体" w:eastAsia="华文宋体" w:cs="宋体"/>
          <w:szCs w:val="21"/>
        </w:rPr>
        <w:t>紫外线疗法的治疗作用、临床应用</w:t>
      </w:r>
      <w:r>
        <w:rPr>
          <w:rFonts w:hint="eastAsia" w:ascii="华文宋体" w:hAnsi="华文宋体" w:eastAsia="华文宋体" w:cs="宋体"/>
          <w:szCs w:val="21"/>
        </w:rPr>
        <w:t>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 xml:space="preserve">第一节 概述 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红外线疗法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可见光疗法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紫外线疗法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第五节 激光疗法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</w:t>
      </w:r>
      <w:r>
        <w:rPr>
          <w:rFonts w:ascii="华文宋体" w:hAnsi="华文宋体" w:eastAsia="华文宋体" w:cs="宋体"/>
          <w:szCs w:val="21"/>
        </w:rPr>
        <w:t>光疗法</w:t>
      </w:r>
      <w:r>
        <w:rPr>
          <w:rFonts w:hint="eastAsia" w:ascii="华文宋体" w:hAnsi="华文宋体" w:eastAsia="华文宋体" w:cs="宋体"/>
          <w:szCs w:val="21"/>
        </w:rPr>
        <w:t>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</w:t>
      </w:r>
      <w:r>
        <w:rPr>
          <w:rFonts w:ascii="华文宋体" w:hAnsi="华文宋体" w:eastAsia="华文宋体" w:cs="宋体"/>
          <w:szCs w:val="21"/>
        </w:rPr>
        <w:t>光疗法</w:t>
      </w:r>
      <w:r>
        <w:rPr>
          <w:rFonts w:hint="eastAsia" w:ascii="华文宋体" w:hAnsi="华文宋体" w:eastAsia="华文宋体" w:cs="宋体"/>
          <w:szCs w:val="21"/>
        </w:rPr>
        <w:t>技术作用机制”、“如何理解</w:t>
      </w:r>
      <w:r>
        <w:rPr>
          <w:rFonts w:ascii="华文宋体" w:hAnsi="华文宋体" w:eastAsia="华文宋体" w:cs="宋体"/>
          <w:szCs w:val="21"/>
        </w:rPr>
        <w:t>光疗法</w:t>
      </w:r>
      <w:r>
        <w:rPr>
          <w:rFonts w:hint="eastAsia" w:ascii="华文宋体" w:hAnsi="华文宋体" w:eastAsia="华文宋体" w:cs="宋体"/>
          <w:szCs w:val="21"/>
        </w:rPr>
        <w:t>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</w:t>
      </w:r>
      <w:r>
        <w:rPr>
          <w:rFonts w:ascii="华文宋体" w:hAnsi="华文宋体" w:eastAsia="华文宋体" w:cs="宋体"/>
          <w:szCs w:val="21"/>
        </w:rPr>
        <w:t>红外线疗法的</w:t>
      </w:r>
      <w:r>
        <w:rPr>
          <w:rFonts w:hint="eastAsia" w:ascii="华文宋体" w:hAnsi="华文宋体" w:eastAsia="华文宋体" w:cs="宋体"/>
          <w:szCs w:val="21"/>
        </w:rPr>
        <w:t>分类及</w:t>
      </w:r>
      <w:r>
        <w:rPr>
          <w:rFonts w:ascii="华文宋体" w:hAnsi="华文宋体" w:eastAsia="华文宋体" w:cs="宋体"/>
          <w:szCs w:val="21"/>
        </w:rPr>
        <w:t>治疗作用</w:t>
      </w:r>
      <w:r>
        <w:rPr>
          <w:rFonts w:hint="eastAsia" w:ascii="华文宋体" w:hAnsi="华文宋体" w:eastAsia="华文宋体" w:cs="宋体"/>
          <w:szCs w:val="21"/>
        </w:rPr>
        <w:t>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（2）什么是红斑效应。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第十四章  超声波疗法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</w:t>
      </w:r>
      <w:r>
        <w:rPr>
          <w:rFonts w:ascii="华文宋体" w:hAnsi="华文宋体" w:eastAsia="华文宋体" w:cs="宋体"/>
          <w:szCs w:val="21"/>
        </w:rPr>
        <w:t>掌握超声波的定义、传播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</w:t>
      </w:r>
      <w:r>
        <w:rPr>
          <w:rFonts w:ascii="华文宋体" w:hAnsi="华文宋体" w:eastAsia="华文宋体" w:cs="宋体"/>
          <w:szCs w:val="21"/>
        </w:rPr>
        <w:t>掌握超声电疗法、超声透药治疗的定义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</w:t>
      </w:r>
      <w:r>
        <w:rPr>
          <w:rFonts w:ascii="华文宋体" w:hAnsi="华文宋体" w:eastAsia="华文宋体" w:cs="宋体"/>
          <w:szCs w:val="21"/>
        </w:rPr>
        <w:t>熟悉超声波的临床应用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</w:t>
      </w:r>
      <w:r>
        <w:rPr>
          <w:rFonts w:ascii="华文宋体" w:hAnsi="华文宋体" w:eastAsia="华文宋体" w:cs="宋体"/>
          <w:szCs w:val="21"/>
        </w:rPr>
        <w:t>熟悉超声波治疗原理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（5）</w:t>
      </w:r>
      <w:r>
        <w:rPr>
          <w:rFonts w:ascii="华文宋体" w:hAnsi="华文宋体" w:eastAsia="华文宋体" w:cs="宋体"/>
          <w:szCs w:val="21"/>
        </w:rPr>
        <w:t>熟悉超声波治疗技术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（6）</w:t>
      </w:r>
      <w:r>
        <w:rPr>
          <w:rFonts w:ascii="华文宋体" w:hAnsi="华文宋体" w:eastAsia="华文宋体" w:cs="宋体"/>
          <w:szCs w:val="21"/>
        </w:rPr>
        <w:t>了解超</w:t>
      </w:r>
      <w:r>
        <w:rPr>
          <w:rFonts w:hint="eastAsia" w:ascii="华文宋体" w:hAnsi="华文宋体" w:eastAsia="华文宋体" w:cs="宋体"/>
          <w:szCs w:val="21"/>
        </w:rPr>
        <w:t>声</w:t>
      </w:r>
      <w:r>
        <w:rPr>
          <w:rFonts w:ascii="华文宋体" w:hAnsi="华文宋体" w:eastAsia="华文宋体" w:cs="宋体"/>
          <w:szCs w:val="21"/>
        </w:rPr>
        <w:t>雾化吸入疗法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</w:t>
      </w:r>
      <w:r>
        <w:rPr>
          <w:rFonts w:ascii="华文宋体" w:hAnsi="华文宋体" w:eastAsia="华文宋体" w:cs="宋体"/>
          <w:szCs w:val="21"/>
        </w:rPr>
        <w:t>超声</w:t>
      </w:r>
      <w:r>
        <w:rPr>
          <w:rFonts w:hint="eastAsia" w:ascii="华文宋体" w:hAnsi="华文宋体" w:eastAsia="华文宋体" w:cs="宋体"/>
          <w:szCs w:val="21"/>
        </w:rPr>
        <w:t>波</w:t>
      </w:r>
      <w:r>
        <w:rPr>
          <w:rFonts w:ascii="华文宋体" w:hAnsi="华文宋体" w:eastAsia="华文宋体" w:cs="宋体"/>
          <w:szCs w:val="21"/>
        </w:rPr>
        <w:t>疗法</w:t>
      </w:r>
      <w:r>
        <w:rPr>
          <w:rFonts w:hint="eastAsia" w:ascii="华文宋体" w:hAnsi="华文宋体" w:eastAsia="华文宋体" w:cs="宋体"/>
          <w:szCs w:val="21"/>
        </w:rPr>
        <w:t>的生物物理学效应。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</w:t>
      </w:r>
      <w:r>
        <w:rPr>
          <w:rFonts w:ascii="华文宋体" w:hAnsi="华文宋体" w:eastAsia="华文宋体" w:cs="宋体"/>
          <w:szCs w:val="21"/>
        </w:rPr>
        <w:t>超声</w:t>
      </w:r>
      <w:r>
        <w:rPr>
          <w:rFonts w:hint="eastAsia" w:ascii="华文宋体" w:hAnsi="华文宋体" w:eastAsia="华文宋体" w:cs="宋体"/>
          <w:szCs w:val="21"/>
        </w:rPr>
        <w:t>波</w:t>
      </w:r>
      <w:r>
        <w:rPr>
          <w:rFonts w:ascii="华文宋体" w:hAnsi="华文宋体" w:eastAsia="华文宋体" w:cs="宋体"/>
          <w:szCs w:val="21"/>
        </w:rPr>
        <w:t>疗法</w:t>
      </w:r>
      <w:r>
        <w:rPr>
          <w:rFonts w:hint="eastAsia" w:ascii="华文宋体" w:hAnsi="华文宋体" w:eastAsia="华文宋体" w:cs="宋体"/>
          <w:szCs w:val="21"/>
        </w:rPr>
        <w:t>的对组织器官的影响。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治疗作用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治疗技术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常用超声波综合治疗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</w:t>
      </w:r>
      <w:r>
        <w:rPr>
          <w:rFonts w:ascii="华文宋体" w:hAnsi="华文宋体" w:eastAsia="华文宋体" w:cs="宋体"/>
          <w:szCs w:val="21"/>
        </w:rPr>
        <w:t>超声</w:t>
      </w:r>
      <w:r>
        <w:rPr>
          <w:rFonts w:hint="eastAsia" w:ascii="华文宋体" w:hAnsi="华文宋体" w:eastAsia="华文宋体" w:cs="宋体"/>
          <w:szCs w:val="21"/>
        </w:rPr>
        <w:t>波</w:t>
      </w:r>
      <w:r>
        <w:rPr>
          <w:rFonts w:ascii="华文宋体" w:hAnsi="华文宋体" w:eastAsia="华文宋体" w:cs="宋体"/>
          <w:szCs w:val="21"/>
        </w:rPr>
        <w:t>疗法</w:t>
      </w:r>
      <w:r>
        <w:rPr>
          <w:rFonts w:hint="eastAsia" w:ascii="华文宋体" w:hAnsi="华文宋体" w:eastAsia="华文宋体" w:cs="宋体"/>
          <w:szCs w:val="21"/>
        </w:rPr>
        <w:t>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</w:t>
      </w:r>
      <w:r>
        <w:rPr>
          <w:rFonts w:ascii="华文宋体" w:hAnsi="华文宋体" w:eastAsia="华文宋体" w:cs="宋体"/>
          <w:szCs w:val="21"/>
        </w:rPr>
        <w:t>超声</w:t>
      </w:r>
      <w:r>
        <w:rPr>
          <w:rFonts w:hint="eastAsia" w:ascii="华文宋体" w:hAnsi="华文宋体" w:eastAsia="华文宋体" w:cs="宋体"/>
          <w:szCs w:val="21"/>
        </w:rPr>
        <w:t>波</w:t>
      </w:r>
      <w:r>
        <w:rPr>
          <w:rFonts w:ascii="华文宋体" w:hAnsi="华文宋体" w:eastAsia="华文宋体" w:cs="宋体"/>
          <w:szCs w:val="21"/>
        </w:rPr>
        <w:t>疗法</w:t>
      </w:r>
      <w:r>
        <w:rPr>
          <w:rFonts w:hint="eastAsia" w:ascii="华文宋体" w:hAnsi="华文宋体" w:eastAsia="华文宋体" w:cs="宋体"/>
          <w:szCs w:val="21"/>
        </w:rPr>
        <w:t>技术作用机制”、“如何理解</w:t>
      </w:r>
      <w:r>
        <w:rPr>
          <w:rFonts w:ascii="华文宋体" w:hAnsi="华文宋体" w:eastAsia="华文宋体" w:cs="宋体"/>
          <w:szCs w:val="21"/>
        </w:rPr>
        <w:t>超声</w:t>
      </w:r>
      <w:r>
        <w:rPr>
          <w:rFonts w:hint="eastAsia" w:ascii="华文宋体" w:hAnsi="华文宋体" w:eastAsia="华文宋体" w:cs="宋体"/>
          <w:szCs w:val="21"/>
        </w:rPr>
        <w:t>波</w:t>
      </w:r>
      <w:r>
        <w:rPr>
          <w:rFonts w:ascii="华文宋体" w:hAnsi="华文宋体" w:eastAsia="华文宋体" w:cs="宋体"/>
          <w:szCs w:val="21"/>
        </w:rPr>
        <w:t>疗法</w:t>
      </w:r>
      <w:r>
        <w:rPr>
          <w:rFonts w:hint="eastAsia" w:ascii="华文宋体" w:hAnsi="华文宋体" w:eastAsia="华文宋体" w:cs="宋体"/>
          <w:szCs w:val="21"/>
        </w:rPr>
        <w:t>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</w:t>
      </w:r>
      <w:r>
        <w:rPr>
          <w:rFonts w:ascii="华文宋体" w:hAnsi="华文宋体" w:eastAsia="华文宋体" w:cs="宋体"/>
          <w:szCs w:val="21"/>
        </w:rPr>
        <w:t>超声波</w:t>
      </w:r>
      <w:r>
        <w:rPr>
          <w:rFonts w:hint="eastAsia" w:ascii="华文宋体" w:hAnsi="华文宋体" w:eastAsia="华文宋体" w:cs="宋体"/>
          <w:szCs w:val="21"/>
        </w:rPr>
        <w:t>的空化效应。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（2）超声波的触变效应。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第十五章  传导热疗法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（1）掌握传导热疗法的基本概念、生物学效应及治疗作用、对各器官系统的影响。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（2）掌握石蜡疗法、湿热袋敷疗法的治疗作用、临床应用。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（3）掌握石蜡疗法、湿热袋敷疗法的治疗技术及注意事项。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（4）掌握蒸汽疗法及其他传导热疗法的治疗作用、操作技术及临床应用。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（1）传导热疗法的治疗作用、操作技术及临床应用。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（2）石蜡疗法、湿热袋敷疗法的治疗作用临床应用。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石蜡疗法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湿热袋敷疗法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蒸汽疗法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第五节 其他传导热疗法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自主学习：自主学习传导热疗法技术的知识点。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2．讨论法：课堂围绕“传导热疗法技术作用机制”、“如何理解传导热疗法技术对物理治疗发展的重要性”等论题进行讨论。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1、叙述传导热疗法的治疗作用。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2、对比传导热、转换热与辐射热之间的异同点。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第十六章  压力治疗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（1）掌握压力疗法的概念、治疗作用及分类。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（2）掌握压力疗法的操作技术及临床应用。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（1）压力疗法的概念、治疗作用及分类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（2）压力疗法的操作技术及临床应用。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正压疗法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负压疗法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正负压疗法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自主学习：自主学习压力疗法技术的知识点。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2．讨论法：课堂围绕“压力疗法技术作用机制”、“如何理解压力疗法对物理治疗发展的重要性”等论题进行讨论。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（1）压力疗法的概念。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（2）压力疗法治疗作用及分类。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第十七章  磁疗法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（1）掌握磁疗法的基本概念、生理作用、治疗作用。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（2）掌握静磁场疗法、动磁场疗法的定义、治疗技术及临床应用。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（3）熟悉磁场分类、磁场剂量、医用永磁材料。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（1）静磁场疗法和动磁场疗法的定义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（2）磁疗法的治疗技术及临床应用。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生理作用和治疗作用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操作技术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临床应用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自主学习：自主学习磁疗法技术的知识点。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2．讨论法：课堂围绕“磁疗法技术作用机制”、“如何理解磁疗法对物理治疗发展的重要性”等论题进行讨论。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（1）叙述静磁场疗法及动磁场疗法生理效应。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（2）静磁场疗法及动磁场疗法临床应用。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第十八章  水疗法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（1）掌握水疗法的生理效应、分类、设备、治疗作用。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（2）掌握水疗法中侵浴、漩涡浴、碟型槽浴、水中运动的技术及临床应用及注意事项。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（3）了解水的物理特性。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（1）水疗法的分类。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（2）水疗法的适应证和禁忌证。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分类与设施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操作技术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临床应用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自主学习：自主学习水疗法技术的知识点。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2．讨论法：课堂围绕“水疗法技术作用机制”、“如何理解水疗法对物理治疗发展的重要性”等论题进行讨论。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（1）简述水疗法临床应用。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（2）简述水疗法注意事项。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第十九章  冷疗法和冷冻疗法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（1）掌握冷疗法和冷冻疗法的定义、治疗作用。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（2）掌握冷疗法和冷冻疗法的治疗技术、临床应用。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（3）了解冷疗法和冷冻疗法的理论基础。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（1）冷疗法和冷冻疗法的治疗技术。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（2）冷疗法和冷冻疗法临床应用。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冷疗法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冷冻疗法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自主学习：自主学习冷疗法技术的知识点。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2．讨论法：课堂围绕“冷疗法技术作用机制”、“如何理解冷疗法对物理治疗发展的重要性”等论题进行讨论。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（1）简述冷疗法和冷冻疗法的临床应用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</w:p>
    <w:p>
      <w:pPr>
        <w:pStyle w:val="2"/>
        <w:jc w:val="center"/>
        <w:rPr>
          <w:rFonts w:ascii="华文宋体" w:hAnsi="华文宋体" w:eastAsia="华文宋体" w:cs="宋体"/>
          <w:b/>
          <w:sz w:val="24"/>
          <w:szCs w:val="24"/>
        </w:rPr>
      </w:pPr>
      <w:r>
        <w:rPr>
          <w:rFonts w:hint="eastAsia" w:ascii="华文宋体" w:hAnsi="华文宋体" w:eastAsia="华文宋体" w:cs="宋体"/>
          <w:b/>
          <w:sz w:val="24"/>
          <w:szCs w:val="24"/>
        </w:rPr>
        <w:t>第二十章  生物反馈疗法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教学目标：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（1）掌握生物反馈的基本概念、作业原理。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（2）掌握生物反馈的设备、操作方法及注意事项。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（3）掌握生物反馈的分类及应用。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（4）熟悉掌握生物反馈在临床上的应用。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重点难点：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（1）生物反馈的分类及应用。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（2）生物反馈的设备使用及操作方法。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教学内容：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第一节 概述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第二节 技术和方法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第三节 生物反馈疗法的应用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第四节 肌电生物反馈在康复临床中的应用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教学方法：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1</w:t>
      </w:r>
      <w:r>
        <w:rPr>
          <w:rFonts w:ascii="华文宋体" w:hAnsi="华文宋体" w:eastAsia="华文宋体" w:cs="宋体"/>
          <w:szCs w:val="21"/>
        </w:rPr>
        <w:t xml:space="preserve">. </w:t>
      </w:r>
      <w:r>
        <w:rPr>
          <w:rFonts w:hint="eastAsia" w:ascii="华文宋体" w:hAnsi="华文宋体" w:eastAsia="华文宋体" w:cs="宋体"/>
          <w:szCs w:val="21"/>
        </w:rPr>
        <w:t>自主学习：自主学习生物反馈技术的知识点。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2．讨论法：课堂围绕“生物反馈技术作用机制”、“如何理解生物反馈对物理治疗发展的重要性”等论题进行讨论。</w:t>
      </w:r>
    </w:p>
    <w:p>
      <w:pPr>
        <w:pStyle w:val="2"/>
        <w:spacing w:line="360" w:lineRule="auto"/>
        <w:rPr>
          <w:rFonts w:ascii="华文宋体" w:hAnsi="华文宋体" w:eastAsia="华文宋体" w:cs="宋体"/>
          <w:b/>
          <w:bCs/>
          <w:szCs w:val="21"/>
        </w:rPr>
      </w:pPr>
      <w:r>
        <w:rPr>
          <w:rFonts w:hint="eastAsia" w:ascii="华文宋体" w:hAnsi="华文宋体" w:eastAsia="华文宋体" w:cs="宋体"/>
          <w:b/>
          <w:bCs/>
          <w:szCs w:val="21"/>
        </w:rPr>
        <w:t>教学评价：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回答以下问题：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（1）生物反馈技术的分类。</w:t>
      </w:r>
    </w:p>
    <w:p>
      <w:pPr>
        <w:pStyle w:val="2"/>
        <w:spacing w:line="360" w:lineRule="auto"/>
        <w:rPr>
          <w:rFonts w:ascii="华文宋体" w:hAnsi="华文宋体" w:eastAsia="华文宋体" w:cs="宋体"/>
          <w:szCs w:val="21"/>
        </w:rPr>
      </w:pPr>
      <w:r>
        <w:rPr>
          <w:rFonts w:hint="eastAsia" w:ascii="华文宋体" w:hAnsi="华文宋体" w:eastAsia="华文宋体" w:cs="宋体"/>
          <w:szCs w:val="21"/>
        </w:rPr>
        <w:t>（2）生物反馈技术的应用范围。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概论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关节活动技术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肌肉牵伸技术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关节松动技术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肌力训练技术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平衡与协调训练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步行训练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神经发育技术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运动再学习技术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强制性使用技术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心肺功能训练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电疗法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光疗法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超声波疗法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传导热疗法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压力疗法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磁疗法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水疗法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冷疗法与冷冻疗法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生物反馈疗法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531"/>
        <w:gridCol w:w="848"/>
        <w:gridCol w:w="2128"/>
        <w:gridCol w:w="567"/>
        <w:gridCol w:w="3261"/>
        <w:gridCol w:w="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12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12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bookmarkStart w:id="0" w:name="_GoBack"/>
            <w:r>
              <w:rPr>
                <w:rFonts w:hint="eastAsia" w:ascii="宋体" w:hAnsi="宋体" w:eastAsia="宋体"/>
                <w:szCs w:val="21"/>
              </w:rPr>
              <w:t>1</w:t>
            </w:r>
            <w:bookmarkEnd w:id="0"/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第一章 概论</w:t>
            </w:r>
          </w:p>
        </w:tc>
        <w:tc>
          <w:tcPr>
            <w:tcW w:w="2128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Cs/>
                <w:sz w:val="22"/>
                <w:szCs w:val="21"/>
              </w:rPr>
            </w:pPr>
            <w:r>
              <w:rPr>
                <w:rFonts w:hint="eastAsia" w:ascii="Times" w:hAnsi="Times"/>
                <w:bCs/>
                <w:sz w:val="22"/>
                <w:szCs w:val="21"/>
              </w:rPr>
              <w:t>第一节 概述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Cs/>
                <w:sz w:val="22"/>
                <w:szCs w:val="21"/>
              </w:rPr>
            </w:pPr>
            <w:r>
              <w:rPr>
                <w:rFonts w:hint="eastAsia" w:ascii="Times" w:hAnsi="Times"/>
                <w:bCs/>
                <w:sz w:val="22"/>
                <w:szCs w:val="21"/>
              </w:rPr>
              <w:t>第二节 物理治疗对人体的作用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Cs/>
                <w:sz w:val="22"/>
                <w:szCs w:val="21"/>
              </w:rPr>
              <w:t>第三节 物理治疗方法的发展及展望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/>
                <w:sz w:val="22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 xml:space="preserve">作业： 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1、完成本章思考题；2、查阅资料看看近年来还有什么新的物理因子应用。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sz w:val="22"/>
                <w:szCs w:val="21"/>
              </w:rPr>
              <w:t>1、回答问题能准确表达相关内容；2、能够具备一定文献查阅能力</w:t>
            </w:r>
            <w:r>
              <w:rPr>
                <w:rFonts w:ascii="Times" w:hAnsi="Times"/>
                <w:sz w:val="22"/>
                <w:szCs w:val="21"/>
              </w:rPr>
              <w:t>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第二章 关节活动技术，第三章 肌肉牵伸技术</w:t>
            </w:r>
          </w:p>
        </w:tc>
        <w:tc>
          <w:tcPr>
            <w:tcW w:w="2128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Cs/>
                <w:sz w:val="22"/>
                <w:szCs w:val="21"/>
              </w:rPr>
            </w:pPr>
            <w:r>
              <w:rPr>
                <w:rFonts w:hint="eastAsia" w:ascii="Times" w:hAnsi="Times"/>
                <w:bCs/>
                <w:sz w:val="22"/>
                <w:szCs w:val="21"/>
              </w:rPr>
              <w:t>第一节 概述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Cs/>
                <w:sz w:val="22"/>
                <w:szCs w:val="21"/>
              </w:rPr>
            </w:pPr>
            <w:r>
              <w:rPr>
                <w:rFonts w:hint="eastAsia" w:ascii="Times" w:hAnsi="Times"/>
                <w:bCs/>
                <w:sz w:val="22"/>
                <w:szCs w:val="21"/>
              </w:rPr>
              <w:t>第二节 上肢关节活动技术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Cs/>
                <w:sz w:val="22"/>
                <w:szCs w:val="21"/>
              </w:rPr>
            </w:pPr>
            <w:r>
              <w:rPr>
                <w:rFonts w:hint="eastAsia" w:ascii="Times" w:hAnsi="Times"/>
                <w:bCs/>
                <w:sz w:val="22"/>
                <w:szCs w:val="21"/>
              </w:rPr>
              <w:t>第三节 下肢关节活动技术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Cs/>
                <w:sz w:val="22"/>
                <w:szCs w:val="21"/>
              </w:rPr>
            </w:pPr>
            <w:r>
              <w:rPr>
                <w:rFonts w:hint="eastAsia" w:ascii="Times" w:hAnsi="Times"/>
                <w:bCs/>
                <w:sz w:val="22"/>
                <w:szCs w:val="21"/>
              </w:rPr>
              <w:t>第四节 脊柱活动技术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上肢肌肉牵伸技术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下肢肌肉牵伸技术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脊柱肌肉牵伸技术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Cs/>
                <w:sz w:val="22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1、完成本章思考题；2、任选1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个关节活动手法，在室友身上完成治疗。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回答问题能准确表达相关内容；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2、操作时注意身体摆位，发力方式，逐步体会到准确的手法。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1、完成本章思考题；2、任选1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个肌肉被动或主动牵伸技术，在自己或室友身上完成治疗。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回答问题能准确表达相关内容；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2、操作时注意身体摆位，发力方式，逐步体会到准确的技术。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第四章 关节松动技术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上肢关节松动技术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下肢关节松动技术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脊柱关节松动技术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1、完成本章思考题；2、任选1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个关节松动手法，在室友身上完成治疗。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回答问题能准确表达相关内容；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；2、操作时注意身体摆位，发力方式，逐步体会到准确的手法。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第五章 肌力训练技术，第六章平衡与协调训练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肌力训练的理论基础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增强肌力的训练技术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核心稳定性训练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平衡功能训练。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协调功能训练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Cs/>
                <w:sz w:val="22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1、完成本章思考题；2、任选1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个肌力训练方法，在自己或室友身上完成治疗。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回答问题能准确表达相关内容；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2、操作时注意身体摆位，发力方式，逐步体会到准确的技术。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1、完成本章思考题；2、任选1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个平衡和协调训练技术，在自己或室友身上完成治疗。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回答问题能准确表达相关内容；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；2、操作时注意身体摆位，发力方式，逐步体会到准确的技术。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第七章 步行训练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 xml:space="preserve">第一节 概述 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步行训练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步行能力训练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常见异常步态的矫治训练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1、完成本章思考题；2、观察同学的步态。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回答问题能准确表达相关内容；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2、观察时注意分清摆动相和支撑相，从多个角度观察，可以用手机慢动作拍摄辅助观察。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第八章 神经发育技术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Bobath技术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Rood技术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1、完成本章思考题；2、任选1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个bobath和Rood训练技术，在自己或室友身上假设性完成治疗。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回答问题能准确表达相关内容；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2、操作时注意身体摆位，发力方式，逐步体会到准确的技术。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第八章 神经发育技术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Brunnstrom技术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第五节 本体神经肌肉促进技术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1、完成本章思考题；2、任选1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</w:t>
            </w:r>
            <w:r>
              <w:rPr>
                <w:rFonts w:hint="eastAsia" w:ascii="华文宋体" w:hAnsi="华文宋体" w:eastAsia="华文宋体" w:cs="宋体"/>
                <w:szCs w:val="21"/>
              </w:rPr>
              <w:t>Brunnstrom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和PNF训练技术，在自己或室友身上假设性完成治疗。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回答问题能准确表达相关内容；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2、操作时注意身体摆位，发力方式，逐步体会到准确的技术。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第九章 运动再学习技术，第十章 强制性使用技术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体位转移技术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平衡功能训练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步行功能训练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第五节 上肢功能训练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第六节 口面部功能训练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临床应用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Times" w:hAnsi="Times"/>
                <w:bCs/>
                <w:sz w:val="22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1、完成本章思考题；2、任选1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个训练技术，在自己或室友身上完成治疗。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回答问题能准确表达相关内容；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2、操作时注意身体摆位，发力方式，逐步体会到准确的技术。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1、完成本章思考题；2、任选1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个训练技术，在自己或室友身上完成治疗。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；2、操作时注意身体摆位，发力方式，逐步体会到准确的技术。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第十一章 心肺功能训练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心功能训练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肺功能训练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有氧训练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1、完成本章思考题；2、出去完成1</w:t>
            </w:r>
            <w:r>
              <w:rPr>
                <w:rFonts w:ascii="Times" w:hAnsi="Times"/>
                <w:bCs/>
                <w:sz w:val="22"/>
                <w:szCs w:val="21"/>
              </w:rPr>
              <w:t>000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米跑，体会心肺代谢的感觉，并设计1</w:t>
            </w:r>
            <w:r>
              <w:rPr>
                <w:rFonts w:ascii="Times" w:hAnsi="Times"/>
                <w:bCs/>
                <w:sz w:val="22"/>
                <w:szCs w:val="21"/>
              </w:rPr>
              <w:t>-2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个有氧训练方法。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；2、操作时注意发力方式，逐步体会到准确的技术。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第十二章 电疗法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直流电疗法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低频电疗法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1、完成本章思考题；2、去实验室熟悉设备，并亲自体会设备应用的感觉。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；2、操作时注意安全，并严格遵守操作流程。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第十二章 电疗法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中频电疗法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高频电疗法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1、完成本章思考题；2、去实验室熟悉设备，并亲自体会设备应用的感觉。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；2、操作时注意安全，并严格遵守操作流程。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第十三章 光疗法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 xml:space="preserve">第一节 概述 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红外线疗法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可见光疗法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紫外线疗法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第五节 激光疗法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1、完成本章思考题；2、去实验室熟悉设备，并亲自体会设备应用的感觉。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；2、操作时注意安全，并严格遵守操作流程。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第十四章 超声波疗法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治疗作用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治疗技术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常用超声波综合治疗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1、完成本章思考题；2、去实验室熟悉设备，并亲自体会设备应用的感觉。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；2、操作时注意安全，并严格遵守操作流程。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第十五章 传导热疗法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石蜡疗法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湿热袋敷疗法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蒸汽疗法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第五节 其他传导热疗法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1、完成本章思考题；2、去实验室熟悉设备，并亲自体会设备应用的感觉。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；2、操作时注意安全，并严格遵守操作流程。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第十六章 压力疗法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正压疗法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负压疗法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正负压疗法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1、完成本章思考题；2、去实验室熟悉设备，并亲自体会设备应用的感觉。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；2、操作时注意安全，并严格遵守操作流程。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第十七章 磁疗法，第十八章 水疗法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生理作用和治疗作用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操作技术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临床应用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概述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分类与设施</w:t>
            </w:r>
          </w:p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第三节 操作技术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第四节 临床应用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1、完成本章思考题；2、去实验室熟悉设备，并亲自体会设备应用的感觉。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；2、操作时注意安全，并严格遵守操作流程。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第十九章 冷疗法与冷冻疗法</w:t>
            </w:r>
          </w:p>
        </w:tc>
        <w:tc>
          <w:tcPr>
            <w:tcW w:w="2128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第一节 冷疗法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第二节 冷冻疗法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" w:hAnsi="Times"/>
                <w:b/>
                <w:sz w:val="22"/>
                <w:szCs w:val="21"/>
              </w:rPr>
              <w:t>作业：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1、完成本章思考题；2、去实验室熟悉设备，并亲自体会设备应用的感觉。</w:t>
            </w:r>
            <w:r>
              <w:rPr>
                <w:rFonts w:hint="eastAsia" w:ascii="Times" w:hAnsi="Times"/>
                <w:b/>
                <w:sz w:val="22"/>
                <w:szCs w:val="21"/>
              </w:rPr>
              <w:t>要求：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1、</w:t>
            </w:r>
            <w:r>
              <w:rPr>
                <w:rFonts w:hint="eastAsia" w:ascii="Times" w:hAnsi="Times"/>
                <w:sz w:val="22"/>
                <w:szCs w:val="21"/>
              </w:rPr>
              <w:t>回答问题能准确表达相关内容</w:t>
            </w:r>
            <w:r>
              <w:rPr>
                <w:rFonts w:hint="eastAsia" w:ascii="Times" w:hAnsi="Times"/>
                <w:bCs/>
                <w:sz w:val="22"/>
                <w:szCs w:val="21"/>
              </w:rPr>
              <w:t>；2、操作时注意安全，并严格遵守操作流程。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28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2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26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.陈洋等译.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体育运动中的软组织松解术[</w:t>
      </w:r>
      <w:r>
        <w:rPr>
          <w:rFonts w:ascii="宋体" w:hAnsi="宋体" w:eastAsia="宋体"/>
        </w:rPr>
        <w:t>M]</w:t>
      </w:r>
      <w:r>
        <w:rPr>
          <w:rFonts w:hint="eastAsia" w:ascii="宋体" w:hAnsi="宋体" w:eastAsia="宋体"/>
        </w:rPr>
        <w:t>.北京：人民邮电出版社，2</w:t>
      </w:r>
      <w:r>
        <w:rPr>
          <w:rFonts w:ascii="宋体" w:hAnsi="宋体" w:eastAsia="宋体"/>
        </w:rPr>
        <w:t>021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.庞志强等译.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脊柱检查与功能训练[</w:t>
      </w:r>
      <w:r>
        <w:rPr>
          <w:rFonts w:ascii="宋体" w:hAnsi="宋体" w:eastAsia="宋体"/>
        </w:rPr>
        <w:t>M]</w:t>
      </w:r>
      <w:r>
        <w:rPr>
          <w:rFonts w:hint="eastAsia" w:ascii="宋体" w:hAnsi="宋体" w:eastAsia="宋体"/>
        </w:rPr>
        <w:t>.天津：天津科技翻译出版社，2</w:t>
      </w:r>
      <w:r>
        <w:rPr>
          <w:rFonts w:ascii="宋体" w:hAnsi="宋体" w:eastAsia="宋体"/>
        </w:rPr>
        <w:t>020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.朱毅等译.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肩关节复合体评估、治疗与康复[</w:t>
      </w:r>
      <w:r>
        <w:rPr>
          <w:rFonts w:ascii="宋体" w:hAnsi="宋体" w:eastAsia="宋体"/>
        </w:rPr>
        <w:t>M]</w:t>
      </w:r>
      <w:r>
        <w:rPr>
          <w:rFonts w:hint="eastAsia" w:ascii="宋体" w:hAnsi="宋体" w:eastAsia="宋体"/>
        </w:rPr>
        <w:t>.北京：北京科学技术出版社，2</w:t>
      </w:r>
      <w:r>
        <w:rPr>
          <w:rFonts w:ascii="宋体" w:hAnsi="宋体" w:eastAsia="宋体"/>
        </w:rPr>
        <w:t>020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.姜贵云等.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物理治疗学学习指导及习题集[</w:t>
      </w:r>
      <w:r>
        <w:rPr>
          <w:rFonts w:ascii="宋体" w:hAnsi="宋体" w:eastAsia="宋体"/>
        </w:rPr>
        <w:t>M]</w:t>
      </w:r>
      <w:r>
        <w:rPr>
          <w:rFonts w:hint="eastAsia" w:ascii="宋体" w:hAnsi="宋体" w:eastAsia="宋体"/>
        </w:rPr>
        <w:t>.北京：高等教育出版社，2</w:t>
      </w:r>
      <w:r>
        <w:rPr>
          <w:rFonts w:ascii="宋体" w:hAnsi="宋体" w:eastAsia="宋体"/>
        </w:rPr>
        <w:t>020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.朱庆三等译.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骨科术后物理治疗指南[</w:t>
      </w:r>
      <w:r>
        <w:rPr>
          <w:rFonts w:ascii="宋体" w:hAnsi="宋体" w:eastAsia="宋体"/>
        </w:rPr>
        <w:t>M]</w:t>
      </w:r>
      <w:r>
        <w:rPr>
          <w:rFonts w:hint="eastAsia" w:ascii="宋体" w:hAnsi="宋体" w:eastAsia="宋体"/>
        </w:rPr>
        <w:t>.北京：人民军医出版社，2</w:t>
      </w:r>
      <w:r>
        <w:rPr>
          <w:rFonts w:ascii="宋体" w:hAnsi="宋体" w:eastAsia="宋体"/>
        </w:rPr>
        <w:t>014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6</w:t>
      </w:r>
      <w:r>
        <w:rPr>
          <w:rFonts w:hint="eastAsia" w:ascii="宋体" w:hAnsi="宋体" w:eastAsia="宋体"/>
        </w:rPr>
        <w:t>.何威奇等.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神经康复物理治疗技能操作手册[</w:t>
      </w:r>
      <w:r>
        <w:rPr>
          <w:rFonts w:ascii="宋体" w:hAnsi="宋体" w:eastAsia="宋体"/>
        </w:rPr>
        <w:t>M]</w:t>
      </w:r>
      <w:r>
        <w:rPr>
          <w:rFonts w:hint="eastAsia" w:ascii="宋体" w:hAnsi="宋体" w:eastAsia="宋体"/>
        </w:rPr>
        <w:t>.北京：人民卫生出版社，2</w:t>
      </w:r>
      <w:r>
        <w:rPr>
          <w:rFonts w:ascii="宋体" w:hAnsi="宋体" w:eastAsia="宋体"/>
        </w:rPr>
        <w:t>020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spacing w:line="440" w:lineRule="exact"/>
        <w:rPr>
          <w:rFonts w:ascii="Times" w:hAnsi="Times"/>
          <w:sz w:val="24"/>
        </w:rPr>
      </w:pPr>
      <w:r>
        <w:rPr>
          <w:rFonts w:hint="eastAsia" w:ascii="Times" w:hAnsi="Times"/>
          <w:sz w:val="24"/>
        </w:rPr>
        <w:t>相应的教学预习和问题思考。课堂教学以师生研讨、学生展示为主要的教学活动。</w:t>
      </w:r>
    </w:p>
    <w:p>
      <w:pPr>
        <w:spacing w:line="440" w:lineRule="exact"/>
        <w:rPr>
          <w:rFonts w:ascii="Times" w:hAnsi="Times"/>
          <w:sz w:val="24"/>
        </w:rPr>
      </w:pPr>
      <w:r>
        <w:rPr>
          <w:rFonts w:ascii="Times" w:hAnsi="Times"/>
          <w:sz w:val="24"/>
        </w:rPr>
        <w:t>1. 讲授法：</w:t>
      </w:r>
      <w:r>
        <w:rPr>
          <w:rFonts w:hint="eastAsia" w:ascii="Times" w:hAnsi="Times"/>
          <w:sz w:val="24"/>
        </w:rPr>
        <w:t>如何围绕课程的核心概念，如“物理因子”、“生理学效应”、“治疗技术”、“治疗方法”等进行讲解。</w:t>
      </w:r>
      <w:r>
        <w:rPr>
          <w:rFonts w:ascii="Times" w:hAnsi="Times"/>
          <w:sz w:val="24"/>
        </w:rPr>
        <w:t xml:space="preserve"> </w:t>
      </w:r>
    </w:p>
    <w:p>
      <w:pPr>
        <w:spacing w:line="440" w:lineRule="exact"/>
        <w:rPr>
          <w:rFonts w:ascii="Times" w:hAnsi="Times"/>
          <w:sz w:val="24"/>
        </w:rPr>
      </w:pPr>
      <w:r>
        <w:rPr>
          <w:rFonts w:ascii="Times" w:hAnsi="Times"/>
          <w:sz w:val="24"/>
        </w:rPr>
        <w:t>2. 讨论法：</w:t>
      </w:r>
      <w:r>
        <w:rPr>
          <w:rFonts w:hint="eastAsia" w:ascii="Times" w:hAnsi="Times"/>
          <w:sz w:val="24"/>
        </w:rPr>
        <w:t>围绕“物理因子与人体的关系”、“治疗方法原理”、“治疗技术特点”等主题</w:t>
      </w:r>
      <w:r>
        <w:rPr>
          <w:rFonts w:ascii="Times" w:hAnsi="Times"/>
          <w:sz w:val="24"/>
        </w:rPr>
        <w:t>组织学生进行讨论。</w:t>
      </w:r>
    </w:p>
    <w:p>
      <w:pPr>
        <w:spacing w:line="440" w:lineRule="exact"/>
        <w:rPr>
          <w:rFonts w:ascii="Times" w:hAnsi="Times"/>
          <w:sz w:val="24"/>
        </w:rPr>
      </w:pPr>
      <w:r>
        <w:rPr>
          <w:rFonts w:ascii="Times" w:hAnsi="Times"/>
          <w:sz w:val="24"/>
        </w:rPr>
        <w:t>3.</w:t>
      </w:r>
      <w:r>
        <w:rPr>
          <w:rFonts w:hint="eastAsia" w:ascii="Times" w:hAnsi="Times"/>
          <w:sz w:val="24"/>
        </w:rPr>
        <w:t xml:space="preserve"> 案例教学法：在进行物理治疗技术基本理论、基本方法实践领域的教学中，选择相应的案例，围绕案例组织学生进行主动分析、实操、研讨。</w:t>
      </w:r>
    </w:p>
    <w:p>
      <w:pPr>
        <w:spacing w:line="440" w:lineRule="exact"/>
        <w:rPr>
          <w:rFonts w:ascii="Times" w:hAnsi="Times"/>
          <w:sz w:val="24"/>
        </w:rPr>
      </w:pPr>
      <w:r>
        <w:rPr>
          <w:rFonts w:hint="eastAsia" w:ascii="Times" w:hAnsi="Times"/>
          <w:sz w:val="24"/>
        </w:rPr>
        <w:t>4．实验法：在教学过程中采用相应教学平台和治疗设备，并引导学生体验技术支持下教与学的方式。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课堂表现，职业操守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平时课堂表现成绩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理论知识与实践技能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平时作业+理论考试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理论知识与实践技能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平时作业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理论知识与实践技能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平时作业+理论考试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5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课堂表现，职业操守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平时作业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spacing w:line="420" w:lineRule="exact"/>
        <w:ind w:firstLine="420" w:firstLineChars="200"/>
        <w:rPr>
          <w:rFonts w:ascii="Times" w:hAnsi="Times"/>
          <w:szCs w:val="21"/>
        </w:rPr>
      </w:pPr>
      <w:r>
        <w:rPr>
          <w:rFonts w:ascii="Times" w:hAnsi="Times"/>
          <w:szCs w:val="21"/>
        </w:rPr>
        <w:t>平时成绩：3</w:t>
      </w:r>
      <w:r>
        <w:rPr>
          <w:rFonts w:hint="eastAsia" w:ascii="Times" w:hAnsi="Times"/>
          <w:szCs w:val="21"/>
        </w:rPr>
        <w:t>0</w:t>
      </w:r>
      <w:r>
        <w:rPr>
          <w:rFonts w:ascii="Times" w:hAnsi="Times"/>
          <w:szCs w:val="21"/>
        </w:rPr>
        <w:t>%（</w:t>
      </w:r>
      <w:r>
        <w:rPr>
          <w:rFonts w:hint="eastAsia" w:ascii="Times" w:hAnsi="Times"/>
          <w:szCs w:val="21"/>
        </w:rPr>
        <w:t>平时作业、项目</w:t>
      </w:r>
      <w:r>
        <w:rPr>
          <w:rFonts w:ascii="Times" w:hAnsi="Times"/>
          <w:szCs w:val="21"/>
        </w:rPr>
        <w:t>作品）</w:t>
      </w:r>
    </w:p>
    <w:p>
      <w:pPr>
        <w:spacing w:line="420" w:lineRule="exact"/>
        <w:ind w:firstLine="420" w:firstLineChars="200"/>
        <w:rPr>
          <w:rFonts w:ascii="Times" w:hAnsi="Times"/>
          <w:szCs w:val="21"/>
        </w:rPr>
      </w:pPr>
      <w:r>
        <w:rPr>
          <w:rFonts w:ascii="Times" w:hAnsi="Times"/>
          <w:szCs w:val="21"/>
        </w:rPr>
        <w:t>期末考试：70%（</w:t>
      </w:r>
      <w:r>
        <w:rPr>
          <w:rFonts w:hint="eastAsia" w:ascii="Times" w:hAnsi="Times"/>
          <w:szCs w:val="21"/>
        </w:rPr>
        <w:t>理论考试</w:t>
      </w:r>
      <w:r>
        <w:rPr>
          <w:rFonts w:ascii="Times" w:hAnsi="Times"/>
          <w:szCs w:val="21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6"/>
        <w:tblW w:w="7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1289"/>
        <w:gridCol w:w="1263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26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8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30&amp;</w:t>
            </w:r>
          </w:p>
        </w:tc>
        <w:tc>
          <w:tcPr>
            <w:tcW w:w="126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982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Times" w:hAnsi="Times"/>
                <w:kern w:val="0"/>
                <w:sz w:val="24"/>
              </w:rPr>
              <w:t>分目标达成度={0.</w:t>
            </w:r>
            <w:r>
              <w:rPr>
                <w:rFonts w:hint="eastAsia" w:ascii="Times" w:hAnsi="Times"/>
                <w:kern w:val="0"/>
                <w:sz w:val="24"/>
              </w:rPr>
              <w:t>3</w:t>
            </w:r>
            <w:r>
              <w:rPr>
                <w:rFonts w:ascii="Times" w:hAnsi="Times"/>
                <w:kern w:val="0"/>
                <w:sz w:val="24"/>
              </w:rPr>
              <w:t>ｘ平时分目标成绩+0.7ｘ期末分目标成绩}/分目标总分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26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982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26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982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26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982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5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26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82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  <w:r>
        <w:rPr>
          <w:rFonts w:hint="eastAsia" w:ascii="宋体" w:hAnsi="宋体" w:eastAsia="宋体"/>
          <w:szCs w:val="21"/>
        </w:rPr>
        <w:t>（小四号黑体）</w:t>
      </w:r>
    </w:p>
    <w:tbl>
      <w:tblPr>
        <w:tblStyle w:val="6"/>
        <w:tblW w:w="85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75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75-89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60-74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通过对物理因子与人体的本质与关系的学习，对物理治疗技术以及治疗方法的实践形成正确的认识，理解物理治疗对康复医学的重要意义与价值。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通过对物理因子与人体的本质与关系的学习，对物理治疗技术以及治疗方法的实践形成良好的认识，较好理解物理治疗对康复医学的重要意义与价值。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通过对物理因子与人体的本质与关系的学习，对物理治疗技术以及治疗方法的实践形成基本正确的认识，基本理解物理治疗对康复医学的重要意义与价值。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通过对物理因子与人体的本质与关系的学习，对物理治疗技术以及治疗方法的实践不能形成基本正确的认识，不能理解物理治疗对康复医学的重要意义与价值。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“物理治疗技术原理与实践方法”这一核心问题的思考，全面掌握物理治疗学专业的基础知识和基本理论，全面掌握技术操作步骤、学科研究领域和研究方法，了解学科研究三个方向的现状与未来发展趋势，形成基本的学科素养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“物理治疗技术原理与实践方法”这一核心问题的思考，较好掌握物理治疗学专业的基础知识和基本理论，较好掌握技术操作步骤、学科研究领域和研究方法，基本了解学科研究三个方向的现状与未来发展趋势，形成基本的学科素养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“物理治疗技术原理与实践方法”这一核心问题的思考，基本掌握物理治疗学专业的基础知识和基本理论，基本掌握技术操作步骤、学科研究领域和研究方法，愿意了解学科研究三个方向的现状与未来发展趋势，形成基本的学科素养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“物理治疗技术原理与实践方法”问题的思考，不能掌握物理治疗学专业的基础知识和基本理论，不能掌握技术操作步骤、学科研究领域和研究方法，不了解学科研究三个方向的现状与未来发展趋势，无法形成基本的学科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能够根据自身的兴趣与能力特征，结合对专业课程知识体系的分析，为自己制定理想的职业发展计划，提升职业规划能力。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基本能够根据自身的兴趣与能力特征，结合对专业课程知识体系的分析，为自己制定理想的职业发展计划，提升职业规划能力。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基本愿意根据自身的兴趣与能力特征，结合对专业课程知识体系的分析，为自己制定理想的职业发展计划，提升职业规划能力。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不能够根据自身的兴趣与能力特征，结合对专业课程知识体系的分析，为自己制定理想的职业发展计划，提升职业规划能力。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积极参加小组合作、翻转课堂、项目学习等课程学习活动，并有效反思，有效改善学习策略，形成优秀的自主学习能力、合作意识、沟通能力、反思能力。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较好积极参加小组合作、翻转课堂、项目学习等课程学习活动，较好做到有效反思，有效改善学习策略，较好形成优秀的自主学习能力、合作意识、沟通能力、反思能力。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能够参加小组合作、翻转课堂、项目学习等课程学习活动，基本有效反思，有效改善学习策略，基本形成优秀的自主学习能力、合作意识、沟通能力、反思能力。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不能够参加小组合作、翻转课堂、项目学习等课程学习活动，并不能够有效反思，无法改善学习策略，无法形成优秀的自主学习能力、合作意识、沟通能力、反思能力。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Times" w:hAnsi="Times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认同物理治疗学科价值，愿意进一步探究物理治疗学科研究与实践工作，期待成为一名“互联网+”时代技术赋能的康复师。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较好认同物理治疗学科价值，愿意进一步探究物理治疗学科研究与实践工作，愿意成为一名“互联网+”时代技术赋能的康复师。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基本认同物理治疗学科价值，愿意进一步探究物理治疗学科研究与实践工作，不排斥成为一名“互联网+”时代技术赋能的康复师。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不能认同物理治疗学科价值，不愿意进一步探究物理治疗学科研究与实践工作，排斥成为一名“互联网+”时代技术赋能的康复师。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3320"/>
    <w:rsid w:val="00050E73"/>
    <w:rsid w:val="00077A5F"/>
    <w:rsid w:val="00096647"/>
    <w:rsid w:val="000A3223"/>
    <w:rsid w:val="000E3301"/>
    <w:rsid w:val="000F054A"/>
    <w:rsid w:val="00166B14"/>
    <w:rsid w:val="001B3880"/>
    <w:rsid w:val="001B7B63"/>
    <w:rsid w:val="001D4153"/>
    <w:rsid w:val="001E5724"/>
    <w:rsid w:val="001F3F1A"/>
    <w:rsid w:val="00200972"/>
    <w:rsid w:val="0024009E"/>
    <w:rsid w:val="00242673"/>
    <w:rsid w:val="00283E35"/>
    <w:rsid w:val="00284672"/>
    <w:rsid w:val="00285327"/>
    <w:rsid w:val="002905C6"/>
    <w:rsid w:val="00297165"/>
    <w:rsid w:val="002A17AD"/>
    <w:rsid w:val="002A19E9"/>
    <w:rsid w:val="002A7568"/>
    <w:rsid w:val="00313A87"/>
    <w:rsid w:val="003142CE"/>
    <w:rsid w:val="00322180"/>
    <w:rsid w:val="00322986"/>
    <w:rsid w:val="0034254B"/>
    <w:rsid w:val="00342747"/>
    <w:rsid w:val="00356628"/>
    <w:rsid w:val="00364E43"/>
    <w:rsid w:val="00381FBB"/>
    <w:rsid w:val="0038665C"/>
    <w:rsid w:val="003971A4"/>
    <w:rsid w:val="003A0EEA"/>
    <w:rsid w:val="003D4B93"/>
    <w:rsid w:val="004070CF"/>
    <w:rsid w:val="004224AB"/>
    <w:rsid w:val="00483314"/>
    <w:rsid w:val="0049675B"/>
    <w:rsid w:val="00496903"/>
    <w:rsid w:val="004A2A2D"/>
    <w:rsid w:val="004B2B2D"/>
    <w:rsid w:val="004D07DA"/>
    <w:rsid w:val="004E5195"/>
    <w:rsid w:val="004F3CE1"/>
    <w:rsid w:val="004F4458"/>
    <w:rsid w:val="004F560D"/>
    <w:rsid w:val="004F7B2A"/>
    <w:rsid w:val="00501E46"/>
    <w:rsid w:val="00531A2B"/>
    <w:rsid w:val="005622D0"/>
    <w:rsid w:val="0057257C"/>
    <w:rsid w:val="00573C7C"/>
    <w:rsid w:val="00575AFC"/>
    <w:rsid w:val="005A0378"/>
    <w:rsid w:val="005C541D"/>
    <w:rsid w:val="005D5711"/>
    <w:rsid w:val="005F1FA5"/>
    <w:rsid w:val="006315D2"/>
    <w:rsid w:val="00633BF2"/>
    <w:rsid w:val="00642DD3"/>
    <w:rsid w:val="0064619C"/>
    <w:rsid w:val="00661648"/>
    <w:rsid w:val="00665621"/>
    <w:rsid w:val="0067645D"/>
    <w:rsid w:val="00676BA8"/>
    <w:rsid w:val="006A6721"/>
    <w:rsid w:val="006B3E9C"/>
    <w:rsid w:val="006E06DF"/>
    <w:rsid w:val="006E2454"/>
    <w:rsid w:val="006E4F82"/>
    <w:rsid w:val="006F3C1C"/>
    <w:rsid w:val="006F64C9"/>
    <w:rsid w:val="0073096F"/>
    <w:rsid w:val="007639A2"/>
    <w:rsid w:val="00787605"/>
    <w:rsid w:val="007A7808"/>
    <w:rsid w:val="007C379D"/>
    <w:rsid w:val="007C62ED"/>
    <w:rsid w:val="007E39E3"/>
    <w:rsid w:val="008118B9"/>
    <w:rsid w:val="008128AD"/>
    <w:rsid w:val="0081540B"/>
    <w:rsid w:val="00817731"/>
    <w:rsid w:val="00851999"/>
    <w:rsid w:val="008560E2"/>
    <w:rsid w:val="00866F04"/>
    <w:rsid w:val="00873761"/>
    <w:rsid w:val="00886EBF"/>
    <w:rsid w:val="008B11DD"/>
    <w:rsid w:val="008F149C"/>
    <w:rsid w:val="00914F3D"/>
    <w:rsid w:val="009726B3"/>
    <w:rsid w:val="009A26FA"/>
    <w:rsid w:val="009B267F"/>
    <w:rsid w:val="009B5C35"/>
    <w:rsid w:val="00A03197"/>
    <w:rsid w:val="00A0337B"/>
    <w:rsid w:val="00A03BBD"/>
    <w:rsid w:val="00A14646"/>
    <w:rsid w:val="00A61EFD"/>
    <w:rsid w:val="00A71191"/>
    <w:rsid w:val="00AA4570"/>
    <w:rsid w:val="00AA630A"/>
    <w:rsid w:val="00AB728C"/>
    <w:rsid w:val="00AE1D8C"/>
    <w:rsid w:val="00AE3D1A"/>
    <w:rsid w:val="00B03909"/>
    <w:rsid w:val="00B213CB"/>
    <w:rsid w:val="00B327E5"/>
    <w:rsid w:val="00B40ECD"/>
    <w:rsid w:val="00B84639"/>
    <w:rsid w:val="00BA23F0"/>
    <w:rsid w:val="00BB43F5"/>
    <w:rsid w:val="00BC3DFF"/>
    <w:rsid w:val="00BD6EB8"/>
    <w:rsid w:val="00BE033F"/>
    <w:rsid w:val="00BE265D"/>
    <w:rsid w:val="00C00798"/>
    <w:rsid w:val="00C0434A"/>
    <w:rsid w:val="00C14F7E"/>
    <w:rsid w:val="00C54636"/>
    <w:rsid w:val="00CA53B2"/>
    <w:rsid w:val="00CA7FEB"/>
    <w:rsid w:val="00CB5ACC"/>
    <w:rsid w:val="00CE1DC8"/>
    <w:rsid w:val="00D02F99"/>
    <w:rsid w:val="00D13271"/>
    <w:rsid w:val="00D14471"/>
    <w:rsid w:val="00D417A1"/>
    <w:rsid w:val="00D504B7"/>
    <w:rsid w:val="00D715F7"/>
    <w:rsid w:val="00D827C5"/>
    <w:rsid w:val="00DD7B5F"/>
    <w:rsid w:val="00DE7849"/>
    <w:rsid w:val="00E05E8B"/>
    <w:rsid w:val="00E366AB"/>
    <w:rsid w:val="00E71657"/>
    <w:rsid w:val="00E76E34"/>
    <w:rsid w:val="00EA68B6"/>
    <w:rsid w:val="00EC7C2F"/>
    <w:rsid w:val="00ED7F81"/>
    <w:rsid w:val="00EF60DC"/>
    <w:rsid w:val="00F3105A"/>
    <w:rsid w:val="00F36DCE"/>
    <w:rsid w:val="00F5081B"/>
    <w:rsid w:val="00F56396"/>
    <w:rsid w:val="00F67DDD"/>
    <w:rsid w:val="00F74D63"/>
    <w:rsid w:val="00F84E13"/>
    <w:rsid w:val="00FA0238"/>
    <w:rsid w:val="00FB77A1"/>
    <w:rsid w:val="00FC24B5"/>
    <w:rsid w:val="0BEF70B2"/>
    <w:rsid w:val="28F16081"/>
    <w:rsid w:val="2E9F762E"/>
    <w:rsid w:val="46FF6F50"/>
    <w:rsid w:val="5B8020E4"/>
    <w:rsid w:val="6DC74FFB"/>
    <w:rsid w:val="72E15411"/>
    <w:rsid w:val="7441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0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29</Pages>
  <Words>13555</Words>
  <Characters>1651</Characters>
  <Lines>13</Lines>
  <Paragraphs>30</Paragraphs>
  <TotalTime>1</TotalTime>
  <ScaleCrop>false</ScaleCrop>
  <LinksUpToDate>false</LinksUpToDate>
  <CharactersWithSpaces>15176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2021-03-21T02:12:00Z</dcterms:created>
  <dc:creator>Windows User</dc:creator>
  <cp:lastModifiedBy>138****2418</cp:lastModifiedBy>
  <cp:lastPrinted>2021-03-24T05:48:00Z</cp:lastPrinted>
  <dcterms:modified xsi:type="dcterms:W3CDTF">2021-03-30T03:21:59Z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63CEBD37C7134DA3B44F6FCDE0E8F9D1</vt:lpwstr>
  </property>
</Properties>
</file>