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574382">
      <w:pPr>
        <w:spacing w:beforeLines="50" w:afterLines="50"/>
        <w:jc w:val="center"/>
        <w:outlineLvl w:val="0"/>
        <w:rPr>
          <w:rFonts w:ascii="黑体" w:eastAsia="黑体" w:hAnsi="黑体"/>
          <w:sz w:val="32"/>
          <w:szCs w:val="32"/>
        </w:rPr>
      </w:pPr>
      <w:r w:rsidRPr="001E5724">
        <w:rPr>
          <w:rFonts w:ascii="黑体" w:eastAsia="黑体" w:hAnsi="黑体" w:hint="eastAsia"/>
          <w:sz w:val="32"/>
          <w:szCs w:val="32"/>
        </w:rPr>
        <w:t>《</w:t>
      </w:r>
      <w:r w:rsidR="007608D8">
        <w:rPr>
          <w:rFonts w:ascii="黑体" w:eastAsia="黑体" w:hAnsi="黑体" w:hint="eastAsia"/>
          <w:sz w:val="32"/>
          <w:szCs w:val="32"/>
        </w:rPr>
        <w:t>临床康复学</w:t>
      </w:r>
      <w:r w:rsidRPr="001E5724">
        <w:rPr>
          <w:rFonts w:ascii="黑体" w:eastAsia="黑体" w:hAnsi="黑体" w:hint="eastAsia"/>
          <w:sz w:val="32"/>
          <w:szCs w:val="32"/>
        </w:rPr>
        <w:t>》课程教学大纲</w:t>
      </w:r>
    </w:p>
    <w:p w:rsidR="00D13271" w:rsidRDefault="00E05E8B" w:rsidP="00574382">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832339" w:rsidP="00574382">
            <w:pPr>
              <w:spacing w:beforeLines="50" w:afterLines="50"/>
              <w:jc w:val="left"/>
              <w:rPr>
                <w:rFonts w:ascii="宋体" w:eastAsia="宋体" w:hAnsi="宋体"/>
              </w:rPr>
            </w:pPr>
            <w:r w:rsidRPr="00832339">
              <w:rPr>
                <w:rFonts w:ascii="宋体" w:eastAsia="宋体" w:hAnsi="宋体"/>
              </w:rPr>
              <w:t>Clinical Rehabilitation</w:t>
            </w:r>
          </w:p>
        </w:tc>
        <w:tc>
          <w:tcPr>
            <w:tcW w:w="1134"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3A7F00" w:rsidRDefault="00832339" w:rsidP="00574382">
            <w:pPr>
              <w:spacing w:beforeLines="50" w:afterLines="50"/>
              <w:rPr>
                <w:rFonts w:ascii="宋体" w:eastAsia="宋体" w:hAnsi="宋体"/>
              </w:rPr>
            </w:pPr>
            <w:r w:rsidRPr="003A7F00">
              <w:rPr>
                <w:rFonts w:ascii="宋体" w:eastAsia="宋体" w:hAnsi="宋体"/>
                <w:sz w:val="20"/>
                <w:szCs w:val="20"/>
              </w:rPr>
              <w:t>SPRE0025</w:t>
            </w:r>
          </w:p>
        </w:tc>
      </w:tr>
      <w:tr w:rsidR="00D13271" w:rsidRPr="002F4D99" w:rsidTr="00DD7B5F">
        <w:trPr>
          <w:jc w:val="center"/>
        </w:trPr>
        <w:tc>
          <w:tcPr>
            <w:tcW w:w="1135"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222DA8" w:rsidP="00574382">
            <w:pPr>
              <w:spacing w:beforeLines="50" w:afterLines="50"/>
              <w:jc w:val="left"/>
              <w:rPr>
                <w:rFonts w:ascii="宋体" w:eastAsia="宋体" w:hAnsi="宋体"/>
              </w:rPr>
            </w:pPr>
            <w:r>
              <w:rPr>
                <w:rFonts w:ascii="宋体" w:eastAsia="宋体" w:hAnsi="宋体" w:hint="eastAsia"/>
              </w:rPr>
              <w:t>专业</w:t>
            </w:r>
            <w:r w:rsidR="00832339">
              <w:rPr>
                <w:rFonts w:ascii="宋体" w:eastAsia="宋体" w:hAnsi="宋体" w:hint="eastAsia"/>
              </w:rPr>
              <w:t>选修</w:t>
            </w:r>
            <w:r>
              <w:rPr>
                <w:rFonts w:ascii="宋体" w:eastAsia="宋体" w:hAnsi="宋体" w:hint="eastAsia"/>
              </w:rPr>
              <w:t>课程</w:t>
            </w:r>
          </w:p>
        </w:tc>
        <w:tc>
          <w:tcPr>
            <w:tcW w:w="1134"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70410" w:rsidP="00574382">
            <w:pPr>
              <w:spacing w:beforeLines="50" w:afterLines="50"/>
              <w:rPr>
                <w:rFonts w:ascii="宋体" w:eastAsia="宋体" w:hAnsi="宋体"/>
              </w:rPr>
            </w:pPr>
            <w:r>
              <w:rPr>
                <w:rFonts w:ascii="宋体" w:eastAsia="宋体" w:hAnsi="宋体" w:hint="eastAsia"/>
              </w:rPr>
              <w:t>运动康复专业</w:t>
            </w:r>
          </w:p>
        </w:tc>
      </w:tr>
      <w:tr w:rsidR="00D13271" w:rsidRPr="002F4D99" w:rsidTr="00DD7B5F">
        <w:trPr>
          <w:jc w:val="center"/>
        </w:trPr>
        <w:tc>
          <w:tcPr>
            <w:tcW w:w="1135"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608D8" w:rsidP="00574382">
            <w:pPr>
              <w:spacing w:beforeLines="50" w:afterLines="50"/>
              <w:jc w:val="left"/>
              <w:rPr>
                <w:rFonts w:ascii="宋体" w:eastAsia="宋体" w:hAnsi="宋体"/>
              </w:rPr>
            </w:pPr>
            <w:r>
              <w:rPr>
                <w:rFonts w:ascii="宋体" w:eastAsia="宋体" w:hAnsi="宋体"/>
              </w:rPr>
              <w:t>2</w:t>
            </w:r>
            <w:r w:rsidR="00070410">
              <w:rPr>
                <w:rFonts w:ascii="宋体" w:eastAsia="宋体" w:hAnsi="宋体" w:hint="eastAsia"/>
              </w:rPr>
              <w:t>.0</w:t>
            </w:r>
          </w:p>
        </w:tc>
        <w:tc>
          <w:tcPr>
            <w:tcW w:w="1134"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7608D8" w:rsidP="00574382">
            <w:pPr>
              <w:spacing w:beforeLines="50" w:afterLines="50"/>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22DA8" w:rsidP="00574382">
            <w:pPr>
              <w:spacing w:beforeLines="50" w:afterLines="50"/>
              <w:jc w:val="left"/>
              <w:rPr>
                <w:rFonts w:ascii="宋体" w:eastAsia="宋体" w:hAnsi="宋体"/>
              </w:rPr>
            </w:pPr>
            <w:r>
              <w:rPr>
                <w:rFonts w:ascii="宋体" w:eastAsia="宋体" w:hAnsi="宋体" w:hint="eastAsia"/>
              </w:rPr>
              <w:t>陆阿明</w:t>
            </w:r>
          </w:p>
        </w:tc>
        <w:tc>
          <w:tcPr>
            <w:tcW w:w="1134"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222DA8" w:rsidP="00574382">
            <w:pPr>
              <w:spacing w:beforeLines="50" w:afterLines="50"/>
              <w:rPr>
                <w:rFonts w:ascii="宋体" w:eastAsia="宋体" w:hAnsi="宋体"/>
              </w:rPr>
            </w:pPr>
            <w:r>
              <w:rPr>
                <w:rFonts w:ascii="宋体" w:eastAsia="宋体" w:hAnsi="宋体" w:hint="eastAsia"/>
              </w:rPr>
              <w:t>202</w:t>
            </w:r>
            <w:r w:rsidR="007608D8">
              <w:rPr>
                <w:rFonts w:ascii="宋体" w:eastAsia="宋体" w:hAnsi="宋体"/>
              </w:rPr>
              <w:t>2</w:t>
            </w:r>
            <w:r>
              <w:rPr>
                <w:rFonts w:ascii="宋体" w:eastAsia="宋体" w:hAnsi="宋体" w:hint="eastAsia"/>
              </w:rPr>
              <w:t>.0</w:t>
            </w:r>
            <w:r w:rsidR="007608D8">
              <w:rPr>
                <w:rFonts w:ascii="宋体" w:eastAsia="宋体" w:hAnsi="宋体"/>
              </w:rPr>
              <w:t>4</w:t>
            </w:r>
            <w:r>
              <w:rPr>
                <w:rFonts w:ascii="宋体" w:eastAsia="宋体" w:hAnsi="宋体" w:hint="eastAsia"/>
              </w:rPr>
              <w:t>.</w:t>
            </w:r>
            <w:r w:rsidR="007608D8">
              <w:rPr>
                <w:rFonts w:ascii="宋体" w:eastAsia="宋体" w:hAnsi="宋体"/>
              </w:rPr>
              <w:t>11</w:t>
            </w:r>
          </w:p>
        </w:tc>
      </w:tr>
      <w:tr w:rsidR="00D13271" w:rsidRPr="002F4D99" w:rsidTr="00DD7B5F">
        <w:trPr>
          <w:jc w:val="center"/>
        </w:trPr>
        <w:tc>
          <w:tcPr>
            <w:tcW w:w="1135" w:type="dxa"/>
            <w:vAlign w:val="center"/>
          </w:tcPr>
          <w:p w:rsidR="00D13271" w:rsidRPr="00DD7B5F" w:rsidRDefault="00D13271" w:rsidP="00574382">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7608D8" w:rsidP="00574382">
            <w:pPr>
              <w:spacing w:beforeLines="50" w:afterLines="50"/>
              <w:jc w:val="left"/>
              <w:rPr>
                <w:rFonts w:ascii="宋体" w:eastAsia="宋体" w:hAnsi="宋体"/>
              </w:rPr>
            </w:pPr>
            <w:r w:rsidRPr="007608D8">
              <w:rPr>
                <w:rFonts w:ascii="宋体" w:eastAsia="宋体" w:hAnsi="宋体" w:hint="eastAsia"/>
              </w:rPr>
              <w:t>张安仁、冯晓东主编</w:t>
            </w:r>
            <w:r w:rsidR="00070410" w:rsidRPr="00070410">
              <w:rPr>
                <w:rFonts w:ascii="宋体" w:eastAsia="宋体" w:hAnsi="宋体" w:hint="eastAsia"/>
              </w:rPr>
              <w:t>等，《</w:t>
            </w:r>
            <w:r>
              <w:rPr>
                <w:rFonts w:ascii="宋体" w:eastAsia="宋体" w:hAnsi="宋体" w:hint="eastAsia"/>
              </w:rPr>
              <w:t>临床康复学</w:t>
            </w:r>
            <w:r w:rsidR="00070410" w:rsidRPr="00070410">
              <w:rPr>
                <w:rFonts w:ascii="宋体" w:eastAsia="宋体" w:hAnsi="宋体" w:hint="eastAsia"/>
              </w:rPr>
              <w:t>（第二版）》，人民</w:t>
            </w:r>
            <w:r>
              <w:rPr>
                <w:rFonts w:ascii="宋体" w:eastAsia="宋体" w:hAnsi="宋体" w:hint="eastAsia"/>
              </w:rPr>
              <w:t>卫生</w:t>
            </w:r>
            <w:r w:rsidR="00070410" w:rsidRPr="00070410">
              <w:rPr>
                <w:rFonts w:ascii="宋体" w:eastAsia="宋体" w:hAnsi="宋体" w:hint="eastAsia"/>
              </w:rPr>
              <w:t>出版社，</w:t>
            </w:r>
            <w:r>
              <w:rPr>
                <w:rFonts w:ascii="宋体" w:eastAsia="宋体" w:hAnsi="宋体"/>
              </w:rPr>
              <w:t>2018</w:t>
            </w:r>
            <w:r w:rsidR="00070410" w:rsidRPr="00070410">
              <w:rPr>
                <w:rFonts w:ascii="宋体" w:eastAsia="宋体" w:hAnsi="宋体" w:hint="eastAsia"/>
              </w:rPr>
              <w:t>年</w:t>
            </w:r>
          </w:p>
        </w:tc>
      </w:tr>
    </w:tbl>
    <w:p w:rsidR="00E05E8B" w:rsidRDefault="00E05E8B" w:rsidP="00574382">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574382">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523D90" w:rsidRPr="00C8492C">
        <w:rPr>
          <w:rFonts w:ascii="黑体" w:eastAsia="黑体" w:hAnsi="黑体" w:cs="宋体"/>
          <w:b/>
          <w:sz w:val="24"/>
          <w:szCs w:val="24"/>
        </w:rPr>
        <w:t xml:space="preserve"> </w:t>
      </w:r>
    </w:p>
    <w:p w:rsidR="00E05E8B" w:rsidRPr="00FB77A1" w:rsidRDefault="00070410" w:rsidP="00574382">
      <w:pPr>
        <w:pStyle w:val="a3"/>
        <w:spacing w:beforeLines="50" w:afterLines="50"/>
        <w:ind w:firstLineChars="200" w:firstLine="420"/>
        <w:rPr>
          <w:rFonts w:hAnsi="宋体" w:cs="宋体"/>
        </w:rPr>
      </w:pPr>
      <w:r w:rsidRPr="00070410">
        <w:rPr>
          <w:rFonts w:hAnsi="宋体" w:cs="宋体" w:hint="eastAsia"/>
        </w:rPr>
        <w:t>本课程的教学旨在使学生了解</w:t>
      </w:r>
      <w:r w:rsidR="00CB4509">
        <w:rPr>
          <w:rFonts w:hAnsi="宋体" w:cs="宋体" w:hint="eastAsia"/>
        </w:rPr>
        <w:t>临床康复的目标</w:t>
      </w:r>
      <w:r w:rsidRPr="00070410">
        <w:rPr>
          <w:rFonts w:hAnsi="宋体" w:cs="宋体" w:hint="eastAsia"/>
        </w:rPr>
        <w:t>、</w:t>
      </w:r>
      <w:r w:rsidR="00CB4509">
        <w:rPr>
          <w:rFonts w:hAnsi="宋体" w:cs="宋体" w:hint="eastAsia"/>
        </w:rPr>
        <w:t>工作特点与方式</w:t>
      </w:r>
      <w:r w:rsidRPr="00070410">
        <w:rPr>
          <w:rFonts w:hAnsi="宋体" w:cs="宋体" w:hint="eastAsia"/>
        </w:rPr>
        <w:t>，明确</w:t>
      </w:r>
      <w:r w:rsidR="00CB4509">
        <w:rPr>
          <w:rFonts w:hAnsi="宋体" w:cs="宋体" w:hint="eastAsia"/>
        </w:rPr>
        <w:t>机体各系统疾病康复目标设定</w:t>
      </w:r>
      <w:r w:rsidR="00F86034">
        <w:rPr>
          <w:rFonts w:hAnsi="宋体" w:cs="宋体" w:hint="eastAsia"/>
        </w:rPr>
        <w:t>、</w:t>
      </w:r>
      <w:r w:rsidR="00CB4509">
        <w:rPr>
          <w:rFonts w:hAnsi="宋体" w:cs="宋体" w:hint="eastAsia"/>
        </w:rPr>
        <w:t>康复评定方法以及康复治疗</w:t>
      </w:r>
      <w:r w:rsidR="00F86034">
        <w:rPr>
          <w:rFonts w:hAnsi="宋体" w:cs="宋体" w:hint="eastAsia"/>
        </w:rPr>
        <w:t>技术中，</w:t>
      </w:r>
      <w:r w:rsidR="00CB4509">
        <w:rPr>
          <w:rFonts w:hAnsi="宋体" w:cs="宋体" w:hint="eastAsia"/>
        </w:rPr>
        <w:t>特别是运动</w:t>
      </w:r>
      <w:r w:rsidR="00F86034">
        <w:rPr>
          <w:rFonts w:hAnsi="宋体" w:cs="宋体" w:hint="eastAsia"/>
        </w:rPr>
        <w:t>康复相关</w:t>
      </w:r>
      <w:r w:rsidR="00CB4509">
        <w:rPr>
          <w:rFonts w:hAnsi="宋体" w:cs="宋体" w:hint="eastAsia"/>
        </w:rPr>
        <w:t>临床技能</w:t>
      </w:r>
      <w:r w:rsidRPr="00070410">
        <w:rPr>
          <w:rFonts w:hAnsi="宋体" w:cs="宋体" w:hint="eastAsia"/>
        </w:rPr>
        <w:t>；掌握</w:t>
      </w:r>
      <w:r w:rsidR="00F86034">
        <w:rPr>
          <w:rFonts w:hAnsi="宋体" w:cs="宋体" w:hint="eastAsia"/>
        </w:rPr>
        <w:t>临床康复在神经性疾病、肌肉骨骼疾病、心血管等慢性疾病中的正确应用</w:t>
      </w:r>
      <w:r w:rsidRPr="00070410">
        <w:rPr>
          <w:rFonts w:hAnsi="宋体" w:cs="宋体" w:hint="eastAsia"/>
        </w:rPr>
        <w:t>，以及相关的</w:t>
      </w:r>
      <w:r w:rsidR="00F86034">
        <w:rPr>
          <w:rFonts w:hAnsi="宋体" w:cs="宋体" w:hint="eastAsia"/>
        </w:rPr>
        <w:t>康复治疗治疗措施</w:t>
      </w:r>
      <w:r w:rsidRPr="00070410">
        <w:rPr>
          <w:rFonts w:hAnsi="宋体" w:cs="宋体" w:hint="eastAsia"/>
        </w:rPr>
        <w:t>；初步掌握</w:t>
      </w:r>
      <w:r w:rsidR="00F86034">
        <w:rPr>
          <w:rFonts w:hAnsi="宋体" w:cs="宋体" w:hint="eastAsia"/>
        </w:rPr>
        <w:t>康复医学中临床常</w:t>
      </w:r>
      <w:r w:rsidR="001A7309">
        <w:rPr>
          <w:rFonts w:hAnsi="宋体" w:cs="宋体" w:hint="eastAsia"/>
        </w:rPr>
        <w:t>见问题的运动</w:t>
      </w:r>
      <w:r w:rsidR="00F86034">
        <w:rPr>
          <w:rFonts w:hAnsi="宋体" w:cs="宋体" w:hint="eastAsia"/>
        </w:rPr>
        <w:t>康复</w:t>
      </w:r>
      <w:r w:rsidR="001A7309">
        <w:rPr>
          <w:rFonts w:hAnsi="宋体" w:cs="宋体" w:hint="eastAsia"/>
        </w:rPr>
        <w:t>方案实施流程与方法</w:t>
      </w:r>
      <w:r w:rsidRPr="00070410">
        <w:rPr>
          <w:rFonts w:hAnsi="宋体" w:cs="宋体" w:hint="eastAsia"/>
        </w:rPr>
        <w:t>。</w:t>
      </w:r>
    </w:p>
    <w:p w:rsidR="00E05E8B" w:rsidRPr="00FB77A1" w:rsidRDefault="00E05E8B" w:rsidP="00574382">
      <w:pPr>
        <w:pStyle w:val="a3"/>
        <w:spacing w:beforeLines="50" w:afterLines="50"/>
        <w:ind w:firstLineChars="200" w:firstLine="480"/>
        <w:outlineLvl w:val="0"/>
        <w:rPr>
          <w:rFonts w:hAnsi="宋体" w:cs="宋体"/>
        </w:rPr>
      </w:pPr>
      <w:r w:rsidRPr="00FB77A1">
        <w:rPr>
          <w:rFonts w:ascii="黑体" w:eastAsia="黑体" w:hAnsi="黑体" w:cs="宋体" w:hint="eastAsia"/>
          <w:sz w:val="24"/>
          <w:szCs w:val="24"/>
        </w:rPr>
        <w:t>（二）课程目标：</w:t>
      </w:r>
      <w:r w:rsidR="00222DA8" w:rsidRPr="00FB77A1">
        <w:rPr>
          <w:rFonts w:hAnsi="宋体" w:cs="宋体"/>
        </w:rPr>
        <w:t xml:space="preserve"> </w:t>
      </w:r>
    </w:p>
    <w:p w:rsidR="00E05E8B" w:rsidRPr="000C2D1F" w:rsidRDefault="00E05E8B" w:rsidP="00574382">
      <w:pPr>
        <w:pStyle w:val="a3"/>
        <w:spacing w:beforeLines="50" w:afterLines="50"/>
        <w:ind w:firstLineChars="200" w:firstLine="422"/>
        <w:rPr>
          <w:rFonts w:hAnsi="宋体" w:cs="宋体"/>
          <w:b/>
        </w:rPr>
      </w:pPr>
      <w:r w:rsidRPr="000C2D1F">
        <w:rPr>
          <w:rFonts w:hAnsi="宋体" w:cs="宋体" w:hint="eastAsia"/>
          <w:b/>
        </w:rPr>
        <w:t>课程目标1：</w:t>
      </w:r>
    </w:p>
    <w:p w:rsidR="00101FEE" w:rsidRPr="00101FEE" w:rsidRDefault="00523D90" w:rsidP="00574382">
      <w:pPr>
        <w:pStyle w:val="a3"/>
        <w:spacing w:beforeLines="50" w:afterLines="50"/>
        <w:ind w:firstLineChars="200" w:firstLine="420"/>
        <w:rPr>
          <w:rFonts w:hAnsi="宋体" w:cs="宋体"/>
        </w:rPr>
      </w:pPr>
      <w:r>
        <w:rPr>
          <w:rFonts w:hAnsi="宋体" w:cs="宋体" w:hint="eastAsia"/>
        </w:rPr>
        <w:t>1.1</w:t>
      </w:r>
      <w:r w:rsidR="00101FEE" w:rsidRPr="00101FEE">
        <w:rPr>
          <w:rFonts w:hAnsi="宋体" w:cs="宋体"/>
        </w:rPr>
        <w:t>具有一定的</w:t>
      </w:r>
      <w:r w:rsidR="001A7309">
        <w:rPr>
          <w:rFonts w:hAnsi="宋体" w:cs="宋体" w:hint="eastAsia"/>
        </w:rPr>
        <w:t>基础医学</w:t>
      </w:r>
      <w:r w:rsidR="00101FEE" w:rsidRPr="00101FEE">
        <w:rPr>
          <w:rFonts w:hAnsi="宋体" w:cs="宋体"/>
        </w:rPr>
        <w:t>和</w:t>
      </w:r>
      <w:r w:rsidR="001A7309">
        <w:rPr>
          <w:rFonts w:hAnsi="宋体" w:cs="宋体" w:hint="eastAsia"/>
        </w:rPr>
        <w:t>临床医学</w:t>
      </w:r>
      <w:r w:rsidR="00101FEE" w:rsidRPr="00101FEE">
        <w:rPr>
          <w:rFonts w:hAnsi="宋体" w:cs="宋体"/>
        </w:rPr>
        <w:t>的基本知识，能初步阅读与本专业有关的外文书刊；具有</w:t>
      </w:r>
      <w:r w:rsidR="001A7309">
        <w:rPr>
          <w:rFonts w:hAnsi="宋体" w:cs="宋体" w:hint="eastAsia"/>
        </w:rPr>
        <w:t>医学伦理与</w:t>
      </w:r>
      <w:r w:rsidR="002E29C6">
        <w:rPr>
          <w:rFonts w:hAnsi="宋体" w:cs="宋体" w:hint="eastAsia"/>
        </w:rPr>
        <w:t>科学宣教</w:t>
      </w:r>
      <w:r w:rsidR="00101FEE" w:rsidRPr="00101FEE">
        <w:rPr>
          <w:rFonts w:hAnsi="宋体" w:cs="宋体"/>
        </w:rPr>
        <w:t>的有关知识。</w:t>
      </w:r>
    </w:p>
    <w:p w:rsidR="00E05E8B" w:rsidRDefault="00523D90" w:rsidP="00574382">
      <w:pPr>
        <w:pStyle w:val="a3"/>
        <w:spacing w:beforeLines="50" w:afterLines="50"/>
        <w:ind w:firstLineChars="200" w:firstLine="420"/>
        <w:rPr>
          <w:rFonts w:hAnsi="宋体" w:cs="宋体"/>
        </w:rPr>
      </w:pPr>
      <w:r>
        <w:rPr>
          <w:rFonts w:hAnsi="宋体" w:cs="宋体" w:hint="eastAsia"/>
        </w:rPr>
        <w:t>1.2</w:t>
      </w:r>
      <w:r w:rsidR="00222DA8" w:rsidRPr="00222DA8">
        <w:rPr>
          <w:rFonts w:hAnsi="宋体" w:cs="宋体" w:hint="eastAsia"/>
        </w:rPr>
        <w:t>树立学习的紧迫感，</w:t>
      </w:r>
      <w:r w:rsidR="00222DA8" w:rsidRPr="00222DA8">
        <w:rPr>
          <w:rFonts w:hAnsi="宋体" w:cs="宋体"/>
        </w:rPr>
        <w:t>通过教学探究，创新课堂教学方法和手段，有效提高教学质量。</w:t>
      </w:r>
    </w:p>
    <w:p w:rsidR="00E05E8B" w:rsidRPr="000C2D1F" w:rsidRDefault="00E05E8B" w:rsidP="00574382">
      <w:pPr>
        <w:pStyle w:val="a3"/>
        <w:spacing w:beforeLines="50" w:afterLines="50"/>
        <w:ind w:firstLineChars="200" w:firstLine="422"/>
        <w:rPr>
          <w:rFonts w:hAnsi="宋体" w:cs="宋体"/>
          <w:b/>
        </w:rPr>
      </w:pPr>
      <w:r w:rsidRPr="000C2D1F">
        <w:rPr>
          <w:rFonts w:hAnsi="宋体" w:cs="宋体" w:hint="eastAsia"/>
          <w:b/>
        </w:rPr>
        <w:t>课程目标2：</w:t>
      </w:r>
    </w:p>
    <w:p w:rsidR="00523D90" w:rsidRDefault="00523D90" w:rsidP="00574382">
      <w:pPr>
        <w:pStyle w:val="a3"/>
        <w:spacing w:beforeLines="50" w:afterLines="50"/>
        <w:ind w:firstLineChars="200" w:firstLine="420"/>
        <w:rPr>
          <w:rFonts w:hAnsi="宋体"/>
        </w:rPr>
      </w:pPr>
      <w:r>
        <w:rPr>
          <w:rFonts w:hAnsi="宋体" w:hint="eastAsia"/>
        </w:rPr>
        <w:t>2.1</w:t>
      </w:r>
      <w:r w:rsidR="00222DA8" w:rsidRPr="00384055">
        <w:rPr>
          <w:rFonts w:hAnsi="宋体" w:hint="eastAsia"/>
        </w:rPr>
        <w:t>使学生了解</w:t>
      </w:r>
      <w:r w:rsidR="001A7309">
        <w:rPr>
          <w:rFonts w:hAnsi="宋体" w:hint="eastAsia"/>
        </w:rPr>
        <w:t>康复医学的整体观</w:t>
      </w:r>
      <w:r w:rsidR="00222DA8" w:rsidRPr="00384055">
        <w:rPr>
          <w:rFonts w:hAnsi="宋体" w:hint="eastAsia"/>
        </w:rPr>
        <w:t>，</w:t>
      </w:r>
      <w:r w:rsidR="0016236E">
        <w:rPr>
          <w:rFonts w:hAnsi="宋体" w:hint="eastAsia"/>
        </w:rPr>
        <w:t>临床常见疾病的临床特征与功能障碍</w:t>
      </w:r>
      <w:r w:rsidR="00222DA8" w:rsidRPr="00384055">
        <w:rPr>
          <w:rFonts w:hAnsi="宋体" w:hint="eastAsia"/>
        </w:rPr>
        <w:t>，</w:t>
      </w:r>
      <w:r w:rsidR="0016236E">
        <w:rPr>
          <w:rFonts w:hAnsi="宋体" w:hint="eastAsia"/>
        </w:rPr>
        <w:t>临床常见疾病</w:t>
      </w:r>
      <w:r w:rsidR="00222DA8" w:rsidRPr="00384055">
        <w:rPr>
          <w:rFonts w:hAnsi="宋体" w:hint="eastAsia"/>
        </w:rPr>
        <w:t>的</w:t>
      </w:r>
      <w:r w:rsidR="0016236E">
        <w:rPr>
          <w:rFonts w:hAnsi="宋体" w:hint="eastAsia"/>
        </w:rPr>
        <w:t>常见康复目标、康复评定内容与方法的制定与实施方法。</w:t>
      </w:r>
    </w:p>
    <w:p w:rsidR="00222DA8" w:rsidRDefault="00523D90" w:rsidP="00574382">
      <w:pPr>
        <w:pStyle w:val="a3"/>
        <w:spacing w:beforeLines="50" w:afterLines="50"/>
        <w:ind w:firstLineChars="200" w:firstLine="420"/>
        <w:rPr>
          <w:rFonts w:hAnsi="宋体"/>
        </w:rPr>
      </w:pPr>
      <w:r>
        <w:rPr>
          <w:rFonts w:hAnsi="宋体" w:hint="eastAsia"/>
        </w:rPr>
        <w:t>2.2</w:t>
      </w:r>
      <w:r w:rsidR="00222DA8" w:rsidRPr="00384055">
        <w:rPr>
          <w:rFonts w:hAnsi="宋体" w:hint="eastAsia"/>
        </w:rPr>
        <w:t>掌握</w:t>
      </w:r>
      <w:r w:rsidR="0016236E">
        <w:rPr>
          <w:rFonts w:hAnsi="宋体" w:hint="eastAsia"/>
        </w:rPr>
        <w:t>临床康复学</w:t>
      </w:r>
      <w:r w:rsidR="00222DA8" w:rsidRPr="00384055">
        <w:rPr>
          <w:rFonts w:hAnsi="宋体" w:hint="eastAsia"/>
        </w:rPr>
        <w:t>知识和理论分析</w:t>
      </w:r>
      <w:r w:rsidR="0016236E">
        <w:rPr>
          <w:rFonts w:hAnsi="宋体" w:hint="eastAsia"/>
        </w:rPr>
        <w:t>人体疾病功能障碍情况</w:t>
      </w:r>
      <w:r w:rsidR="00222DA8" w:rsidRPr="00384055">
        <w:rPr>
          <w:rFonts w:hAnsi="宋体" w:hint="eastAsia"/>
        </w:rPr>
        <w:t>的基本能力</w:t>
      </w:r>
      <w:r w:rsidR="00222DA8">
        <w:rPr>
          <w:rFonts w:hAnsi="宋体" w:hint="eastAsia"/>
        </w:rPr>
        <w:t>。</w:t>
      </w:r>
    </w:p>
    <w:p w:rsidR="00E05E8B" w:rsidRPr="000C2D1F" w:rsidRDefault="00E05E8B" w:rsidP="00574382">
      <w:pPr>
        <w:pStyle w:val="a3"/>
        <w:tabs>
          <w:tab w:val="right" w:pos="8306"/>
        </w:tabs>
        <w:spacing w:beforeLines="50" w:afterLines="50"/>
        <w:ind w:firstLineChars="200" w:firstLine="422"/>
        <w:rPr>
          <w:rFonts w:hAnsi="宋体" w:cs="宋体"/>
          <w:b/>
        </w:rPr>
      </w:pPr>
      <w:r w:rsidRPr="000C2D1F">
        <w:rPr>
          <w:rFonts w:hAnsi="宋体" w:cs="宋体" w:hint="eastAsia"/>
          <w:b/>
        </w:rPr>
        <w:t>课程目标3：</w:t>
      </w:r>
      <w:r w:rsidR="00523D90">
        <w:rPr>
          <w:rFonts w:hAnsi="宋体" w:cs="宋体"/>
          <w:b/>
        </w:rPr>
        <w:tab/>
      </w:r>
    </w:p>
    <w:p w:rsidR="00E05E8B" w:rsidRDefault="004F2032" w:rsidP="00574382">
      <w:pPr>
        <w:pStyle w:val="a3"/>
        <w:spacing w:beforeLines="50" w:afterLines="50"/>
        <w:ind w:firstLineChars="200" w:firstLine="420"/>
        <w:rPr>
          <w:rFonts w:hAnsi="宋体"/>
        </w:rPr>
      </w:pPr>
      <w:r>
        <w:rPr>
          <w:rFonts w:hAnsi="宋体" w:hint="eastAsia"/>
        </w:rPr>
        <w:t>3.1</w:t>
      </w:r>
      <w:r w:rsidR="00222DA8" w:rsidRPr="00B6666B">
        <w:rPr>
          <w:rFonts w:hAnsi="宋体" w:hint="eastAsia"/>
        </w:rPr>
        <w:t>了解</w:t>
      </w:r>
      <w:r w:rsidR="0016236E">
        <w:rPr>
          <w:rFonts w:hAnsi="宋体" w:hint="eastAsia"/>
        </w:rPr>
        <w:t>机体不同系统与组织结构间修复、代偿、重建基本规律</w:t>
      </w:r>
      <w:r w:rsidR="00222DA8" w:rsidRPr="00B6666B">
        <w:rPr>
          <w:rFonts w:hAnsi="宋体" w:hint="eastAsia"/>
        </w:rPr>
        <w:t>，</w:t>
      </w:r>
      <w:r w:rsidR="005114AB">
        <w:rPr>
          <w:rFonts w:hAnsi="宋体" w:hint="eastAsia"/>
        </w:rPr>
        <w:t>熟悉不同康复时期</w:t>
      </w:r>
      <w:r>
        <w:rPr>
          <w:rFonts w:hAnsi="宋体" w:hint="eastAsia"/>
        </w:rPr>
        <w:t>运动</w:t>
      </w:r>
      <w:r w:rsidR="0016236E">
        <w:rPr>
          <w:rFonts w:hAnsi="宋体" w:hint="eastAsia"/>
        </w:rPr>
        <w:t>康复</w:t>
      </w:r>
      <w:r>
        <w:rPr>
          <w:rFonts w:hAnsi="宋体" w:hint="eastAsia"/>
        </w:rPr>
        <w:t>训练</w:t>
      </w:r>
      <w:r w:rsidR="00797B37">
        <w:rPr>
          <w:rFonts w:hAnsi="宋体" w:hint="eastAsia"/>
        </w:rPr>
        <w:t>所发挥</w:t>
      </w:r>
      <w:r>
        <w:rPr>
          <w:rFonts w:hAnsi="宋体" w:hint="eastAsia"/>
        </w:rPr>
        <w:t>作用</w:t>
      </w:r>
      <w:r w:rsidR="00222DA8" w:rsidRPr="00B6666B">
        <w:rPr>
          <w:rFonts w:hAnsi="宋体" w:hint="eastAsia"/>
        </w:rPr>
        <w:t>。</w:t>
      </w:r>
    </w:p>
    <w:p w:rsidR="004F2032" w:rsidRPr="001B3967" w:rsidRDefault="004F2032" w:rsidP="00574382">
      <w:pPr>
        <w:pStyle w:val="a3"/>
        <w:spacing w:beforeLines="50" w:afterLines="50"/>
        <w:ind w:firstLineChars="200" w:firstLine="420"/>
        <w:rPr>
          <w:rFonts w:hAnsi="宋体" w:cs="宋体"/>
        </w:rPr>
      </w:pPr>
      <w:r w:rsidRPr="001B3967">
        <w:rPr>
          <w:rFonts w:hAnsi="宋体" w:hint="eastAsia"/>
        </w:rPr>
        <w:t xml:space="preserve">3.2 </w:t>
      </w:r>
      <w:r w:rsidR="00101FEE" w:rsidRPr="001B3967">
        <w:rPr>
          <w:rFonts w:hAnsi="宋体" w:hint="eastAsia"/>
        </w:rPr>
        <w:t>明确运动康复技术中</w:t>
      </w:r>
      <w:r w:rsidR="00797B37" w:rsidRPr="001B3967">
        <w:rPr>
          <w:rFonts w:hAnsi="宋体" w:hint="eastAsia"/>
        </w:rPr>
        <w:t>在常见疾病功能障碍中的基本康复</w:t>
      </w:r>
      <w:r w:rsidR="00101FEE" w:rsidRPr="001B3967">
        <w:rPr>
          <w:rFonts w:hAnsi="宋体" w:hint="eastAsia"/>
        </w:rPr>
        <w:t>原理，能够</w:t>
      </w:r>
      <w:r w:rsidR="00797B37" w:rsidRPr="001B3967">
        <w:rPr>
          <w:rFonts w:hAnsi="宋体" w:hint="eastAsia"/>
        </w:rPr>
        <w:t>熟练</w:t>
      </w:r>
      <w:r w:rsidR="00101FEE" w:rsidRPr="001B3967">
        <w:rPr>
          <w:rFonts w:hAnsi="宋体" w:hint="eastAsia"/>
        </w:rPr>
        <w:t>应用</w:t>
      </w:r>
      <w:r w:rsidR="00797B37" w:rsidRPr="001B3967">
        <w:rPr>
          <w:rFonts w:hAnsi="宋体" w:hint="eastAsia"/>
        </w:rPr>
        <w:t>临床康复学知识理论与技术</w:t>
      </w:r>
      <w:r w:rsidR="00101FEE" w:rsidRPr="001B3967">
        <w:rPr>
          <w:rFonts w:hAnsi="宋体" w:hint="eastAsia"/>
        </w:rPr>
        <w:t>开展康复</w:t>
      </w:r>
      <w:r w:rsidR="00797B37" w:rsidRPr="001B3967">
        <w:rPr>
          <w:rFonts w:hAnsi="宋体" w:hint="eastAsia"/>
        </w:rPr>
        <w:t>临床</w:t>
      </w:r>
      <w:r w:rsidR="00101FEE" w:rsidRPr="001B3967">
        <w:rPr>
          <w:rFonts w:hAnsi="宋体" w:hint="eastAsia"/>
        </w:rPr>
        <w:t>实践与研究</w:t>
      </w:r>
      <w:r w:rsidRPr="001B3967">
        <w:rPr>
          <w:rFonts w:hAnsi="宋体" w:hint="eastAsia"/>
        </w:rPr>
        <w:t>。</w:t>
      </w:r>
    </w:p>
    <w:p w:rsidR="00E05E8B" w:rsidRPr="001B3967" w:rsidRDefault="00E05E8B" w:rsidP="00574382">
      <w:pPr>
        <w:pStyle w:val="a3"/>
        <w:spacing w:beforeLines="50" w:afterLines="50"/>
        <w:ind w:firstLineChars="200" w:firstLine="480"/>
        <w:rPr>
          <w:rFonts w:hAnsi="宋体" w:cs="宋体"/>
        </w:rPr>
      </w:pPr>
      <w:r w:rsidRPr="001B3967">
        <w:rPr>
          <w:rFonts w:ascii="黑体" w:eastAsia="黑体" w:hAnsi="黑体" w:cs="宋体" w:hint="eastAsia"/>
          <w:sz w:val="24"/>
          <w:szCs w:val="24"/>
        </w:rPr>
        <w:t>（三）课程目标与毕业要求、课程内容的</w:t>
      </w:r>
      <w:r w:rsidR="00DD7B5F" w:rsidRPr="001B3967">
        <w:rPr>
          <w:rFonts w:ascii="黑体" w:eastAsia="黑体" w:hAnsi="黑体" w:cs="宋体" w:hint="eastAsia"/>
          <w:sz w:val="24"/>
          <w:szCs w:val="24"/>
        </w:rPr>
        <w:t>对应</w:t>
      </w:r>
      <w:r w:rsidRPr="001B3967">
        <w:rPr>
          <w:rFonts w:ascii="黑体" w:eastAsia="黑体" w:hAnsi="黑体" w:cs="宋体" w:hint="eastAsia"/>
          <w:sz w:val="24"/>
          <w:szCs w:val="24"/>
        </w:rPr>
        <w:t>关系</w:t>
      </w:r>
    </w:p>
    <w:p w:rsidR="00E05E8B" w:rsidRPr="001B3967" w:rsidRDefault="00DD7B5F" w:rsidP="00574382">
      <w:pPr>
        <w:pStyle w:val="a3"/>
        <w:spacing w:beforeLines="50" w:afterLines="50"/>
        <w:ind w:firstLineChars="200" w:firstLine="422"/>
        <w:jc w:val="center"/>
        <w:rPr>
          <w:rFonts w:ascii="黑体" w:hAnsi="宋体"/>
          <w:b/>
          <w:bCs/>
          <w:szCs w:val="21"/>
        </w:rPr>
      </w:pPr>
      <w:r w:rsidRPr="001B3967">
        <w:rPr>
          <w:rFonts w:ascii="黑体" w:hAnsi="宋体" w:hint="eastAsia"/>
          <w:b/>
          <w:bCs/>
          <w:szCs w:val="21"/>
        </w:rPr>
        <w:lastRenderedPageBreak/>
        <w:t>表</w:t>
      </w:r>
      <w:r w:rsidRPr="001B3967">
        <w:rPr>
          <w:rFonts w:ascii="黑体" w:hAnsi="宋体" w:hint="eastAsia"/>
          <w:b/>
          <w:bCs/>
          <w:szCs w:val="21"/>
        </w:rPr>
        <w:t>1</w:t>
      </w:r>
      <w:r w:rsidRPr="001B3967">
        <w:rPr>
          <w:rFonts w:ascii="黑体" w:hAnsi="宋体" w:hint="eastAsia"/>
          <w:b/>
          <w:bCs/>
          <w:szCs w:val="21"/>
        </w:rPr>
        <w:t>：</w:t>
      </w:r>
      <w:r w:rsidR="00E05E8B" w:rsidRPr="001B3967">
        <w:rPr>
          <w:rFonts w:ascii="黑体" w:hAnsi="宋体" w:hint="eastAsia"/>
          <w:b/>
          <w:bCs/>
          <w:szCs w:val="21"/>
        </w:rPr>
        <w:t>课程目标与</w:t>
      </w:r>
      <w:r w:rsidR="00242673" w:rsidRPr="001B3967">
        <w:rPr>
          <w:rFonts w:ascii="黑体" w:hAnsi="宋体" w:hint="eastAsia"/>
          <w:b/>
          <w:bCs/>
          <w:szCs w:val="21"/>
        </w:rPr>
        <w:t>课程内容、毕业要求</w:t>
      </w:r>
      <w:r w:rsidR="00E05E8B" w:rsidRPr="001B3967">
        <w:rPr>
          <w:rFonts w:ascii="黑体" w:hAnsi="宋体" w:hint="eastAsia"/>
          <w:b/>
          <w:bCs/>
          <w:szCs w:val="21"/>
        </w:rPr>
        <w:t>的对应关系表</w:t>
      </w:r>
      <w:r w:rsidR="00D504B7" w:rsidRPr="001B396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Pr="001B3967" w:rsidRDefault="00E05E8B" w:rsidP="00574382">
            <w:pPr>
              <w:pStyle w:val="a3"/>
              <w:spacing w:beforeLines="50" w:afterLines="50"/>
              <w:jc w:val="center"/>
              <w:rPr>
                <w:rFonts w:ascii="黑体" w:hAnsi="宋体"/>
                <w:b/>
                <w:bCs/>
                <w:szCs w:val="21"/>
              </w:rPr>
            </w:pPr>
            <w:r w:rsidRPr="001B3967">
              <w:rPr>
                <w:rFonts w:ascii="黑体" w:hAnsi="宋体" w:hint="eastAsia"/>
                <w:b/>
                <w:bCs/>
                <w:szCs w:val="21"/>
              </w:rPr>
              <w:t>课程目标</w:t>
            </w:r>
          </w:p>
        </w:tc>
        <w:tc>
          <w:tcPr>
            <w:tcW w:w="1959" w:type="dxa"/>
            <w:vAlign w:val="center"/>
          </w:tcPr>
          <w:p w:rsidR="00E05E8B" w:rsidRPr="001B3967" w:rsidRDefault="00E05E8B" w:rsidP="00574382">
            <w:pPr>
              <w:pStyle w:val="a3"/>
              <w:spacing w:beforeLines="50" w:afterLines="50"/>
              <w:jc w:val="center"/>
              <w:rPr>
                <w:rFonts w:hAnsi="宋体" w:cs="宋体"/>
                <w:b/>
              </w:rPr>
            </w:pPr>
            <w:r w:rsidRPr="001B3967">
              <w:rPr>
                <w:rFonts w:hAnsi="宋体" w:cs="宋体" w:hint="eastAsia"/>
                <w:b/>
              </w:rPr>
              <w:t>课程子目标</w:t>
            </w:r>
          </w:p>
        </w:tc>
        <w:tc>
          <w:tcPr>
            <w:tcW w:w="3118" w:type="dxa"/>
            <w:vAlign w:val="center"/>
          </w:tcPr>
          <w:p w:rsidR="00E05E8B" w:rsidRPr="001B3967" w:rsidRDefault="00B40ECD" w:rsidP="00574382">
            <w:pPr>
              <w:pStyle w:val="a3"/>
              <w:spacing w:beforeLines="50" w:afterLines="50"/>
              <w:jc w:val="center"/>
              <w:rPr>
                <w:rFonts w:ascii="黑体" w:hAnsi="宋体"/>
                <w:b/>
                <w:bCs/>
                <w:szCs w:val="21"/>
              </w:rPr>
            </w:pPr>
            <w:r w:rsidRPr="001B3967">
              <w:rPr>
                <w:rFonts w:ascii="黑体" w:hAnsi="宋体" w:hint="eastAsia"/>
                <w:b/>
                <w:bCs/>
                <w:szCs w:val="21"/>
              </w:rPr>
              <w:t>对应课程内容</w:t>
            </w:r>
          </w:p>
        </w:tc>
        <w:tc>
          <w:tcPr>
            <w:tcW w:w="2688" w:type="dxa"/>
            <w:vAlign w:val="center"/>
          </w:tcPr>
          <w:p w:rsidR="00E05E8B" w:rsidRDefault="00B40ECD" w:rsidP="00574382">
            <w:pPr>
              <w:pStyle w:val="a3"/>
              <w:spacing w:beforeLines="50" w:afterLines="50"/>
              <w:jc w:val="center"/>
              <w:rPr>
                <w:rFonts w:ascii="黑体" w:hAnsi="宋体"/>
                <w:b/>
                <w:bCs/>
                <w:szCs w:val="21"/>
              </w:rPr>
            </w:pPr>
            <w:r w:rsidRPr="001B3967">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574382">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574382">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DB793C" w:rsidP="00574382">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Pr="00523D90" w:rsidRDefault="00523D90" w:rsidP="00574382">
            <w:pPr>
              <w:pStyle w:val="a3"/>
              <w:spacing w:beforeLines="50" w:afterLines="50"/>
              <w:jc w:val="center"/>
              <w:rPr>
                <w:rFonts w:hAnsi="宋体" w:cs="宋体"/>
              </w:rPr>
            </w:pPr>
            <w:r>
              <w:rPr>
                <w:rFonts w:hAnsi="宋体" w:cs="宋体" w:hint="eastAsia"/>
              </w:rPr>
              <w:t>要求</w:t>
            </w:r>
            <w:r w:rsidR="00505B8C">
              <w:rPr>
                <w:rFonts w:hAnsi="宋体" w:cs="宋体" w:hint="eastAsia"/>
              </w:rPr>
              <w:t>（一）1、（二）1</w:t>
            </w:r>
          </w:p>
        </w:tc>
      </w:tr>
      <w:tr w:rsidR="00E05E8B" w:rsidTr="00DD7B5F">
        <w:trPr>
          <w:jc w:val="center"/>
        </w:trPr>
        <w:tc>
          <w:tcPr>
            <w:tcW w:w="1302" w:type="dxa"/>
            <w:vMerge/>
            <w:vAlign w:val="center"/>
          </w:tcPr>
          <w:p w:rsidR="00E05E8B" w:rsidRDefault="00E05E8B" w:rsidP="00574382">
            <w:pPr>
              <w:pStyle w:val="a3"/>
              <w:spacing w:beforeLines="50" w:afterLines="50"/>
              <w:jc w:val="center"/>
              <w:rPr>
                <w:rFonts w:hAnsi="宋体" w:cs="宋体"/>
                <w:szCs w:val="21"/>
              </w:rPr>
            </w:pPr>
          </w:p>
        </w:tc>
        <w:tc>
          <w:tcPr>
            <w:tcW w:w="1959" w:type="dxa"/>
            <w:vAlign w:val="center"/>
          </w:tcPr>
          <w:p w:rsidR="00E05E8B" w:rsidRDefault="00E05E8B" w:rsidP="00574382">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523D90" w:rsidP="00574382">
            <w:pPr>
              <w:pStyle w:val="a3"/>
              <w:spacing w:beforeLines="50" w:afterLines="50"/>
              <w:jc w:val="center"/>
              <w:rPr>
                <w:rFonts w:hAnsi="宋体" w:cs="宋体"/>
              </w:rPr>
            </w:pPr>
            <w:r>
              <w:rPr>
                <w:rFonts w:hAnsi="宋体" w:cs="宋体" w:hint="eastAsia"/>
              </w:rPr>
              <w:t>所有章节</w:t>
            </w:r>
          </w:p>
        </w:tc>
        <w:tc>
          <w:tcPr>
            <w:tcW w:w="2688" w:type="dxa"/>
            <w:vAlign w:val="center"/>
          </w:tcPr>
          <w:p w:rsidR="00E05E8B" w:rsidRDefault="00523D90" w:rsidP="00574382">
            <w:pPr>
              <w:pStyle w:val="a3"/>
              <w:spacing w:beforeLines="50" w:afterLines="50"/>
              <w:jc w:val="center"/>
              <w:rPr>
                <w:rFonts w:hAnsi="宋体" w:cs="宋体"/>
              </w:rPr>
            </w:pPr>
            <w:r>
              <w:rPr>
                <w:rFonts w:hAnsi="宋体" w:cs="宋体" w:hint="eastAsia"/>
              </w:rPr>
              <w:t>要求</w:t>
            </w:r>
            <w:r w:rsidR="00505B8C">
              <w:rPr>
                <w:rFonts w:hAnsi="宋体" w:cs="宋体" w:hint="eastAsia"/>
              </w:rPr>
              <w:t>（一）2、（二）2、（三）</w:t>
            </w:r>
          </w:p>
        </w:tc>
      </w:tr>
      <w:tr w:rsidR="00505B8C" w:rsidTr="00DD7B5F">
        <w:trPr>
          <w:jc w:val="center"/>
        </w:trPr>
        <w:tc>
          <w:tcPr>
            <w:tcW w:w="1302" w:type="dxa"/>
            <w:vMerge w:val="restart"/>
            <w:vAlign w:val="center"/>
          </w:tcPr>
          <w:p w:rsidR="00505B8C" w:rsidRDefault="00505B8C" w:rsidP="00574382">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505B8C" w:rsidRDefault="00505B8C" w:rsidP="00574382">
            <w:pPr>
              <w:pStyle w:val="a3"/>
              <w:spacing w:beforeLines="50" w:afterLines="50"/>
              <w:jc w:val="center"/>
              <w:rPr>
                <w:rFonts w:hAnsi="宋体" w:cs="宋体"/>
              </w:rPr>
            </w:pPr>
            <w:r>
              <w:rPr>
                <w:rFonts w:hAnsi="宋体" w:cs="宋体" w:hint="eastAsia"/>
              </w:rPr>
              <w:t>2.1</w:t>
            </w:r>
          </w:p>
        </w:tc>
        <w:tc>
          <w:tcPr>
            <w:tcW w:w="3118" w:type="dxa"/>
            <w:vAlign w:val="center"/>
          </w:tcPr>
          <w:p w:rsidR="00505B8C" w:rsidRDefault="00505B8C" w:rsidP="00574382">
            <w:pPr>
              <w:pStyle w:val="a3"/>
              <w:spacing w:beforeLines="50" w:afterLines="50"/>
              <w:jc w:val="center"/>
              <w:rPr>
                <w:rFonts w:hAnsi="宋体" w:cs="宋体"/>
              </w:rPr>
            </w:pPr>
            <w:r>
              <w:rPr>
                <w:rFonts w:hAnsi="宋体" w:cs="宋体" w:hint="eastAsia"/>
              </w:rPr>
              <w:t>所有章节</w:t>
            </w:r>
          </w:p>
        </w:tc>
        <w:tc>
          <w:tcPr>
            <w:tcW w:w="2688" w:type="dxa"/>
            <w:vAlign w:val="center"/>
          </w:tcPr>
          <w:p w:rsidR="00505B8C" w:rsidRDefault="00505B8C" w:rsidP="00574382">
            <w:pPr>
              <w:pStyle w:val="a3"/>
              <w:spacing w:beforeLines="50" w:afterLines="50"/>
              <w:jc w:val="center"/>
              <w:rPr>
                <w:rFonts w:hAnsi="宋体" w:cs="宋体"/>
              </w:rPr>
            </w:pPr>
            <w:r>
              <w:rPr>
                <w:rFonts w:hAnsi="宋体" w:cs="宋体" w:hint="eastAsia"/>
              </w:rPr>
              <w:t>要求（一）2、（二）2、（三）</w:t>
            </w:r>
          </w:p>
        </w:tc>
      </w:tr>
      <w:tr w:rsidR="00505B8C" w:rsidTr="00DD7B5F">
        <w:trPr>
          <w:jc w:val="center"/>
        </w:trPr>
        <w:tc>
          <w:tcPr>
            <w:tcW w:w="1302" w:type="dxa"/>
            <w:vMerge/>
            <w:vAlign w:val="center"/>
          </w:tcPr>
          <w:p w:rsidR="00505B8C" w:rsidRDefault="00505B8C" w:rsidP="00574382">
            <w:pPr>
              <w:pStyle w:val="a3"/>
              <w:spacing w:beforeLines="50" w:afterLines="50"/>
              <w:jc w:val="center"/>
              <w:rPr>
                <w:rFonts w:hAnsi="宋体" w:cs="宋体"/>
                <w:szCs w:val="21"/>
              </w:rPr>
            </w:pPr>
          </w:p>
        </w:tc>
        <w:tc>
          <w:tcPr>
            <w:tcW w:w="1959" w:type="dxa"/>
            <w:vAlign w:val="center"/>
          </w:tcPr>
          <w:p w:rsidR="00505B8C" w:rsidRDefault="00505B8C" w:rsidP="00574382">
            <w:pPr>
              <w:pStyle w:val="a3"/>
              <w:spacing w:beforeLines="50" w:afterLines="50"/>
              <w:jc w:val="center"/>
              <w:rPr>
                <w:rFonts w:hAnsi="宋体" w:cs="宋体"/>
              </w:rPr>
            </w:pPr>
            <w:r>
              <w:rPr>
                <w:rFonts w:hAnsi="宋体" w:cs="宋体" w:hint="eastAsia"/>
              </w:rPr>
              <w:t>2.2</w:t>
            </w:r>
          </w:p>
        </w:tc>
        <w:tc>
          <w:tcPr>
            <w:tcW w:w="3118" w:type="dxa"/>
            <w:vAlign w:val="center"/>
          </w:tcPr>
          <w:p w:rsidR="00505B8C" w:rsidRDefault="00DB793C" w:rsidP="00574382">
            <w:pPr>
              <w:pStyle w:val="a3"/>
              <w:spacing w:beforeLines="50" w:afterLines="50"/>
              <w:jc w:val="center"/>
              <w:rPr>
                <w:rFonts w:ascii="黑体" w:hAnsi="宋体"/>
                <w:b/>
                <w:bCs/>
                <w:szCs w:val="21"/>
              </w:rPr>
            </w:pPr>
            <w:r>
              <w:rPr>
                <w:rFonts w:hAnsi="宋体" w:cs="宋体" w:hint="eastAsia"/>
              </w:rPr>
              <w:t>第二至第六所有章节</w:t>
            </w:r>
          </w:p>
        </w:tc>
        <w:tc>
          <w:tcPr>
            <w:tcW w:w="2688" w:type="dxa"/>
            <w:vAlign w:val="center"/>
          </w:tcPr>
          <w:p w:rsidR="00505B8C" w:rsidRDefault="00505B8C" w:rsidP="00574382">
            <w:pPr>
              <w:pStyle w:val="a3"/>
              <w:spacing w:beforeLines="50" w:afterLines="50"/>
              <w:jc w:val="center"/>
              <w:rPr>
                <w:rFonts w:hAnsi="宋体" w:cs="宋体"/>
              </w:rPr>
            </w:pPr>
            <w:r>
              <w:rPr>
                <w:rFonts w:hAnsi="宋体" w:cs="宋体" w:hint="eastAsia"/>
              </w:rPr>
              <w:t>要求（一）2、（二）2、（三）</w:t>
            </w:r>
          </w:p>
        </w:tc>
      </w:tr>
      <w:tr w:rsidR="00505B8C" w:rsidTr="00DD7B5F">
        <w:trPr>
          <w:jc w:val="center"/>
        </w:trPr>
        <w:tc>
          <w:tcPr>
            <w:tcW w:w="1302" w:type="dxa"/>
            <w:vMerge w:val="restart"/>
            <w:vAlign w:val="center"/>
          </w:tcPr>
          <w:p w:rsidR="00505B8C" w:rsidRDefault="00505B8C" w:rsidP="00574382">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505B8C" w:rsidRDefault="00505B8C" w:rsidP="00574382">
            <w:pPr>
              <w:pStyle w:val="a3"/>
              <w:spacing w:beforeLines="50" w:afterLines="50"/>
              <w:jc w:val="center"/>
              <w:rPr>
                <w:rFonts w:hAnsi="宋体" w:cs="宋体"/>
              </w:rPr>
            </w:pPr>
            <w:r>
              <w:rPr>
                <w:rFonts w:hAnsi="宋体" w:cs="宋体" w:hint="eastAsia"/>
              </w:rPr>
              <w:t>3.1</w:t>
            </w:r>
          </w:p>
        </w:tc>
        <w:tc>
          <w:tcPr>
            <w:tcW w:w="3118" w:type="dxa"/>
            <w:vAlign w:val="center"/>
          </w:tcPr>
          <w:p w:rsidR="00505B8C" w:rsidRDefault="00DB793C" w:rsidP="00574382">
            <w:pPr>
              <w:pStyle w:val="a3"/>
              <w:spacing w:beforeLines="50" w:afterLines="50"/>
              <w:jc w:val="center"/>
              <w:rPr>
                <w:rFonts w:hAnsi="宋体" w:cs="宋体"/>
              </w:rPr>
            </w:pPr>
            <w:r>
              <w:rPr>
                <w:rFonts w:hAnsi="宋体" w:cs="宋体" w:hint="eastAsia"/>
              </w:rPr>
              <w:t>第二至第六</w:t>
            </w:r>
            <w:r w:rsidR="001D19DA">
              <w:rPr>
                <w:rFonts w:hAnsi="宋体" w:cs="宋体" w:hint="eastAsia"/>
              </w:rPr>
              <w:t>所有</w:t>
            </w:r>
            <w:r>
              <w:rPr>
                <w:rFonts w:hAnsi="宋体" w:cs="宋体" w:hint="eastAsia"/>
              </w:rPr>
              <w:t>章节</w:t>
            </w:r>
          </w:p>
        </w:tc>
        <w:tc>
          <w:tcPr>
            <w:tcW w:w="2688" w:type="dxa"/>
            <w:vAlign w:val="center"/>
          </w:tcPr>
          <w:p w:rsidR="00505B8C" w:rsidRDefault="00505B8C" w:rsidP="00574382">
            <w:pPr>
              <w:pStyle w:val="a3"/>
              <w:spacing w:beforeLines="50" w:afterLines="50"/>
              <w:jc w:val="center"/>
              <w:rPr>
                <w:rFonts w:hAnsi="宋体" w:cs="宋体"/>
              </w:rPr>
            </w:pPr>
            <w:r>
              <w:rPr>
                <w:rFonts w:hAnsi="宋体" w:cs="宋体" w:hint="eastAsia"/>
              </w:rPr>
              <w:t>要求（一）2、（二）2、（三）</w:t>
            </w:r>
          </w:p>
        </w:tc>
      </w:tr>
      <w:tr w:rsidR="00505B8C" w:rsidTr="00DD7B5F">
        <w:trPr>
          <w:jc w:val="center"/>
        </w:trPr>
        <w:tc>
          <w:tcPr>
            <w:tcW w:w="1302" w:type="dxa"/>
            <w:vMerge/>
            <w:vAlign w:val="center"/>
          </w:tcPr>
          <w:p w:rsidR="00505B8C" w:rsidRDefault="00505B8C" w:rsidP="00574382">
            <w:pPr>
              <w:pStyle w:val="a3"/>
              <w:spacing w:beforeLines="50" w:afterLines="50"/>
              <w:jc w:val="center"/>
              <w:rPr>
                <w:rFonts w:hAnsi="宋体" w:cs="宋体"/>
                <w:szCs w:val="21"/>
              </w:rPr>
            </w:pPr>
          </w:p>
        </w:tc>
        <w:tc>
          <w:tcPr>
            <w:tcW w:w="1959" w:type="dxa"/>
            <w:vAlign w:val="center"/>
          </w:tcPr>
          <w:p w:rsidR="00505B8C" w:rsidRDefault="00505B8C" w:rsidP="00574382">
            <w:pPr>
              <w:pStyle w:val="a3"/>
              <w:spacing w:beforeLines="50" w:afterLines="50"/>
              <w:jc w:val="center"/>
              <w:rPr>
                <w:rFonts w:hAnsi="宋体" w:cs="宋体"/>
              </w:rPr>
            </w:pPr>
            <w:r>
              <w:rPr>
                <w:rFonts w:hAnsi="宋体" w:cs="宋体" w:hint="eastAsia"/>
              </w:rPr>
              <w:t>3.2</w:t>
            </w:r>
          </w:p>
        </w:tc>
        <w:tc>
          <w:tcPr>
            <w:tcW w:w="3118" w:type="dxa"/>
            <w:vAlign w:val="center"/>
          </w:tcPr>
          <w:p w:rsidR="00505B8C" w:rsidRDefault="00DB793C" w:rsidP="00574382">
            <w:pPr>
              <w:pStyle w:val="a3"/>
              <w:spacing w:beforeLines="50" w:afterLines="50"/>
              <w:jc w:val="center"/>
              <w:rPr>
                <w:rFonts w:ascii="黑体" w:hAnsi="宋体"/>
                <w:b/>
                <w:bCs/>
                <w:szCs w:val="21"/>
              </w:rPr>
            </w:pPr>
            <w:r>
              <w:rPr>
                <w:rFonts w:hAnsi="宋体" w:cs="宋体" w:hint="eastAsia"/>
              </w:rPr>
              <w:t>第二至第六</w:t>
            </w:r>
            <w:r w:rsidR="001D19DA">
              <w:rPr>
                <w:rFonts w:hAnsi="宋体" w:cs="宋体" w:hint="eastAsia"/>
              </w:rPr>
              <w:t>所有</w:t>
            </w:r>
            <w:r>
              <w:rPr>
                <w:rFonts w:hAnsi="宋体" w:cs="宋体" w:hint="eastAsia"/>
              </w:rPr>
              <w:t>章节</w:t>
            </w:r>
          </w:p>
        </w:tc>
        <w:tc>
          <w:tcPr>
            <w:tcW w:w="2688" w:type="dxa"/>
            <w:vAlign w:val="center"/>
          </w:tcPr>
          <w:p w:rsidR="00505B8C" w:rsidRDefault="00505B8C" w:rsidP="00574382">
            <w:pPr>
              <w:pStyle w:val="a3"/>
              <w:spacing w:beforeLines="50" w:afterLines="50"/>
              <w:jc w:val="center"/>
              <w:rPr>
                <w:rFonts w:hAnsi="宋体" w:cs="宋体"/>
              </w:rPr>
            </w:pPr>
            <w:r>
              <w:rPr>
                <w:rFonts w:hAnsi="宋体" w:cs="宋体" w:hint="eastAsia"/>
              </w:rPr>
              <w:t>要求（一）2、（二）2、（三）</w:t>
            </w:r>
          </w:p>
        </w:tc>
      </w:tr>
    </w:tbl>
    <w:p w:rsidR="00C00798" w:rsidRPr="007C62ED" w:rsidRDefault="007C62ED" w:rsidP="00574382">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5E2816" w:rsidRPr="005E2816" w:rsidRDefault="005E2816" w:rsidP="00574382">
      <w:pPr>
        <w:widowControl/>
        <w:spacing w:beforeLines="50" w:afterLines="50"/>
        <w:ind w:firstLineChars="200" w:firstLine="482"/>
        <w:jc w:val="left"/>
        <w:rPr>
          <w:rFonts w:ascii="黑体" w:eastAsia="黑体" w:hAnsi="黑体" w:cs="Times New Roman"/>
          <w:b/>
          <w:sz w:val="24"/>
          <w:szCs w:val="24"/>
        </w:rPr>
      </w:pPr>
      <w:r w:rsidRPr="005E2816">
        <w:rPr>
          <w:rFonts w:ascii="黑体" w:eastAsia="黑体" w:hAnsi="黑体" w:cs="Times New Roman" w:hint="eastAsia"/>
          <w:b/>
          <w:sz w:val="24"/>
          <w:szCs w:val="24"/>
        </w:rPr>
        <w:t xml:space="preserve">第一章  </w:t>
      </w:r>
      <w:r w:rsidR="002E29C6" w:rsidRPr="002E29C6">
        <w:rPr>
          <w:rFonts w:ascii="黑体" w:eastAsia="黑体" w:hAnsi="黑体" w:cs="Times New Roman" w:hint="eastAsia"/>
          <w:b/>
          <w:sz w:val="24"/>
          <w:szCs w:val="24"/>
        </w:rPr>
        <w:t>总论</w:t>
      </w:r>
    </w:p>
    <w:p w:rsidR="00C02197" w:rsidRDefault="002A7568"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A7568" w:rsidRPr="00505B8C" w:rsidRDefault="002E29C6" w:rsidP="00574382">
      <w:pPr>
        <w:widowControl/>
        <w:spacing w:beforeLines="50" w:afterLines="50"/>
        <w:ind w:firstLineChars="200" w:firstLine="420"/>
        <w:jc w:val="left"/>
        <w:rPr>
          <w:rFonts w:ascii="宋体" w:eastAsia="宋体" w:hAnsi="宋体" w:cs="宋体"/>
          <w:color w:val="000000"/>
          <w:kern w:val="0"/>
          <w:szCs w:val="21"/>
        </w:rPr>
      </w:pPr>
      <w:r w:rsidRPr="002E29C6">
        <w:rPr>
          <w:rFonts w:ascii="宋体" w:eastAsia="宋体" w:hAnsi="宋体" w:cs="宋体" w:hint="eastAsia"/>
          <w:color w:val="000000"/>
          <w:kern w:val="0"/>
          <w:szCs w:val="21"/>
        </w:rPr>
        <w:t>了解临床康复的一般概念与目标，掌握国际功能、残疾和健康分类；了解临床康复的工作特点与工作方式、康复医学资格考试制度与考试要求；初步掌握康复医学整体观</w:t>
      </w:r>
      <w:r w:rsidR="00505B8C" w:rsidRPr="00505B8C">
        <w:rPr>
          <w:rFonts w:ascii="宋体" w:eastAsia="宋体" w:hAnsi="宋体" w:cs="宋体" w:hint="eastAsia"/>
          <w:color w:val="000000"/>
          <w:kern w:val="0"/>
          <w:szCs w:val="21"/>
        </w:rPr>
        <w:t>。</w:t>
      </w:r>
    </w:p>
    <w:p w:rsidR="00C02197" w:rsidRDefault="002A7568"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7568" w:rsidRPr="00505B8C" w:rsidRDefault="00505B8C"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2E29C6">
        <w:rPr>
          <w:rFonts w:ascii="宋体" w:eastAsia="宋体" w:hAnsi="宋体" w:cs="宋体" w:hint="eastAsia"/>
          <w:color w:val="000000"/>
          <w:kern w:val="0"/>
          <w:szCs w:val="21"/>
        </w:rPr>
        <w:t>临床康复</w:t>
      </w:r>
      <w:r>
        <w:rPr>
          <w:rFonts w:ascii="宋体" w:eastAsia="宋体" w:hAnsi="宋体" w:cs="宋体" w:hint="eastAsia"/>
          <w:color w:val="000000"/>
          <w:kern w:val="0"/>
          <w:szCs w:val="21"/>
        </w:rPr>
        <w:t>在康复</w:t>
      </w:r>
      <w:r w:rsidR="002E29C6">
        <w:rPr>
          <w:rFonts w:ascii="宋体" w:eastAsia="宋体" w:hAnsi="宋体" w:cs="宋体" w:hint="eastAsia"/>
          <w:color w:val="000000"/>
          <w:kern w:val="0"/>
          <w:szCs w:val="21"/>
        </w:rPr>
        <w:t>医学</w:t>
      </w:r>
      <w:r>
        <w:rPr>
          <w:rFonts w:ascii="宋体" w:eastAsia="宋体" w:hAnsi="宋体" w:cs="宋体" w:hint="eastAsia"/>
          <w:color w:val="000000"/>
          <w:kern w:val="0"/>
          <w:szCs w:val="21"/>
        </w:rPr>
        <w:t>中的</w:t>
      </w:r>
      <w:r w:rsidR="002E29C6">
        <w:rPr>
          <w:rFonts w:ascii="宋体" w:eastAsia="宋体" w:hAnsi="宋体" w:cs="宋体" w:hint="eastAsia"/>
          <w:color w:val="000000"/>
          <w:kern w:val="0"/>
          <w:szCs w:val="21"/>
        </w:rPr>
        <w:t>角色与任务以及临床康复在临床医学中的工作方式</w:t>
      </w:r>
      <w:r w:rsidR="00C02197" w:rsidRPr="00505B8C">
        <w:rPr>
          <w:rFonts w:ascii="宋体" w:eastAsia="宋体" w:hAnsi="宋体" w:cs="宋体" w:hint="eastAsia"/>
          <w:color w:val="000000"/>
          <w:kern w:val="0"/>
          <w:szCs w:val="21"/>
        </w:rPr>
        <w:t>。</w:t>
      </w:r>
      <w:r>
        <w:rPr>
          <w:rFonts w:ascii="宋体" w:eastAsia="宋体" w:hAnsi="宋体" w:cs="宋体" w:hint="eastAsia"/>
          <w:color w:val="000000"/>
          <w:kern w:val="0"/>
          <w:szCs w:val="21"/>
        </w:rPr>
        <w:t>难点：</w:t>
      </w:r>
      <w:r w:rsidR="002E29C6">
        <w:rPr>
          <w:rFonts w:ascii="宋体" w:eastAsia="宋体" w:hAnsi="宋体" w:cs="宋体" w:hint="eastAsia"/>
          <w:color w:val="000000"/>
          <w:kern w:val="0"/>
          <w:szCs w:val="21"/>
        </w:rPr>
        <w:t>明确康复医学</w:t>
      </w:r>
      <w:r>
        <w:rPr>
          <w:rFonts w:ascii="宋体" w:eastAsia="宋体" w:hAnsi="宋体" w:cs="宋体" w:hint="eastAsia"/>
          <w:color w:val="000000"/>
          <w:kern w:val="0"/>
          <w:szCs w:val="21"/>
        </w:rPr>
        <w:t>与</w:t>
      </w:r>
      <w:r w:rsidR="002E29C6">
        <w:rPr>
          <w:rFonts w:ascii="宋体" w:eastAsia="宋体" w:hAnsi="宋体" w:cs="宋体" w:hint="eastAsia"/>
          <w:color w:val="000000"/>
          <w:kern w:val="0"/>
          <w:szCs w:val="21"/>
        </w:rPr>
        <w:t>临床康复</w:t>
      </w:r>
      <w:r>
        <w:rPr>
          <w:rFonts w:ascii="宋体" w:eastAsia="宋体" w:hAnsi="宋体" w:cs="宋体" w:hint="eastAsia"/>
          <w:color w:val="000000"/>
          <w:kern w:val="0"/>
          <w:szCs w:val="21"/>
        </w:rPr>
        <w:t>之间的关系</w:t>
      </w:r>
      <w:r w:rsidR="002E29C6">
        <w:rPr>
          <w:rFonts w:ascii="宋体" w:eastAsia="宋体" w:hAnsi="宋体" w:cs="宋体" w:hint="eastAsia"/>
          <w:color w:val="000000"/>
          <w:kern w:val="0"/>
          <w:szCs w:val="21"/>
        </w:rPr>
        <w:t>。</w:t>
      </w:r>
    </w:p>
    <w:p w:rsidR="002A7568" w:rsidRDefault="002A7568"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 xml:space="preserve">第一节 </w:t>
      </w:r>
      <w:r w:rsidR="00DA00F6">
        <w:rPr>
          <w:rFonts w:ascii="宋体" w:eastAsia="宋体" w:hAnsi="宋体" w:cs="宋体" w:hint="eastAsia"/>
          <w:color w:val="000000"/>
          <w:kern w:val="0"/>
          <w:szCs w:val="21"/>
        </w:rPr>
        <w:t>临床康复学概述</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一、</w:t>
      </w:r>
      <w:r w:rsidR="00DA00F6">
        <w:rPr>
          <w:rFonts w:ascii="宋体" w:eastAsia="宋体" w:hAnsi="宋体" w:cs="宋体" w:hint="eastAsia"/>
          <w:color w:val="000000"/>
          <w:kern w:val="0"/>
          <w:szCs w:val="21"/>
        </w:rPr>
        <w:t>临床</w:t>
      </w:r>
      <w:r w:rsidRPr="005E2816">
        <w:rPr>
          <w:rFonts w:ascii="宋体" w:eastAsia="宋体" w:hAnsi="宋体" w:cs="宋体" w:hint="eastAsia"/>
          <w:color w:val="000000"/>
          <w:kern w:val="0"/>
          <w:szCs w:val="21"/>
        </w:rPr>
        <w:t>康复</w:t>
      </w:r>
      <w:r w:rsidR="00DA00F6">
        <w:rPr>
          <w:rFonts w:ascii="宋体" w:eastAsia="宋体" w:hAnsi="宋体" w:cs="宋体" w:hint="eastAsia"/>
          <w:color w:val="000000"/>
          <w:kern w:val="0"/>
          <w:szCs w:val="21"/>
        </w:rPr>
        <w:t>学</w:t>
      </w:r>
      <w:r w:rsidRPr="005E2816">
        <w:rPr>
          <w:rFonts w:ascii="宋体" w:eastAsia="宋体" w:hAnsi="宋体" w:cs="宋体" w:hint="eastAsia"/>
          <w:color w:val="000000"/>
          <w:kern w:val="0"/>
          <w:szCs w:val="21"/>
        </w:rPr>
        <w:t>及其含义</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二、</w:t>
      </w:r>
      <w:r w:rsidR="00DA00F6">
        <w:rPr>
          <w:rFonts w:ascii="宋体" w:eastAsia="宋体" w:hAnsi="宋体" w:cs="宋体" w:hint="eastAsia"/>
          <w:color w:val="000000"/>
          <w:kern w:val="0"/>
          <w:szCs w:val="21"/>
        </w:rPr>
        <w:t>临床康复的而目标</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 xml:space="preserve">第二节 </w:t>
      </w:r>
      <w:r w:rsidR="00DA00F6">
        <w:rPr>
          <w:rFonts w:ascii="宋体" w:eastAsia="宋体" w:hAnsi="宋体" w:cs="宋体" w:hint="eastAsia"/>
          <w:color w:val="000000"/>
          <w:kern w:val="0"/>
          <w:szCs w:val="21"/>
        </w:rPr>
        <w:t>工作特点及工作方式</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一、</w:t>
      </w:r>
      <w:r w:rsidR="00DA00F6">
        <w:rPr>
          <w:rFonts w:ascii="宋体" w:eastAsia="宋体" w:hAnsi="宋体" w:cs="宋体" w:hint="eastAsia"/>
          <w:color w:val="000000"/>
          <w:kern w:val="0"/>
          <w:szCs w:val="21"/>
        </w:rPr>
        <w:t>临床康复的工作特点</w:t>
      </w:r>
    </w:p>
    <w:p w:rsidR="00101FEE" w:rsidRPr="00DA00F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二、</w:t>
      </w:r>
      <w:r w:rsidR="00DA00F6">
        <w:rPr>
          <w:rFonts w:ascii="宋体" w:eastAsia="宋体" w:hAnsi="宋体" w:cs="宋体" w:hint="eastAsia"/>
          <w:color w:val="000000"/>
          <w:kern w:val="0"/>
          <w:szCs w:val="21"/>
        </w:rPr>
        <w:t>临床康复的工作方式</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 xml:space="preserve">第三节 </w:t>
      </w:r>
      <w:r w:rsidR="00DA00F6">
        <w:rPr>
          <w:rFonts w:ascii="宋体" w:eastAsia="宋体" w:hAnsi="宋体" w:cs="宋体" w:hint="eastAsia"/>
          <w:color w:val="000000"/>
          <w:kern w:val="0"/>
          <w:szCs w:val="21"/>
        </w:rPr>
        <w:t>资格与职责</w:t>
      </w:r>
    </w:p>
    <w:p w:rsidR="00101FEE" w:rsidRPr="005E2816"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一、</w:t>
      </w:r>
      <w:r w:rsidR="00DA00F6">
        <w:rPr>
          <w:rFonts w:ascii="宋体" w:eastAsia="宋体" w:hAnsi="宋体" w:cs="宋体" w:hint="eastAsia"/>
          <w:color w:val="000000"/>
          <w:kern w:val="0"/>
          <w:szCs w:val="21"/>
        </w:rPr>
        <w:t>康复医学资格考试制度的建立</w:t>
      </w:r>
    </w:p>
    <w:p w:rsidR="00101FEE" w:rsidRDefault="00101FEE" w:rsidP="00574382">
      <w:pPr>
        <w:widowControl/>
        <w:spacing w:beforeLines="50" w:afterLines="50"/>
        <w:ind w:firstLineChars="200" w:firstLine="420"/>
        <w:jc w:val="left"/>
        <w:rPr>
          <w:rFonts w:ascii="宋体" w:eastAsia="宋体" w:hAnsi="宋体" w:cs="宋体"/>
          <w:color w:val="000000"/>
          <w:kern w:val="0"/>
          <w:szCs w:val="21"/>
        </w:rPr>
      </w:pPr>
      <w:r w:rsidRPr="005E2816">
        <w:rPr>
          <w:rFonts w:ascii="宋体" w:eastAsia="宋体" w:hAnsi="宋体" w:cs="宋体" w:hint="eastAsia"/>
          <w:color w:val="000000"/>
          <w:kern w:val="0"/>
          <w:szCs w:val="21"/>
        </w:rPr>
        <w:t>二、</w:t>
      </w:r>
      <w:r w:rsidR="00DA00F6">
        <w:rPr>
          <w:rFonts w:ascii="宋体" w:eastAsia="宋体" w:hAnsi="宋体" w:cs="宋体" w:hint="eastAsia"/>
          <w:color w:val="000000"/>
          <w:kern w:val="0"/>
          <w:szCs w:val="21"/>
        </w:rPr>
        <w:t>康复医学专业人员考试的要求</w:t>
      </w:r>
    </w:p>
    <w:p w:rsidR="00DA00F6" w:rsidRDefault="00DA00F6"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三、康复医师和康复治疗师的职责</w:t>
      </w:r>
    </w:p>
    <w:p w:rsidR="00DA00F6" w:rsidRDefault="00DA00F6"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第四节 国际功能、残疾和健康分类</w:t>
      </w:r>
    </w:p>
    <w:p w:rsidR="00DA00F6" w:rsidRP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sidRPr="00DA00F6">
        <w:rPr>
          <w:rFonts w:ascii="宋体" w:eastAsia="宋体" w:hAnsi="宋体" w:cs="宋体" w:hint="eastAsia"/>
          <w:color w:val="000000"/>
          <w:kern w:val="0"/>
          <w:szCs w:val="21"/>
        </w:rPr>
        <w:t>I</w:t>
      </w:r>
      <w:r w:rsidRPr="00DA00F6">
        <w:rPr>
          <w:rFonts w:ascii="宋体" w:eastAsia="宋体" w:hAnsi="宋体" w:cs="宋体"/>
          <w:color w:val="000000"/>
          <w:kern w:val="0"/>
          <w:szCs w:val="21"/>
        </w:rPr>
        <w:t>CF</w:t>
      </w:r>
      <w:r w:rsidRPr="00DA00F6">
        <w:rPr>
          <w:rFonts w:ascii="宋体" w:eastAsia="宋体" w:hAnsi="宋体" w:cs="宋体" w:hint="eastAsia"/>
          <w:color w:val="000000"/>
          <w:kern w:val="0"/>
          <w:szCs w:val="21"/>
        </w:rPr>
        <w:t>的模式</w:t>
      </w:r>
    </w:p>
    <w:p w:rsid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I</w:t>
      </w:r>
      <w:r>
        <w:rPr>
          <w:rFonts w:ascii="宋体" w:eastAsia="宋体" w:hAnsi="宋体" w:cs="宋体"/>
          <w:color w:val="000000"/>
          <w:kern w:val="0"/>
          <w:szCs w:val="21"/>
        </w:rPr>
        <w:t>CF</w:t>
      </w:r>
      <w:r>
        <w:rPr>
          <w:rFonts w:ascii="宋体" w:eastAsia="宋体" w:hAnsi="宋体" w:cs="宋体" w:hint="eastAsia"/>
          <w:color w:val="000000"/>
          <w:kern w:val="0"/>
          <w:szCs w:val="21"/>
        </w:rPr>
        <w:t>的应用领域</w:t>
      </w:r>
    </w:p>
    <w:p w:rsid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I</w:t>
      </w:r>
      <w:r>
        <w:rPr>
          <w:rFonts w:ascii="宋体" w:eastAsia="宋体" w:hAnsi="宋体" w:cs="宋体"/>
          <w:color w:val="000000"/>
          <w:kern w:val="0"/>
          <w:szCs w:val="21"/>
        </w:rPr>
        <w:t>CF</w:t>
      </w:r>
      <w:r>
        <w:rPr>
          <w:rFonts w:ascii="宋体" w:eastAsia="宋体" w:hAnsi="宋体" w:cs="宋体" w:hint="eastAsia"/>
          <w:color w:val="000000"/>
          <w:kern w:val="0"/>
          <w:szCs w:val="21"/>
        </w:rPr>
        <w:t>的成分</w:t>
      </w:r>
    </w:p>
    <w:p w:rsid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Pr>
          <w:rFonts w:ascii="宋体" w:eastAsia="宋体" w:hAnsi="宋体" w:cs="宋体"/>
          <w:color w:val="000000"/>
          <w:kern w:val="0"/>
          <w:szCs w:val="21"/>
        </w:rPr>
        <w:t>ICF</w:t>
      </w:r>
      <w:r>
        <w:rPr>
          <w:rFonts w:ascii="宋体" w:eastAsia="宋体" w:hAnsi="宋体" w:cs="宋体" w:hint="eastAsia"/>
          <w:color w:val="000000"/>
          <w:kern w:val="0"/>
          <w:szCs w:val="21"/>
        </w:rPr>
        <w:t>的编码</w:t>
      </w:r>
    </w:p>
    <w:p w:rsid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I</w:t>
      </w:r>
      <w:r>
        <w:rPr>
          <w:rFonts w:ascii="宋体" w:eastAsia="宋体" w:hAnsi="宋体" w:cs="宋体"/>
          <w:color w:val="000000"/>
          <w:kern w:val="0"/>
          <w:szCs w:val="21"/>
        </w:rPr>
        <w:t>CF</w:t>
      </w:r>
      <w:r>
        <w:rPr>
          <w:rFonts w:ascii="宋体" w:eastAsia="宋体" w:hAnsi="宋体" w:cs="宋体" w:hint="eastAsia"/>
          <w:color w:val="000000"/>
          <w:kern w:val="0"/>
          <w:szCs w:val="21"/>
        </w:rPr>
        <w:t>的特点</w:t>
      </w:r>
    </w:p>
    <w:p w:rsidR="00DA00F6" w:rsidRDefault="00DA00F6" w:rsidP="00574382">
      <w:pPr>
        <w:pStyle w:val="aa"/>
        <w:widowControl/>
        <w:numPr>
          <w:ilvl w:val="0"/>
          <w:numId w:val="4"/>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I</w:t>
      </w:r>
      <w:r>
        <w:rPr>
          <w:rFonts w:ascii="宋体" w:eastAsia="宋体" w:hAnsi="宋体" w:cs="宋体"/>
          <w:color w:val="000000"/>
          <w:kern w:val="0"/>
          <w:szCs w:val="21"/>
        </w:rPr>
        <w:t>CF</w:t>
      </w:r>
      <w:r>
        <w:rPr>
          <w:rFonts w:ascii="宋体" w:eastAsia="宋体" w:hAnsi="宋体" w:cs="宋体" w:hint="eastAsia"/>
          <w:color w:val="000000"/>
          <w:kern w:val="0"/>
          <w:szCs w:val="21"/>
        </w:rPr>
        <w:t>的临床应用</w:t>
      </w:r>
    </w:p>
    <w:p w:rsidR="00DA00F6" w:rsidRDefault="00DA00F6" w:rsidP="00574382">
      <w:pPr>
        <w:widowControl/>
        <w:spacing w:beforeLines="50" w:afterLines="50"/>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第五节 康复医学整体观</w:t>
      </w:r>
    </w:p>
    <w:p w:rsidR="00DA00F6" w:rsidRPr="00DA00F6" w:rsidRDefault="00DA00F6" w:rsidP="00574382">
      <w:pPr>
        <w:pStyle w:val="aa"/>
        <w:widowControl/>
        <w:numPr>
          <w:ilvl w:val="0"/>
          <w:numId w:val="5"/>
        </w:numPr>
        <w:spacing w:beforeLines="50" w:afterLines="50"/>
        <w:ind w:firstLineChars="0"/>
        <w:jc w:val="left"/>
        <w:rPr>
          <w:rFonts w:ascii="宋体" w:eastAsia="宋体" w:hAnsi="宋体" w:cs="宋体"/>
          <w:color w:val="000000"/>
          <w:kern w:val="0"/>
          <w:szCs w:val="21"/>
        </w:rPr>
      </w:pPr>
      <w:r w:rsidRPr="00DA00F6">
        <w:rPr>
          <w:rFonts w:ascii="宋体" w:eastAsia="宋体" w:hAnsi="宋体" w:cs="宋体" w:hint="eastAsia"/>
          <w:color w:val="000000"/>
          <w:kern w:val="0"/>
          <w:szCs w:val="21"/>
        </w:rPr>
        <w:t>人体功能的关联性</w:t>
      </w:r>
    </w:p>
    <w:p w:rsidR="00DA00F6" w:rsidRDefault="00DA00F6" w:rsidP="00574382">
      <w:pPr>
        <w:pStyle w:val="aa"/>
        <w:widowControl/>
        <w:numPr>
          <w:ilvl w:val="0"/>
          <w:numId w:val="5"/>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康复目标的全面性</w:t>
      </w:r>
    </w:p>
    <w:p w:rsidR="00DA00F6" w:rsidRDefault="00DA00F6" w:rsidP="00574382">
      <w:pPr>
        <w:pStyle w:val="aa"/>
        <w:widowControl/>
        <w:numPr>
          <w:ilvl w:val="0"/>
          <w:numId w:val="5"/>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康复方法的协同性</w:t>
      </w:r>
    </w:p>
    <w:p w:rsidR="00DA00F6" w:rsidRPr="00DA00F6" w:rsidRDefault="00DA00F6" w:rsidP="00574382">
      <w:pPr>
        <w:pStyle w:val="aa"/>
        <w:widowControl/>
        <w:numPr>
          <w:ilvl w:val="0"/>
          <w:numId w:val="5"/>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结局评价的前瞻性</w:t>
      </w:r>
    </w:p>
    <w:p w:rsidR="002A7568" w:rsidRDefault="002A7568"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w:t>
      </w:r>
      <w:r w:rsidR="00E41A44">
        <w:rPr>
          <w:rFonts w:ascii="宋体" w:eastAsia="宋体" w:hAnsi="宋体" w:cs="宋体" w:hint="eastAsia"/>
          <w:color w:val="000000"/>
          <w:kern w:val="0"/>
          <w:szCs w:val="21"/>
        </w:rPr>
        <w:t>运动康复</w:t>
      </w:r>
      <w:r>
        <w:rPr>
          <w:rFonts w:ascii="宋体" w:eastAsia="宋体" w:hAnsi="宋体" w:cs="宋体" w:hint="eastAsia"/>
          <w:color w:val="000000"/>
          <w:kern w:val="0"/>
          <w:szCs w:val="21"/>
        </w:rPr>
        <w:t>教学实际进行教学。</w:t>
      </w:r>
    </w:p>
    <w:p w:rsidR="00505B8C" w:rsidRPr="00313A87" w:rsidRDefault="00505B8C"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课堂讨论法：着重在基础课、专业基础课、专业课程之间的关系讨论，同时围绕本专业课程学习在健康中国建设中的意义。</w:t>
      </w:r>
    </w:p>
    <w:p w:rsidR="002A7568" w:rsidRPr="00505B8C" w:rsidRDefault="002A7568" w:rsidP="00574382">
      <w:pPr>
        <w:widowControl/>
        <w:spacing w:beforeLines="50" w:afterLines="50"/>
        <w:ind w:firstLineChars="200" w:firstLine="420"/>
        <w:jc w:val="left"/>
        <w:rPr>
          <w:rFonts w:ascii="宋体" w:eastAsia="宋体" w:hAnsi="宋体" w:cs="宋体"/>
          <w:color w:val="000000"/>
          <w:kern w:val="0"/>
          <w:szCs w:val="21"/>
        </w:rPr>
      </w:pPr>
      <w:r w:rsidRPr="00505B8C">
        <w:rPr>
          <w:rFonts w:ascii="宋体" w:eastAsia="宋体" w:hAnsi="宋体" w:cs="宋体"/>
          <w:color w:val="000000"/>
          <w:kern w:val="0"/>
          <w:szCs w:val="21"/>
        </w:rPr>
        <w:t>5.</w:t>
      </w:r>
      <w:r w:rsidRPr="00505B8C">
        <w:rPr>
          <w:rFonts w:ascii="宋体" w:eastAsia="宋体" w:hAnsi="宋体" w:cs="宋体" w:hint="eastAsia"/>
          <w:color w:val="000000"/>
          <w:kern w:val="0"/>
          <w:szCs w:val="21"/>
        </w:rPr>
        <w:t>教学评价</w:t>
      </w:r>
    </w:p>
    <w:p w:rsidR="00C02197" w:rsidRDefault="00505B8C" w:rsidP="00574382">
      <w:pPr>
        <w:widowControl/>
        <w:spacing w:beforeLines="50" w:afterLines="50"/>
        <w:ind w:firstLineChars="200" w:firstLine="420"/>
        <w:jc w:val="left"/>
        <w:rPr>
          <w:rFonts w:ascii="黑体" w:eastAsia="黑体" w:hAnsi="黑体" w:cs="Times New Roman"/>
          <w:b/>
          <w:sz w:val="24"/>
          <w:szCs w:val="24"/>
        </w:rPr>
      </w:pPr>
      <w:r>
        <w:rPr>
          <w:rFonts w:ascii="宋体" w:eastAsia="宋体" w:hAnsi="宋体" w:cs="宋体" w:hint="eastAsia"/>
          <w:color w:val="000000"/>
          <w:kern w:val="0"/>
          <w:szCs w:val="21"/>
        </w:rPr>
        <w:t>完成</w:t>
      </w:r>
      <w:r w:rsidR="00C02197" w:rsidRPr="00505B8C">
        <w:rPr>
          <w:rFonts w:ascii="宋体" w:eastAsia="宋体" w:hAnsi="宋体" w:cs="宋体" w:hint="eastAsia"/>
          <w:color w:val="000000"/>
          <w:kern w:val="0"/>
          <w:szCs w:val="21"/>
        </w:rPr>
        <w:t>思考题</w:t>
      </w:r>
      <w:r>
        <w:rPr>
          <w:rFonts w:ascii="宋体" w:eastAsia="宋体" w:hAnsi="宋体" w:cs="宋体" w:hint="eastAsia"/>
          <w:color w:val="000000"/>
          <w:kern w:val="0"/>
          <w:szCs w:val="21"/>
        </w:rPr>
        <w:t>（1）</w:t>
      </w:r>
      <w:r w:rsidR="004D19AC">
        <w:rPr>
          <w:rFonts w:ascii="宋体" w:eastAsia="宋体" w:hAnsi="宋体" w:cs="宋体" w:hint="eastAsia"/>
          <w:color w:val="000000"/>
          <w:kern w:val="0"/>
          <w:szCs w:val="21"/>
        </w:rPr>
        <w:t>康复学科内团队和康复学科外团队在组成上有什么不同</w:t>
      </w:r>
      <w:r w:rsidR="00101FEE" w:rsidRPr="00505B8C">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sidR="004D19AC">
        <w:rPr>
          <w:rFonts w:ascii="宋体" w:eastAsia="宋体" w:hAnsi="宋体" w:cs="宋体" w:hint="eastAsia"/>
          <w:color w:val="000000"/>
          <w:kern w:val="0"/>
          <w:szCs w:val="21"/>
        </w:rPr>
        <w:t>临床康复学与康复的区别是什么？</w:t>
      </w:r>
      <w:r>
        <w:rPr>
          <w:rFonts w:ascii="宋体" w:eastAsia="宋体" w:hAnsi="宋体" w:cs="宋体" w:hint="eastAsia"/>
          <w:color w:val="000000"/>
          <w:kern w:val="0"/>
          <w:szCs w:val="21"/>
        </w:rPr>
        <w:t>（3）</w:t>
      </w:r>
      <w:r w:rsidR="004D19AC">
        <w:rPr>
          <w:rFonts w:ascii="宋体" w:eastAsia="宋体" w:hAnsi="宋体" w:cs="宋体" w:hint="eastAsia"/>
          <w:color w:val="000000"/>
          <w:kern w:val="0"/>
          <w:szCs w:val="21"/>
        </w:rPr>
        <w:t>康复基础学包含哪些亚学科</w:t>
      </w:r>
      <w:r w:rsidR="00101FEE" w:rsidRPr="00505B8C">
        <w:rPr>
          <w:rFonts w:ascii="宋体" w:eastAsia="宋体" w:hAnsi="宋体" w:cs="宋体" w:hint="eastAsia"/>
          <w:color w:val="000000"/>
          <w:kern w:val="0"/>
          <w:szCs w:val="21"/>
        </w:rPr>
        <w:t>？</w:t>
      </w:r>
    </w:p>
    <w:p w:rsidR="00FC24B5" w:rsidRPr="00C02197" w:rsidRDefault="00FC24B5" w:rsidP="00574382">
      <w:pPr>
        <w:widowControl/>
        <w:spacing w:beforeLines="50" w:afterLines="50"/>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第二章</w:t>
      </w:r>
      <w:r w:rsidR="005E2816">
        <w:rPr>
          <w:rFonts w:ascii="黑体" w:eastAsia="黑体" w:hAnsi="黑体" w:cs="Times New Roman" w:hint="eastAsia"/>
          <w:b/>
          <w:sz w:val="24"/>
          <w:szCs w:val="24"/>
        </w:rPr>
        <w:t xml:space="preserve"> </w:t>
      </w:r>
      <w:r w:rsidR="005C4D91">
        <w:rPr>
          <w:rFonts w:ascii="黑体" w:eastAsia="黑体" w:hAnsi="黑体" w:cs="Times New Roman" w:hint="eastAsia"/>
          <w:b/>
          <w:sz w:val="24"/>
          <w:szCs w:val="24"/>
        </w:rPr>
        <w:t>神经系统疾病的康复</w:t>
      </w:r>
    </w:p>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05B8C" w:rsidRPr="004A4228" w:rsidRDefault="00505B8C"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（1）</w:t>
      </w:r>
      <w:r w:rsidR="005C4D91" w:rsidRPr="005C4D91">
        <w:rPr>
          <w:rFonts w:ascii="宋体" w:eastAsia="宋体" w:hAnsi="宋体" w:cs="宋体" w:hint="eastAsia"/>
          <w:color w:val="000000"/>
          <w:kern w:val="0"/>
          <w:szCs w:val="21"/>
        </w:rPr>
        <w:t>了解神经系统常见疾病的定义、临床特征</w:t>
      </w:r>
      <w:r w:rsidRPr="004A4228">
        <w:rPr>
          <w:rFonts w:ascii="宋体" w:eastAsia="宋体" w:hAnsi="宋体" w:cs="宋体" w:hint="eastAsia"/>
          <w:color w:val="000000"/>
          <w:kern w:val="0"/>
          <w:szCs w:val="21"/>
        </w:rPr>
        <w:t>。</w:t>
      </w:r>
    </w:p>
    <w:p w:rsidR="00505B8C" w:rsidRPr="004A4228" w:rsidRDefault="00505B8C"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（2）</w:t>
      </w:r>
      <w:r w:rsidR="005C4D91" w:rsidRPr="005C4D91">
        <w:rPr>
          <w:rFonts w:ascii="宋体" w:eastAsia="宋体" w:hAnsi="宋体" w:cs="宋体" w:hint="eastAsia"/>
          <w:color w:val="000000"/>
          <w:kern w:val="0"/>
          <w:szCs w:val="21"/>
        </w:rPr>
        <w:t>掌握神经康复常见评定内容和方法、康复目标制定和康复治疗技术</w:t>
      </w:r>
      <w:r w:rsidRPr="004A4228">
        <w:rPr>
          <w:rFonts w:ascii="宋体" w:eastAsia="宋体" w:hAnsi="宋体" w:cs="宋体" w:hint="eastAsia"/>
          <w:color w:val="000000"/>
          <w:kern w:val="0"/>
          <w:szCs w:val="21"/>
        </w:rPr>
        <w:t>。</w:t>
      </w:r>
    </w:p>
    <w:p w:rsidR="00505B8C" w:rsidRPr="004A4228" w:rsidRDefault="00505B8C"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（3）</w:t>
      </w:r>
      <w:r w:rsidR="005C4D91" w:rsidRPr="005C4D91">
        <w:rPr>
          <w:rFonts w:ascii="宋体" w:eastAsia="宋体" w:hAnsi="宋体" w:cs="宋体" w:hint="eastAsia"/>
          <w:color w:val="000000"/>
          <w:kern w:val="0"/>
          <w:szCs w:val="21"/>
        </w:rPr>
        <w:t>了解脑卒中临床特征、颅脑损伤认知功能障碍评定与康复训练、</w:t>
      </w:r>
      <w:r w:rsidR="005C4D91" w:rsidRPr="005C4D91">
        <w:rPr>
          <w:rFonts w:ascii="宋体" w:eastAsia="宋体" w:hAnsi="宋体" w:cs="宋体"/>
          <w:color w:val="000000"/>
          <w:kern w:val="0"/>
          <w:szCs w:val="21"/>
        </w:rPr>
        <w:t>SCI神经平面评定和运动、作业疗法</w:t>
      </w:r>
      <w:r w:rsidRPr="004A4228">
        <w:rPr>
          <w:rFonts w:ascii="宋体" w:eastAsia="宋体" w:hAnsi="宋体" w:cs="宋体" w:hint="eastAsia"/>
          <w:color w:val="000000"/>
          <w:kern w:val="0"/>
          <w:szCs w:val="21"/>
        </w:rPr>
        <w:t>。</w:t>
      </w:r>
    </w:p>
    <w:p w:rsidR="005C4D91" w:rsidRPr="004A4228" w:rsidRDefault="00505B8C"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（4）</w:t>
      </w:r>
      <w:r w:rsidR="005C4D91" w:rsidRPr="005C4D91">
        <w:rPr>
          <w:rFonts w:ascii="宋体" w:eastAsia="宋体" w:hAnsi="宋体" w:cs="宋体"/>
          <w:color w:val="000000"/>
          <w:kern w:val="0"/>
          <w:szCs w:val="21"/>
        </w:rPr>
        <w:t>熟悉小儿脑瘫、帕金森、阿尔兹海默症等疾病的康复评定与训练。</w:t>
      </w:r>
    </w:p>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02197" w:rsidRPr="004A4228" w:rsidRDefault="004A4228"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重点：与</w:t>
      </w:r>
      <w:r w:rsidR="004D44F5">
        <w:rPr>
          <w:rFonts w:ascii="宋体" w:eastAsia="宋体" w:hAnsi="宋体" w:cs="宋体" w:hint="eastAsia"/>
          <w:color w:val="000000"/>
          <w:kern w:val="0"/>
          <w:szCs w:val="21"/>
        </w:rPr>
        <w:t>人体神经系统</w:t>
      </w:r>
      <w:r>
        <w:rPr>
          <w:rFonts w:ascii="宋体" w:eastAsia="宋体" w:hAnsi="宋体" w:cs="宋体" w:hint="eastAsia"/>
          <w:color w:val="000000"/>
          <w:kern w:val="0"/>
          <w:szCs w:val="21"/>
        </w:rPr>
        <w:t>有关的解剖、</w:t>
      </w:r>
      <w:r w:rsidR="004D44F5">
        <w:rPr>
          <w:rFonts w:ascii="宋体" w:eastAsia="宋体" w:hAnsi="宋体" w:cs="宋体" w:hint="eastAsia"/>
          <w:color w:val="000000"/>
          <w:kern w:val="0"/>
          <w:szCs w:val="21"/>
        </w:rPr>
        <w:t>病理、</w:t>
      </w:r>
      <w:r>
        <w:rPr>
          <w:rFonts w:ascii="宋体" w:eastAsia="宋体" w:hAnsi="宋体" w:cs="宋体" w:hint="eastAsia"/>
          <w:color w:val="000000"/>
          <w:kern w:val="0"/>
          <w:szCs w:val="21"/>
        </w:rPr>
        <w:t>生理</w:t>
      </w:r>
      <w:r w:rsidR="004D44F5">
        <w:rPr>
          <w:rFonts w:ascii="宋体" w:eastAsia="宋体" w:hAnsi="宋体" w:cs="宋体" w:hint="eastAsia"/>
          <w:color w:val="000000"/>
          <w:kern w:val="0"/>
          <w:szCs w:val="21"/>
        </w:rPr>
        <w:t>与影像学相关</w:t>
      </w:r>
      <w:r>
        <w:rPr>
          <w:rFonts w:ascii="宋体" w:eastAsia="宋体" w:hAnsi="宋体" w:cs="宋体" w:hint="eastAsia"/>
          <w:color w:val="000000"/>
          <w:kern w:val="0"/>
          <w:szCs w:val="21"/>
        </w:rPr>
        <w:t>知识与理论；</w:t>
      </w:r>
      <w:r w:rsidR="004D44F5">
        <w:rPr>
          <w:rFonts w:ascii="宋体" w:eastAsia="宋体" w:hAnsi="宋体" w:cs="宋体" w:hint="eastAsia"/>
          <w:color w:val="000000"/>
          <w:kern w:val="0"/>
          <w:szCs w:val="21"/>
        </w:rPr>
        <w:t>各神经系统疾病</w:t>
      </w:r>
      <w:r w:rsidR="004D4487">
        <w:rPr>
          <w:rFonts w:ascii="宋体" w:eastAsia="宋体" w:hAnsi="宋体" w:cs="宋体" w:hint="eastAsia"/>
          <w:color w:val="000000"/>
          <w:kern w:val="0"/>
          <w:szCs w:val="21"/>
        </w:rPr>
        <w:t>临床特征、</w:t>
      </w:r>
      <w:r w:rsidR="004D44F5">
        <w:rPr>
          <w:rFonts w:ascii="宋体" w:eastAsia="宋体" w:hAnsi="宋体" w:cs="宋体" w:hint="eastAsia"/>
          <w:color w:val="000000"/>
          <w:kern w:val="0"/>
          <w:szCs w:val="21"/>
        </w:rPr>
        <w:t>功能障碍</w:t>
      </w:r>
      <w:r w:rsidR="004D4487">
        <w:rPr>
          <w:rFonts w:ascii="宋体" w:eastAsia="宋体" w:hAnsi="宋体" w:cs="宋体" w:hint="eastAsia"/>
          <w:color w:val="000000"/>
          <w:kern w:val="0"/>
          <w:szCs w:val="21"/>
        </w:rPr>
        <w:t>、</w:t>
      </w:r>
      <w:r w:rsidR="004D44F5">
        <w:rPr>
          <w:rFonts w:ascii="宋体" w:eastAsia="宋体" w:hAnsi="宋体" w:cs="宋体" w:hint="eastAsia"/>
          <w:color w:val="000000"/>
          <w:kern w:val="0"/>
          <w:szCs w:val="21"/>
        </w:rPr>
        <w:t>康复评定和康复训练方法</w:t>
      </w:r>
      <w:r>
        <w:rPr>
          <w:rFonts w:ascii="宋体" w:eastAsia="宋体" w:hAnsi="宋体" w:cs="宋体" w:hint="eastAsia"/>
          <w:color w:val="000000"/>
          <w:kern w:val="0"/>
          <w:szCs w:val="21"/>
        </w:rPr>
        <w:t>。难点：</w:t>
      </w:r>
      <w:r w:rsidR="004D44F5">
        <w:rPr>
          <w:rFonts w:ascii="宋体" w:eastAsia="宋体" w:hAnsi="宋体" w:cs="宋体" w:hint="eastAsia"/>
          <w:color w:val="000000"/>
          <w:kern w:val="0"/>
          <w:szCs w:val="21"/>
        </w:rPr>
        <w:t>神经系统病理、生理与影像学的联合解读与</w:t>
      </w:r>
      <w:r w:rsidR="004D4487">
        <w:rPr>
          <w:rFonts w:ascii="宋体" w:eastAsia="宋体" w:hAnsi="宋体" w:cs="宋体" w:hint="eastAsia"/>
          <w:color w:val="000000"/>
          <w:kern w:val="0"/>
          <w:szCs w:val="21"/>
        </w:rPr>
        <w:t>康复</w:t>
      </w:r>
      <w:r>
        <w:rPr>
          <w:rFonts w:ascii="宋体" w:eastAsia="宋体" w:hAnsi="宋体" w:cs="宋体" w:hint="eastAsia"/>
          <w:color w:val="000000"/>
          <w:kern w:val="0"/>
          <w:szCs w:val="21"/>
        </w:rPr>
        <w:t>应用。</w:t>
      </w:r>
    </w:p>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E2816" w:rsidRPr="004A4228" w:rsidRDefault="005E2816"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lastRenderedPageBreak/>
        <w:t xml:space="preserve">第一节 </w:t>
      </w:r>
      <w:r w:rsidR="004D4487">
        <w:rPr>
          <w:rFonts w:ascii="宋体" w:eastAsia="宋体" w:hAnsi="宋体" w:cs="宋体" w:hint="eastAsia"/>
          <w:color w:val="000000"/>
          <w:kern w:val="0"/>
          <w:szCs w:val="21"/>
        </w:rPr>
        <w:t>脑卒中的康复</w:t>
      </w:r>
    </w:p>
    <w:p w:rsidR="005E2816" w:rsidRPr="004A4228" w:rsidRDefault="005E2816"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sidR="004D4487">
        <w:rPr>
          <w:rFonts w:ascii="宋体" w:eastAsia="宋体" w:hAnsi="宋体" w:cs="宋体" w:hint="eastAsia"/>
          <w:color w:val="000000"/>
          <w:kern w:val="0"/>
          <w:szCs w:val="21"/>
        </w:rPr>
        <w:t>概述</w:t>
      </w:r>
    </w:p>
    <w:p w:rsidR="005E2816" w:rsidRDefault="005E2816"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sidR="004D4487">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四、脑卒中并发症的康复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五、康复教育</w:t>
      </w:r>
    </w:p>
    <w:p w:rsidR="005E2816" w:rsidRPr="004A4228" w:rsidRDefault="005E2816"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 xml:space="preserve">第二节 </w:t>
      </w:r>
      <w:r w:rsidR="004D4487">
        <w:rPr>
          <w:rFonts w:ascii="宋体" w:eastAsia="宋体" w:hAnsi="宋体" w:cs="宋体" w:hint="eastAsia"/>
          <w:color w:val="000000"/>
          <w:kern w:val="0"/>
          <w:szCs w:val="21"/>
        </w:rPr>
        <w:t>颅脑损伤的康复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四、颅脑损伤并发症的康复</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五、康复教育</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脊髓损伤的康复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四、脊髓损伤并发症的康复</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五、康复教育</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小儿脑性瘫痪的康复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周围神经损伤的康复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帕金森病的康复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lastRenderedPageBreak/>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第七节 老年痴呆的康复</w:t>
      </w:r>
    </w:p>
    <w:p w:rsidR="004D4487" w:rsidRPr="004A4228"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4D4487" w:rsidRDefault="004D448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4D4487" w:rsidRDefault="00F150A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第八节 持续性植物状态的促醒康复</w:t>
      </w:r>
    </w:p>
    <w:p w:rsidR="00F150A3" w:rsidRPr="004A4228" w:rsidRDefault="00F150A3" w:rsidP="00574382">
      <w:pPr>
        <w:widowControl/>
        <w:spacing w:beforeLines="50" w:afterLines="50"/>
        <w:ind w:firstLineChars="200" w:firstLine="420"/>
        <w:jc w:val="left"/>
        <w:rPr>
          <w:rFonts w:ascii="宋体" w:eastAsia="宋体" w:hAnsi="宋体" w:cs="宋体"/>
          <w:color w:val="000000"/>
          <w:kern w:val="0"/>
          <w:szCs w:val="21"/>
        </w:rPr>
      </w:pPr>
      <w:bookmarkStart w:id="0" w:name="OLE_LINK8"/>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F150A3" w:rsidRDefault="00F150A3"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F150A3" w:rsidRDefault="00F150A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F150A3" w:rsidRPr="004D4487" w:rsidRDefault="00F150A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bookmarkEnd w:id="0"/>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bookmarkStart w:id="1" w:name="OLE_LINK7"/>
      <w:r w:rsidRPr="00313A87">
        <w:rPr>
          <w:rFonts w:ascii="宋体" w:eastAsia="宋体" w:hAnsi="宋体" w:cs="宋体" w:hint="eastAsia"/>
          <w:color w:val="000000"/>
          <w:kern w:val="0"/>
          <w:szCs w:val="21"/>
        </w:rPr>
        <w:t xml:space="preserve">教学方法 </w:t>
      </w:r>
      <w:bookmarkEnd w:id="1"/>
    </w:p>
    <w:p w:rsidR="00C02197" w:rsidRDefault="00C02197"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4F2032" w:rsidRPr="00313A87" w:rsidRDefault="00F150A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演示法、练习法</w:t>
      </w:r>
      <w:r w:rsidR="004F2032">
        <w:rPr>
          <w:rFonts w:ascii="宋体" w:eastAsia="宋体" w:hAnsi="宋体" w:cs="宋体" w:hint="eastAsia"/>
          <w:color w:val="000000"/>
          <w:kern w:val="0"/>
          <w:szCs w:val="21"/>
        </w:rPr>
        <w:t>：结合教学内容就</w:t>
      </w:r>
      <w:r>
        <w:rPr>
          <w:rFonts w:ascii="宋体" w:eastAsia="宋体" w:hAnsi="宋体" w:cs="宋体" w:hint="eastAsia"/>
          <w:color w:val="000000"/>
          <w:kern w:val="0"/>
          <w:szCs w:val="21"/>
        </w:rPr>
        <w:t>常见神经系统疾病</w:t>
      </w:r>
      <w:r w:rsidR="004F2032">
        <w:rPr>
          <w:rFonts w:ascii="宋体" w:eastAsia="宋体" w:hAnsi="宋体" w:cs="宋体" w:hint="eastAsia"/>
          <w:color w:val="000000"/>
          <w:kern w:val="0"/>
          <w:szCs w:val="21"/>
        </w:rPr>
        <w:t>的</w:t>
      </w:r>
      <w:r>
        <w:rPr>
          <w:rFonts w:ascii="宋体" w:eastAsia="宋体" w:hAnsi="宋体" w:cs="宋体" w:hint="eastAsia"/>
          <w:color w:val="000000"/>
          <w:kern w:val="0"/>
          <w:szCs w:val="21"/>
        </w:rPr>
        <w:t>临床康复评定与治疗方法进行示范展示，并要求学生进行课后练习。</w:t>
      </w:r>
    </w:p>
    <w:p w:rsidR="00C02197" w:rsidRPr="00313A87" w:rsidRDefault="00C02197" w:rsidP="00574382">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E570BC" w:rsidRDefault="00C02197"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w:t>
      </w:r>
      <w:r w:rsidR="00F150A3">
        <w:rPr>
          <w:rFonts w:ascii="宋体" w:eastAsia="宋体" w:hAnsi="宋体" w:cs="TimesNewRomanPSMT" w:hint="eastAsia"/>
          <w:color w:val="000000"/>
          <w:kern w:val="0"/>
          <w:szCs w:val="21"/>
        </w:rPr>
        <w:t>课题学习技术的实践</w:t>
      </w:r>
      <w:r w:rsidR="00B25180">
        <w:rPr>
          <w:rFonts w:ascii="宋体" w:eastAsia="宋体" w:hAnsi="宋体" w:cs="TimesNewRomanPSMT" w:hint="eastAsia"/>
          <w:color w:val="000000"/>
          <w:kern w:val="0"/>
          <w:szCs w:val="21"/>
        </w:rPr>
        <w:t>练习：</w:t>
      </w:r>
    </w:p>
    <w:p w:rsidR="00F150A3" w:rsidRPr="00E570BC" w:rsidRDefault="00F150A3" w:rsidP="00574382">
      <w:pPr>
        <w:widowControl/>
        <w:spacing w:beforeLines="50" w:afterLines="50"/>
        <w:ind w:firstLineChars="100" w:firstLine="210"/>
        <w:jc w:val="left"/>
        <w:rPr>
          <w:rFonts w:ascii="宋体" w:eastAsia="宋体" w:hAnsi="宋体" w:cs="宋体"/>
          <w:color w:val="000000"/>
          <w:kern w:val="0"/>
          <w:szCs w:val="21"/>
        </w:rPr>
      </w:pPr>
      <w:r w:rsidRPr="00E570BC">
        <w:rPr>
          <w:rFonts w:ascii="宋体" w:eastAsia="宋体" w:hAnsi="宋体" w:cs="宋体" w:hint="eastAsia"/>
          <w:color w:val="000000"/>
          <w:kern w:val="0"/>
          <w:szCs w:val="21"/>
        </w:rPr>
        <w:t>（1）演示</w:t>
      </w:r>
      <w:proofErr w:type="spellStart"/>
      <w:r w:rsidRPr="00E570BC">
        <w:rPr>
          <w:rFonts w:ascii="宋体" w:eastAsia="宋体" w:hAnsi="宋体" w:cs="宋体"/>
          <w:color w:val="000000"/>
          <w:kern w:val="0"/>
          <w:szCs w:val="21"/>
        </w:rPr>
        <w:t>Brunnstrom</w:t>
      </w:r>
      <w:proofErr w:type="spellEnd"/>
      <w:r w:rsidRPr="00E570BC">
        <w:rPr>
          <w:rFonts w:ascii="宋体" w:eastAsia="宋体" w:hAnsi="宋体" w:cs="宋体"/>
          <w:color w:val="000000"/>
          <w:kern w:val="0"/>
          <w:szCs w:val="21"/>
        </w:rPr>
        <w:t xml:space="preserve"> 1-6期运动功能障碍特点；</w:t>
      </w:r>
    </w:p>
    <w:p w:rsidR="00F150A3" w:rsidRPr="00E570BC" w:rsidRDefault="00F150A3" w:rsidP="00574382">
      <w:pPr>
        <w:widowControl/>
        <w:spacing w:beforeLines="50" w:afterLines="50"/>
        <w:ind w:firstLineChars="100" w:firstLine="210"/>
        <w:jc w:val="left"/>
        <w:rPr>
          <w:rFonts w:ascii="宋体" w:eastAsia="宋体" w:hAnsi="宋体" w:cs="宋体"/>
          <w:color w:val="000000"/>
          <w:kern w:val="0"/>
          <w:szCs w:val="21"/>
        </w:rPr>
      </w:pPr>
      <w:r w:rsidRPr="00E570BC">
        <w:rPr>
          <w:rFonts w:ascii="宋体" w:eastAsia="宋体" w:hAnsi="宋体" w:cs="宋体" w:hint="eastAsia"/>
          <w:color w:val="000000"/>
          <w:kern w:val="0"/>
          <w:szCs w:val="21"/>
        </w:rPr>
        <w:t>（2）</w:t>
      </w:r>
      <w:r w:rsidR="00E570BC">
        <w:rPr>
          <w:rFonts w:ascii="宋体" w:eastAsia="宋体" w:hAnsi="宋体" w:cs="宋体" w:hint="eastAsia"/>
          <w:color w:val="000000"/>
          <w:kern w:val="0"/>
          <w:szCs w:val="21"/>
        </w:rPr>
        <w:t>展示</w:t>
      </w:r>
      <w:r w:rsidRPr="00E570BC">
        <w:rPr>
          <w:rFonts w:ascii="宋体" w:eastAsia="宋体" w:hAnsi="宋体" w:cs="宋体"/>
          <w:color w:val="000000"/>
          <w:kern w:val="0"/>
          <w:szCs w:val="21"/>
        </w:rPr>
        <w:t xml:space="preserve">脑卒中痉挛期仰卧位与侧卧位（健侧+患侧）良肢位摆放特点 ；  </w:t>
      </w:r>
    </w:p>
    <w:p w:rsidR="00E570BC" w:rsidRDefault="00E570BC" w:rsidP="00574382">
      <w:pPr>
        <w:widowControl/>
        <w:spacing w:beforeLines="50" w:afterLines="50"/>
        <w:ind w:firstLineChars="100" w:firstLine="210"/>
        <w:jc w:val="left"/>
        <w:rPr>
          <w:rFonts w:ascii="宋体" w:eastAsia="宋体" w:hAnsi="宋体" w:cs="宋体"/>
          <w:color w:val="000000"/>
          <w:kern w:val="0"/>
          <w:szCs w:val="21"/>
        </w:rPr>
      </w:pPr>
      <w:r w:rsidRPr="00E570BC">
        <w:rPr>
          <w:rFonts w:ascii="宋体" w:eastAsia="宋体" w:hAnsi="宋体" w:cs="宋体" w:hint="eastAsia"/>
          <w:color w:val="000000"/>
          <w:kern w:val="0"/>
          <w:szCs w:val="21"/>
        </w:rPr>
        <w:t>（3）练习</w:t>
      </w:r>
      <w:r w:rsidR="00F150A3" w:rsidRPr="00E570BC">
        <w:rPr>
          <w:rFonts w:ascii="宋体" w:eastAsia="宋体" w:hAnsi="宋体" w:cs="宋体"/>
          <w:color w:val="000000"/>
          <w:kern w:val="0"/>
          <w:szCs w:val="21"/>
        </w:rPr>
        <w:t xml:space="preserve">脑卒中痉挛期仰卧位到侧卧位的转换以及侧卧位（健侧+患侧）到坐位的体位转移）； </w:t>
      </w:r>
    </w:p>
    <w:p w:rsidR="004A4228" w:rsidRPr="00E570BC" w:rsidRDefault="00E570BC" w:rsidP="00574382">
      <w:pPr>
        <w:widowControl/>
        <w:spacing w:beforeLines="50" w:afterLines="50"/>
        <w:ind w:firstLineChars="100" w:firstLine="210"/>
        <w:jc w:val="left"/>
        <w:rPr>
          <w:rFonts w:ascii="宋体" w:eastAsia="宋体" w:hAnsi="宋体" w:cs="宋体"/>
          <w:color w:val="000000"/>
          <w:kern w:val="0"/>
          <w:szCs w:val="21"/>
        </w:rPr>
      </w:pPr>
      <w:r w:rsidRPr="00E570BC">
        <w:rPr>
          <w:rFonts w:ascii="宋体" w:eastAsia="宋体" w:hAnsi="宋体" w:cs="宋体" w:hint="eastAsia"/>
          <w:color w:val="000000"/>
          <w:kern w:val="0"/>
          <w:szCs w:val="21"/>
        </w:rPr>
        <w:t>（4）</w:t>
      </w:r>
      <w:r w:rsidR="00F150A3" w:rsidRPr="00E570BC">
        <w:rPr>
          <w:rFonts w:ascii="宋体" w:eastAsia="宋体" w:hAnsi="宋体" w:cs="宋体"/>
          <w:color w:val="000000"/>
          <w:kern w:val="0"/>
          <w:szCs w:val="21"/>
        </w:rPr>
        <w:t>脑卒中痉挛期坐位到站立位的体位转移以及辅助患者桥式运动的训练练习</w:t>
      </w:r>
      <w:r w:rsidRPr="00E570BC">
        <w:rPr>
          <w:rFonts w:ascii="宋体" w:eastAsia="宋体" w:hAnsi="宋体" w:cs="宋体" w:hint="eastAsia"/>
          <w:color w:val="000000"/>
          <w:kern w:val="0"/>
          <w:szCs w:val="21"/>
        </w:rPr>
        <w:t>。</w:t>
      </w:r>
    </w:p>
    <w:p w:rsidR="00B25180" w:rsidRPr="00B25180" w:rsidRDefault="00B25180" w:rsidP="00574382">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第三章</w:t>
      </w:r>
      <w:r w:rsidRPr="00B25180">
        <w:rPr>
          <w:rFonts w:ascii="黑体" w:eastAsia="黑体" w:hAnsi="黑体" w:cs="Times New Roman"/>
          <w:b/>
          <w:sz w:val="24"/>
          <w:szCs w:val="24"/>
        </w:rPr>
        <w:t xml:space="preserve">  </w:t>
      </w:r>
      <w:r w:rsidR="004A7E5F" w:rsidRPr="004A7E5F">
        <w:rPr>
          <w:rFonts w:ascii="黑体" w:eastAsia="黑体" w:hAnsi="黑体" w:cs="Times New Roman" w:hint="eastAsia"/>
          <w:b/>
          <w:sz w:val="24"/>
          <w:szCs w:val="24"/>
        </w:rPr>
        <w:t>骨骼肌肉疾病的康复</w:t>
      </w:r>
      <w:r w:rsidRPr="00B25180">
        <w:rPr>
          <w:rFonts w:ascii="黑体" w:eastAsia="黑体" w:hAnsi="黑体" w:cs="Times New Roman" w:hint="eastAsia"/>
          <w:b/>
          <w:sz w:val="24"/>
          <w:szCs w:val="24"/>
        </w:rPr>
        <w:t xml:space="preserve">  </w:t>
      </w:r>
    </w:p>
    <w:p w:rsidR="00B25180" w:rsidRPr="004A4228" w:rsidRDefault="00B2518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color w:val="000000"/>
          <w:kern w:val="0"/>
          <w:szCs w:val="21"/>
        </w:rPr>
        <w:t>1.</w:t>
      </w:r>
      <w:r w:rsidRPr="004A4228">
        <w:rPr>
          <w:rFonts w:ascii="宋体" w:eastAsia="宋体" w:hAnsi="宋体" w:cs="宋体" w:hint="eastAsia"/>
          <w:color w:val="000000"/>
          <w:kern w:val="0"/>
          <w:szCs w:val="21"/>
        </w:rPr>
        <w:t>教学目标</w:t>
      </w:r>
    </w:p>
    <w:p w:rsidR="00B25180" w:rsidRPr="004A7E5F" w:rsidRDefault="004A7E5F" w:rsidP="004A4228">
      <w:pPr>
        <w:autoSpaceDE w:val="0"/>
        <w:autoSpaceDN w:val="0"/>
        <w:adjustRightInd w:val="0"/>
        <w:snapToGrid w:val="0"/>
        <w:ind w:firstLineChars="200" w:firstLine="420"/>
        <w:rPr>
          <w:rFonts w:ascii="宋体" w:eastAsia="宋体" w:hAnsi="宋体" w:cs="宋体"/>
          <w:color w:val="000000"/>
          <w:kern w:val="0"/>
          <w:szCs w:val="21"/>
        </w:rPr>
      </w:pPr>
      <w:r w:rsidRPr="004A7E5F">
        <w:rPr>
          <w:rFonts w:ascii="宋体" w:eastAsia="宋体" w:hAnsi="宋体" w:cs="宋体" w:hint="eastAsia"/>
          <w:color w:val="000000"/>
          <w:kern w:val="0"/>
          <w:szCs w:val="21"/>
        </w:rPr>
        <w:t>掌握骨折、</w:t>
      </w:r>
      <w:r w:rsidR="002330E5">
        <w:rPr>
          <w:rFonts w:ascii="宋体" w:eastAsia="宋体" w:hAnsi="宋体" w:cs="宋体" w:hint="eastAsia"/>
          <w:color w:val="000000"/>
          <w:kern w:val="0"/>
          <w:szCs w:val="21"/>
        </w:rPr>
        <w:t>手</w:t>
      </w:r>
      <w:r w:rsidRPr="004A7E5F">
        <w:rPr>
          <w:rFonts w:ascii="宋体" w:eastAsia="宋体" w:hAnsi="宋体" w:cs="宋体" w:hint="eastAsia"/>
          <w:color w:val="000000"/>
          <w:kern w:val="0"/>
          <w:szCs w:val="21"/>
        </w:rPr>
        <w:t>外伤的康复评定方法和治疗技术；了解截肢的定义、临床特征、康复评定方法和康复治疗技术；熟悉肩周炎、颈椎病、腰椎间盘突出症的临床特征与分型、康复评定方法和康复治疗技术</w:t>
      </w:r>
      <w:r w:rsidR="004A4228" w:rsidRPr="004A7E5F">
        <w:rPr>
          <w:rFonts w:ascii="宋体" w:eastAsia="宋体" w:hAnsi="宋体" w:cs="宋体" w:hint="eastAsia"/>
          <w:color w:val="000000"/>
          <w:kern w:val="0"/>
          <w:szCs w:val="21"/>
        </w:rPr>
        <w:t>。</w:t>
      </w:r>
    </w:p>
    <w:p w:rsidR="00B25180" w:rsidRPr="004A4228" w:rsidRDefault="00B2518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color w:val="000000"/>
          <w:kern w:val="0"/>
          <w:szCs w:val="21"/>
        </w:rPr>
        <w:t>2.</w:t>
      </w:r>
      <w:r w:rsidRPr="004A4228">
        <w:rPr>
          <w:rFonts w:ascii="宋体" w:eastAsia="宋体" w:hAnsi="宋体" w:cs="宋体" w:hint="eastAsia"/>
          <w:color w:val="000000"/>
          <w:kern w:val="0"/>
          <w:szCs w:val="21"/>
        </w:rPr>
        <w:t>教学重难点</w:t>
      </w:r>
    </w:p>
    <w:p w:rsidR="002330E5" w:rsidRPr="002330E5" w:rsidRDefault="004A4228" w:rsidP="002330E5">
      <w:pPr>
        <w:autoSpaceDE w:val="0"/>
        <w:autoSpaceDN w:val="0"/>
        <w:adjustRightInd w:val="0"/>
        <w:snapToGrid w:val="0"/>
        <w:ind w:firstLineChars="200" w:firstLine="420"/>
        <w:rPr>
          <w:rFonts w:ascii="宋体" w:eastAsia="宋体" w:hAnsi="宋体" w:cs="宋体"/>
          <w:color w:val="000000"/>
          <w:kern w:val="0"/>
          <w:szCs w:val="21"/>
        </w:rPr>
      </w:pPr>
      <w:r w:rsidRPr="002330E5">
        <w:rPr>
          <w:rFonts w:ascii="宋体" w:eastAsia="宋体" w:hAnsi="宋体" w:cs="宋体" w:hint="eastAsia"/>
          <w:color w:val="000000"/>
          <w:kern w:val="0"/>
          <w:szCs w:val="21"/>
        </w:rPr>
        <w:t>重点：</w:t>
      </w:r>
      <w:r w:rsidR="002330E5" w:rsidRPr="002330E5">
        <w:rPr>
          <w:rFonts w:ascii="宋体" w:eastAsia="宋体" w:hAnsi="宋体" w:cs="宋体" w:hint="eastAsia"/>
          <w:color w:val="000000"/>
          <w:kern w:val="0"/>
          <w:szCs w:val="21"/>
        </w:rPr>
        <w:t>骨折、手外伤、截肢后</w:t>
      </w:r>
      <w:r w:rsidRPr="002330E5">
        <w:rPr>
          <w:rFonts w:ascii="宋体" w:eastAsia="宋体" w:hAnsi="宋体" w:cs="宋体" w:hint="eastAsia"/>
          <w:color w:val="000000"/>
          <w:kern w:val="0"/>
          <w:szCs w:val="21"/>
        </w:rPr>
        <w:t>的</w:t>
      </w:r>
      <w:r w:rsidR="002330E5" w:rsidRPr="002330E5">
        <w:rPr>
          <w:rFonts w:ascii="宋体" w:eastAsia="宋体" w:hAnsi="宋体" w:cs="宋体" w:hint="eastAsia"/>
          <w:color w:val="000000"/>
          <w:kern w:val="0"/>
          <w:szCs w:val="21"/>
        </w:rPr>
        <w:t>临床特征与功能障碍表现</w:t>
      </w:r>
      <w:r w:rsidRPr="002330E5">
        <w:rPr>
          <w:rFonts w:ascii="宋体" w:eastAsia="宋体" w:hAnsi="宋体" w:cs="宋体" w:hint="eastAsia"/>
          <w:color w:val="000000"/>
          <w:kern w:val="0"/>
          <w:szCs w:val="21"/>
        </w:rPr>
        <w:t>、</w:t>
      </w:r>
      <w:r w:rsidR="002330E5" w:rsidRPr="002330E5">
        <w:rPr>
          <w:rFonts w:ascii="宋体" w:eastAsia="宋体" w:hAnsi="宋体" w:cs="宋体" w:hint="eastAsia"/>
          <w:color w:val="000000"/>
          <w:kern w:val="0"/>
          <w:szCs w:val="21"/>
        </w:rPr>
        <w:t>常见骨关节疾病的临床分型与康复评定与治疗技术</w:t>
      </w:r>
      <w:r w:rsidRPr="002330E5">
        <w:rPr>
          <w:rFonts w:ascii="宋体" w:eastAsia="宋体" w:hAnsi="宋体" w:cs="宋体" w:hint="eastAsia"/>
          <w:color w:val="000000"/>
          <w:kern w:val="0"/>
          <w:szCs w:val="21"/>
        </w:rPr>
        <w:t>；难点：</w:t>
      </w:r>
      <w:r w:rsidR="002330E5" w:rsidRPr="004A7E5F">
        <w:rPr>
          <w:rFonts w:ascii="宋体" w:eastAsia="宋体" w:hAnsi="宋体" w:cs="宋体" w:hint="eastAsia"/>
          <w:color w:val="000000"/>
          <w:kern w:val="0"/>
          <w:szCs w:val="21"/>
        </w:rPr>
        <w:t>肩周炎、颈椎病、腰椎间盘突出症</w:t>
      </w:r>
      <w:r w:rsidRPr="002330E5">
        <w:rPr>
          <w:rFonts w:ascii="宋体" w:eastAsia="宋体" w:hAnsi="宋体" w:cs="宋体" w:hint="eastAsia"/>
          <w:color w:val="000000"/>
          <w:kern w:val="0"/>
          <w:szCs w:val="21"/>
        </w:rPr>
        <w:t>的</w:t>
      </w:r>
      <w:r w:rsidR="002330E5" w:rsidRPr="002330E5">
        <w:rPr>
          <w:rFonts w:ascii="宋体" w:eastAsia="宋体" w:hAnsi="宋体" w:cs="宋体" w:hint="eastAsia"/>
          <w:color w:val="000000"/>
          <w:kern w:val="0"/>
          <w:szCs w:val="21"/>
        </w:rPr>
        <w:t>康复评定与临床治疗技</w:t>
      </w:r>
      <w:r w:rsidR="002330E5" w:rsidRPr="002330E5">
        <w:rPr>
          <w:rFonts w:ascii="宋体" w:eastAsia="宋体" w:hAnsi="宋体" w:cs="宋体" w:hint="eastAsia"/>
          <w:color w:val="000000"/>
          <w:kern w:val="0"/>
          <w:szCs w:val="21"/>
        </w:rPr>
        <w:lastRenderedPageBreak/>
        <w:t>术。</w:t>
      </w:r>
    </w:p>
    <w:p w:rsidR="00B25180" w:rsidRDefault="00B25180" w:rsidP="002330E5">
      <w:pPr>
        <w:autoSpaceDE w:val="0"/>
        <w:autoSpaceDN w:val="0"/>
        <w:adjustRightInd w:val="0"/>
        <w:snapToGrid w:val="0"/>
        <w:ind w:firstLineChars="200" w:firstLine="420"/>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E2816" w:rsidRPr="00B14717" w:rsidRDefault="005E2816" w:rsidP="00574382">
      <w:pPr>
        <w:widowControl/>
        <w:spacing w:beforeLines="50" w:afterLines="50"/>
        <w:ind w:firstLineChars="200" w:firstLine="420"/>
        <w:jc w:val="left"/>
        <w:rPr>
          <w:rFonts w:ascii="宋体" w:eastAsia="宋体" w:hAnsi="宋体" w:cs="宋体"/>
          <w:color w:val="000000"/>
          <w:kern w:val="0"/>
          <w:szCs w:val="21"/>
        </w:rPr>
      </w:pPr>
      <w:r w:rsidRPr="00B14717">
        <w:rPr>
          <w:rFonts w:ascii="宋体" w:eastAsia="宋体" w:hAnsi="宋体" w:cs="宋体" w:hint="eastAsia"/>
          <w:color w:val="000000"/>
          <w:kern w:val="0"/>
          <w:szCs w:val="21"/>
        </w:rPr>
        <w:t xml:space="preserve">第一节 </w:t>
      </w:r>
      <w:r w:rsidR="00E648FD" w:rsidRPr="00B14717">
        <w:rPr>
          <w:rFonts w:ascii="宋体" w:eastAsia="宋体" w:hAnsi="宋体" w:cs="宋体" w:hint="eastAsia"/>
          <w:color w:val="000000"/>
          <w:kern w:val="0"/>
          <w:szCs w:val="21"/>
        </w:rPr>
        <w:t>骨折的康复</w:t>
      </w:r>
    </w:p>
    <w:p w:rsidR="00E648FD" w:rsidRPr="004A4228" w:rsidRDefault="00E648F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E648FD" w:rsidRDefault="00E648F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E648FD" w:rsidRDefault="00E648F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E648FD" w:rsidRPr="004D4487" w:rsidRDefault="00E648F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E2816" w:rsidRPr="004A4228" w:rsidRDefault="005E2816" w:rsidP="004A4228">
      <w:pPr>
        <w:autoSpaceDE w:val="0"/>
        <w:autoSpaceDN w:val="0"/>
        <w:adjustRightInd w:val="0"/>
        <w:snapToGrid w:val="0"/>
        <w:ind w:firstLineChars="200" w:firstLine="420"/>
        <w:rPr>
          <w:rFonts w:ascii="宋体" w:hAnsi="宋体"/>
          <w:kern w:val="0"/>
          <w:szCs w:val="20"/>
        </w:rPr>
      </w:pPr>
      <w:r w:rsidRPr="004A4228">
        <w:rPr>
          <w:rFonts w:ascii="宋体" w:hAnsi="宋体" w:hint="eastAsia"/>
          <w:kern w:val="0"/>
          <w:szCs w:val="20"/>
        </w:rPr>
        <w:t>第二节</w:t>
      </w:r>
      <w:r w:rsidRPr="004A4228">
        <w:rPr>
          <w:rFonts w:ascii="宋体" w:hAnsi="宋体" w:hint="eastAsia"/>
          <w:kern w:val="0"/>
          <w:szCs w:val="20"/>
        </w:rPr>
        <w:t xml:space="preserve"> </w:t>
      </w:r>
      <w:r w:rsidR="00D51AE3">
        <w:rPr>
          <w:rFonts w:ascii="宋体" w:hAnsi="宋体" w:hint="eastAsia"/>
          <w:kern w:val="0"/>
          <w:szCs w:val="20"/>
        </w:rPr>
        <w:t>手外伤的康复</w:t>
      </w:r>
    </w:p>
    <w:p w:rsidR="00D51AE3" w:rsidRPr="004A4228" w:rsidRDefault="00D51AE3"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D51AE3" w:rsidRDefault="00D51AE3"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D51AE3" w:rsidRDefault="00D51AE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E2816" w:rsidRPr="00D51AE3" w:rsidRDefault="00D51AE3"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E2816" w:rsidRPr="00D51AE3" w:rsidRDefault="005E2816" w:rsidP="00574382">
      <w:pPr>
        <w:widowControl/>
        <w:spacing w:beforeLines="50" w:afterLines="50"/>
        <w:ind w:firstLineChars="200" w:firstLine="420"/>
        <w:jc w:val="left"/>
        <w:rPr>
          <w:rFonts w:ascii="宋体" w:eastAsia="宋体" w:hAnsi="宋体" w:cs="宋体"/>
          <w:color w:val="000000"/>
          <w:kern w:val="0"/>
          <w:szCs w:val="21"/>
        </w:rPr>
      </w:pPr>
      <w:r w:rsidRPr="00D51AE3">
        <w:rPr>
          <w:rFonts w:ascii="宋体" w:eastAsia="宋体" w:hAnsi="宋体" w:cs="宋体" w:hint="eastAsia"/>
          <w:color w:val="000000"/>
          <w:kern w:val="0"/>
          <w:szCs w:val="21"/>
        </w:rPr>
        <w:t xml:space="preserve">第三节 </w:t>
      </w:r>
      <w:r w:rsidR="00D51AE3" w:rsidRPr="00D51AE3">
        <w:rPr>
          <w:rFonts w:ascii="宋体" w:eastAsia="宋体" w:hAnsi="宋体" w:cs="宋体" w:hint="eastAsia"/>
          <w:color w:val="000000"/>
          <w:kern w:val="0"/>
          <w:szCs w:val="21"/>
        </w:rPr>
        <w:t>运动损伤的康复</w:t>
      </w:r>
    </w:p>
    <w:p w:rsidR="005E2816" w:rsidRPr="00D51AE3" w:rsidRDefault="005E2816" w:rsidP="00574382">
      <w:pPr>
        <w:widowControl/>
        <w:spacing w:beforeLines="50" w:afterLines="50"/>
        <w:ind w:firstLineChars="200" w:firstLine="420"/>
        <w:jc w:val="left"/>
        <w:rPr>
          <w:rFonts w:ascii="宋体" w:eastAsia="宋体" w:hAnsi="宋体" w:cs="宋体"/>
          <w:color w:val="000000"/>
          <w:kern w:val="0"/>
          <w:szCs w:val="21"/>
        </w:rPr>
      </w:pPr>
      <w:r w:rsidRPr="00D51AE3">
        <w:rPr>
          <w:rFonts w:ascii="宋体" w:eastAsia="宋体" w:hAnsi="宋体" w:cs="宋体" w:hint="eastAsia"/>
          <w:color w:val="000000"/>
          <w:kern w:val="0"/>
          <w:szCs w:val="21"/>
        </w:rPr>
        <w:t>一、</w:t>
      </w:r>
      <w:r w:rsidR="00D51AE3" w:rsidRPr="00D51AE3">
        <w:rPr>
          <w:rFonts w:ascii="宋体" w:eastAsia="宋体" w:hAnsi="宋体" w:cs="宋体" w:hint="eastAsia"/>
          <w:color w:val="000000"/>
          <w:kern w:val="0"/>
          <w:szCs w:val="21"/>
        </w:rPr>
        <w:t>肌肉损伤的康复</w:t>
      </w:r>
    </w:p>
    <w:p w:rsidR="005E2816" w:rsidRPr="00D51AE3" w:rsidRDefault="005E2816" w:rsidP="00574382">
      <w:pPr>
        <w:widowControl/>
        <w:spacing w:beforeLines="50" w:afterLines="50"/>
        <w:ind w:firstLineChars="200" w:firstLine="420"/>
        <w:jc w:val="left"/>
        <w:rPr>
          <w:rFonts w:ascii="宋体" w:eastAsia="宋体" w:hAnsi="宋体" w:cs="宋体"/>
          <w:color w:val="000000"/>
          <w:kern w:val="0"/>
          <w:szCs w:val="21"/>
        </w:rPr>
      </w:pPr>
      <w:r w:rsidRPr="00D51AE3">
        <w:rPr>
          <w:rFonts w:ascii="宋体" w:eastAsia="宋体" w:hAnsi="宋体" w:cs="宋体" w:hint="eastAsia"/>
          <w:color w:val="000000"/>
          <w:kern w:val="0"/>
          <w:szCs w:val="21"/>
        </w:rPr>
        <w:t>二、</w:t>
      </w:r>
      <w:r w:rsidR="00D51AE3" w:rsidRPr="00D51AE3">
        <w:rPr>
          <w:rFonts w:ascii="宋体" w:eastAsia="宋体" w:hAnsi="宋体" w:cs="宋体" w:hint="eastAsia"/>
          <w:color w:val="000000"/>
          <w:kern w:val="0"/>
          <w:szCs w:val="21"/>
        </w:rPr>
        <w:t>韧带损伤的康复</w:t>
      </w:r>
    </w:p>
    <w:p w:rsidR="00D51AE3" w:rsidRPr="00D51AE3" w:rsidRDefault="00D51AE3" w:rsidP="00574382">
      <w:pPr>
        <w:widowControl/>
        <w:spacing w:beforeLines="50" w:afterLines="50"/>
        <w:ind w:firstLineChars="200" w:firstLine="420"/>
        <w:jc w:val="left"/>
        <w:rPr>
          <w:rFonts w:ascii="宋体" w:eastAsia="宋体" w:hAnsi="宋体" w:cs="宋体"/>
          <w:color w:val="000000"/>
          <w:kern w:val="0"/>
          <w:szCs w:val="21"/>
        </w:rPr>
      </w:pPr>
      <w:r w:rsidRPr="00D51AE3">
        <w:rPr>
          <w:rFonts w:ascii="宋体" w:eastAsia="宋体" w:hAnsi="宋体" w:cs="宋体" w:hint="eastAsia"/>
          <w:color w:val="000000"/>
          <w:kern w:val="0"/>
          <w:szCs w:val="21"/>
        </w:rPr>
        <w:t>三、肌腱损伤的康复</w:t>
      </w:r>
    </w:p>
    <w:p w:rsidR="00D51AE3" w:rsidRDefault="00D51AE3" w:rsidP="00574382">
      <w:pPr>
        <w:widowControl/>
        <w:spacing w:beforeLines="50" w:afterLines="50"/>
        <w:ind w:firstLineChars="200" w:firstLine="420"/>
        <w:jc w:val="left"/>
        <w:rPr>
          <w:rFonts w:ascii="宋体" w:eastAsia="宋体" w:hAnsi="宋体" w:cs="宋体"/>
          <w:color w:val="000000"/>
          <w:kern w:val="0"/>
          <w:szCs w:val="21"/>
        </w:rPr>
      </w:pPr>
      <w:r w:rsidRPr="00D51AE3">
        <w:rPr>
          <w:rFonts w:ascii="宋体" w:eastAsia="宋体" w:hAnsi="宋体" w:cs="宋体" w:hint="eastAsia"/>
          <w:color w:val="000000"/>
          <w:kern w:val="0"/>
          <w:szCs w:val="21"/>
        </w:rPr>
        <w:t>四、软骨损伤的康复</w:t>
      </w:r>
    </w:p>
    <w:p w:rsidR="007D0B5B" w:rsidRDefault="007D0B5B"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截肢后的康复</w:t>
      </w:r>
    </w:p>
    <w:p w:rsidR="007D0B5B" w:rsidRPr="004A4228" w:rsidRDefault="007D0B5B"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7D0B5B" w:rsidRDefault="007D0B5B"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7D0B5B" w:rsidRDefault="007D0B5B"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7D0B5B" w:rsidRDefault="007D0B5B"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人工关节置换术后的康复</w:t>
      </w:r>
    </w:p>
    <w:p w:rsidR="0052697D" w:rsidRPr="004A4228"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肩关节周围炎的康复</w:t>
      </w:r>
    </w:p>
    <w:p w:rsidR="0052697D" w:rsidRPr="004A4228"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三、康复治疗</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第七节 颈椎病的康复</w:t>
      </w:r>
    </w:p>
    <w:p w:rsidR="0052697D" w:rsidRPr="004A4228"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2697D" w:rsidRPr="004D4487"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第八节 腰椎间盘突出症的康复</w:t>
      </w:r>
    </w:p>
    <w:p w:rsidR="0052697D" w:rsidRPr="004A4228"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2697D" w:rsidRPr="004D4487"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第九节 关节炎的康复</w:t>
      </w:r>
    </w:p>
    <w:p w:rsidR="0052697D" w:rsidRPr="0052697D" w:rsidRDefault="0052697D" w:rsidP="00574382">
      <w:pPr>
        <w:pStyle w:val="aa"/>
        <w:widowControl/>
        <w:numPr>
          <w:ilvl w:val="0"/>
          <w:numId w:val="6"/>
        </w:numPr>
        <w:spacing w:beforeLines="50" w:afterLines="50"/>
        <w:ind w:firstLineChars="0"/>
        <w:jc w:val="left"/>
        <w:rPr>
          <w:rFonts w:ascii="宋体" w:eastAsia="宋体" w:hAnsi="宋体" w:cs="宋体"/>
          <w:color w:val="000000"/>
          <w:kern w:val="0"/>
          <w:szCs w:val="21"/>
        </w:rPr>
      </w:pPr>
      <w:r w:rsidRPr="0052697D">
        <w:rPr>
          <w:rFonts w:ascii="宋体" w:eastAsia="宋体" w:hAnsi="宋体" w:cs="宋体" w:hint="eastAsia"/>
          <w:color w:val="000000"/>
          <w:kern w:val="0"/>
          <w:szCs w:val="21"/>
        </w:rPr>
        <w:t>类风湿关节炎的康复</w:t>
      </w:r>
    </w:p>
    <w:p w:rsidR="0052697D" w:rsidRDefault="0052697D" w:rsidP="00574382">
      <w:pPr>
        <w:pStyle w:val="aa"/>
        <w:widowControl/>
        <w:numPr>
          <w:ilvl w:val="0"/>
          <w:numId w:val="6"/>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骨性关节炎的康复</w:t>
      </w:r>
    </w:p>
    <w:p w:rsidR="0052697D" w:rsidRDefault="0052697D" w:rsidP="00574382">
      <w:pPr>
        <w:widowControl/>
        <w:spacing w:beforeLines="50" w:afterLines="50"/>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第十节 骨质疏松症的康复</w:t>
      </w:r>
    </w:p>
    <w:p w:rsidR="0052697D" w:rsidRPr="004A4228"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2697D" w:rsidRPr="0052697D" w:rsidRDefault="0052697D"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B25180" w:rsidRDefault="00B25180" w:rsidP="00574382">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4A4228" w:rsidRDefault="00B2518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讲授法：结合课程PPT与</w:t>
      </w:r>
      <w:r w:rsidR="00D52DE0">
        <w:rPr>
          <w:rFonts w:ascii="宋体" w:eastAsia="宋体" w:hAnsi="宋体" w:cs="宋体" w:hint="eastAsia"/>
          <w:color w:val="000000"/>
          <w:kern w:val="0"/>
          <w:szCs w:val="21"/>
        </w:rPr>
        <w:t>运动康复临床实践案例</w:t>
      </w:r>
      <w:r>
        <w:rPr>
          <w:rFonts w:ascii="宋体" w:eastAsia="宋体" w:hAnsi="宋体" w:cs="宋体" w:hint="eastAsia"/>
          <w:color w:val="000000"/>
          <w:kern w:val="0"/>
          <w:szCs w:val="21"/>
        </w:rPr>
        <w:t>进行讲授。</w:t>
      </w:r>
    </w:p>
    <w:p w:rsidR="00FC6930" w:rsidRPr="004879AD" w:rsidRDefault="00FC6930"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Pr>
          <w:rFonts w:ascii="宋体" w:eastAsia="宋体" w:hAnsi="宋体" w:cs="TimesNewRomanPSMT" w:hint="eastAsia"/>
          <w:color w:val="000000"/>
          <w:kern w:val="0"/>
          <w:szCs w:val="21"/>
        </w:rPr>
        <w:t>本章</w:t>
      </w:r>
      <w:r w:rsidRPr="004879AD">
        <w:rPr>
          <w:rFonts w:ascii="宋体" w:eastAsia="宋体" w:hAnsi="宋体" w:cs="TimesNewRomanPSMT" w:hint="eastAsia"/>
          <w:color w:val="000000"/>
          <w:kern w:val="0"/>
          <w:szCs w:val="21"/>
        </w:rPr>
        <w:t>基础知识</w:t>
      </w:r>
      <w:r>
        <w:rPr>
          <w:rFonts w:ascii="宋体" w:eastAsia="宋体" w:hAnsi="宋体" w:cs="TimesNewRomanPSMT" w:hint="eastAsia"/>
          <w:color w:val="000000"/>
          <w:kern w:val="0"/>
          <w:szCs w:val="21"/>
        </w:rPr>
        <w:t>与理论</w:t>
      </w:r>
      <w:r w:rsidRPr="004879AD">
        <w:rPr>
          <w:rFonts w:ascii="宋体" w:eastAsia="宋体" w:hAnsi="宋体" w:cs="TimesNewRomanPSMT" w:hint="eastAsia"/>
          <w:color w:val="000000"/>
          <w:kern w:val="0"/>
          <w:szCs w:val="21"/>
        </w:rPr>
        <w:t>进行讨论。</w:t>
      </w:r>
    </w:p>
    <w:p w:rsidR="00B25180" w:rsidRPr="00313A87" w:rsidRDefault="00B25180" w:rsidP="00574382">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A4228" w:rsidRPr="004A4228" w:rsidRDefault="00B25180" w:rsidP="00FD6D1F">
      <w:pPr>
        <w:rPr>
          <w:rFonts w:ascii="宋体" w:eastAsia="宋体" w:hAnsi="宋体" w:cs="宋体"/>
          <w:color w:val="000000"/>
          <w:kern w:val="0"/>
          <w:szCs w:val="21"/>
        </w:rPr>
      </w:pPr>
      <w:r w:rsidRPr="004A4228">
        <w:rPr>
          <w:rFonts w:ascii="宋体" w:eastAsia="宋体" w:hAnsi="宋体" w:cs="宋体" w:hint="eastAsia"/>
          <w:color w:val="000000"/>
          <w:kern w:val="0"/>
          <w:szCs w:val="21"/>
        </w:rPr>
        <w:t>完成练习</w:t>
      </w:r>
      <w:r w:rsidR="00DB5912">
        <w:rPr>
          <w:rFonts w:ascii="宋体" w:eastAsia="宋体" w:hAnsi="宋体" w:cs="宋体" w:hint="eastAsia"/>
          <w:color w:val="000000"/>
          <w:kern w:val="0"/>
          <w:szCs w:val="21"/>
        </w:rPr>
        <w:t>题</w:t>
      </w:r>
      <w:r w:rsidRPr="004A4228">
        <w:rPr>
          <w:rFonts w:ascii="宋体" w:eastAsia="宋体" w:hAnsi="宋体" w:cs="宋体" w:hint="eastAsia"/>
          <w:color w:val="000000"/>
          <w:kern w:val="0"/>
          <w:szCs w:val="21"/>
        </w:rPr>
        <w:t>：（1）</w:t>
      </w:r>
      <w:r w:rsidR="00FD6D1F" w:rsidRPr="00FD6D1F">
        <w:rPr>
          <w:rFonts w:ascii="宋体" w:eastAsia="宋体" w:hAnsi="宋体" w:cs="宋体" w:hint="eastAsia"/>
          <w:color w:val="000000"/>
          <w:kern w:val="0"/>
          <w:szCs w:val="21"/>
        </w:rPr>
        <w:t>患者诉下肢无力、沉重、迈步困难、步态笨拙，足趾酸麻，双侧上肢无力、不能提重，有大小便异常。该患者最可能是哪种类型的颈椎病</w:t>
      </w:r>
      <w:r w:rsidR="004A4228" w:rsidRPr="004A4228">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（2）</w:t>
      </w:r>
      <w:r w:rsidR="00FD6D1F" w:rsidRPr="00FD6D1F">
        <w:rPr>
          <w:rFonts w:ascii="宋体" w:eastAsia="宋体" w:hAnsi="宋体" w:cs="宋体" w:hint="eastAsia"/>
          <w:color w:val="000000"/>
          <w:kern w:val="0"/>
          <w:szCs w:val="21"/>
        </w:rPr>
        <w:t>使头颈屈的肌群不包括</w:t>
      </w:r>
      <w:r w:rsidR="004A4228" w:rsidRPr="004A4228">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（3）</w:t>
      </w:r>
      <w:r w:rsidR="00FD6D1F" w:rsidRPr="00FD6D1F">
        <w:rPr>
          <w:rFonts w:ascii="宋体" w:eastAsia="宋体" w:hAnsi="宋体" w:cs="宋体" w:hint="eastAsia"/>
          <w:color w:val="000000"/>
          <w:kern w:val="0"/>
          <w:szCs w:val="21"/>
        </w:rPr>
        <w:t>拇指对掌运动在总运动中所占的比例</w:t>
      </w:r>
      <w:r w:rsidR="004A4228" w:rsidRPr="004A4228">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（4）</w:t>
      </w:r>
      <w:r w:rsidR="00FD6D1F" w:rsidRPr="00FD6D1F">
        <w:rPr>
          <w:rFonts w:ascii="宋体" w:eastAsia="宋体" w:hAnsi="宋体" w:cs="宋体" w:hint="eastAsia"/>
          <w:color w:val="000000"/>
          <w:kern w:val="0"/>
          <w:szCs w:val="21"/>
        </w:rPr>
        <w:t>残肢外形包括</w:t>
      </w:r>
      <w:r w:rsidR="00FD6D1F">
        <w:rPr>
          <w:rFonts w:ascii="宋体" w:eastAsia="宋体" w:hAnsi="宋体" w:cs="宋体" w:hint="eastAsia"/>
          <w:color w:val="000000"/>
          <w:kern w:val="0"/>
          <w:szCs w:val="21"/>
        </w:rPr>
        <w:t>哪些</w:t>
      </w:r>
      <w:r w:rsidR="004A4228" w:rsidRPr="004A4228">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（5）</w:t>
      </w:r>
      <w:r w:rsidR="00FD6D1F" w:rsidRPr="00FD6D1F">
        <w:rPr>
          <w:rFonts w:ascii="宋体" w:eastAsia="宋体" w:hAnsi="宋体" w:cs="宋体" w:hint="eastAsia"/>
          <w:color w:val="000000"/>
          <w:kern w:val="0"/>
          <w:szCs w:val="21"/>
        </w:rPr>
        <w:t>腰椎间盘突出的好发部位</w:t>
      </w:r>
      <w:r w:rsidR="004A4228" w:rsidRPr="004A4228">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（6）</w:t>
      </w:r>
      <w:r w:rsidR="00FD6D1F" w:rsidRPr="00FD6D1F">
        <w:rPr>
          <w:rFonts w:ascii="宋体" w:eastAsia="宋体" w:hAnsi="宋体" w:cs="宋体" w:hint="eastAsia"/>
          <w:color w:val="000000"/>
          <w:kern w:val="0"/>
          <w:szCs w:val="21"/>
        </w:rPr>
        <w:t>腰椎间盘突出症患者，小腿前外侧痛觉减退，翘踇无力，膝跟腱反射正常，判断病损的椎间盘为</w:t>
      </w:r>
      <w:r w:rsidR="004A4228" w:rsidRPr="004A4228">
        <w:rPr>
          <w:rFonts w:ascii="宋体" w:eastAsia="宋体" w:hAnsi="宋体" w:cs="宋体" w:hint="eastAsia"/>
          <w:color w:val="000000"/>
          <w:kern w:val="0"/>
          <w:szCs w:val="21"/>
        </w:rPr>
        <w:t>。</w:t>
      </w:r>
      <w:r w:rsidR="00FD6D1F">
        <w:rPr>
          <w:rFonts w:ascii="宋体" w:eastAsia="宋体" w:hAnsi="宋体" w:cs="宋体" w:hint="eastAsia"/>
          <w:color w:val="000000"/>
          <w:kern w:val="0"/>
          <w:szCs w:val="21"/>
        </w:rPr>
        <w:t>（7）</w:t>
      </w:r>
      <w:r w:rsidR="00FD6D1F" w:rsidRPr="00FD6D1F">
        <w:rPr>
          <w:rFonts w:ascii="宋体" w:eastAsia="宋体" w:hAnsi="宋体" w:cs="宋体" w:hint="eastAsia"/>
          <w:color w:val="000000"/>
          <w:kern w:val="0"/>
          <w:szCs w:val="21"/>
        </w:rPr>
        <w:t>临床常见的排便功能障碍</w:t>
      </w:r>
      <w:r w:rsidR="00FD6D1F">
        <w:rPr>
          <w:rFonts w:ascii="宋体" w:eastAsia="宋体" w:hAnsi="宋体" w:cs="宋体" w:hint="eastAsia"/>
          <w:color w:val="000000"/>
          <w:kern w:val="0"/>
          <w:szCs w:val="21"/>
        </w:rPr>
        <w:t>。（8）</w:t>
      </w:r>
      <w:r w:rsidR="00FD6D1F" w:rsidRPr="00FD6D1F">
        <w:rPr>
          <w:rFonts w:ascii="宋体" w:eastAsia="宋体" w:hAnsi="宋体" w:cs="宋体" w:hint="eastAsia"/>
          <w:color w:val="000000"/>
          <w:kern w:val="0"/>
          <w:szCs w:val="21"/>
        </w:rPr>
        <w:t>仰卧位最易发生压疮</w:t>
      </w:r>
      <w:r w:rsidR="00FD6D1F">
        <w:rPr>
          <w:rFonts w:ascii="宋体" w:eastAsia="宋体" w:hAnsi="宋体" w:cs="宋体" w:hint="eastAsia"/>
          <w:color w:val="000000"/>
          <w:kern w:val="0"/>
          <w:szCs w:val="21"/>
        </w:rPr>
        <w:t>。（9）</w:t>
      </w:r>
      <w:r w:rsidR="00FD6D1F" w:rsidRPr="00FD6D1F">
        <w:rPr>
          <w:rFonts w:ascii="宋体" w:eastAsia="宋体" w:hAnsi="宋体" w:cs="宋体" w:hint="eastAsia"/>
          <w:color w:val="000000"/>
          <w:kern w:val="0"/>
          <w:szCs w:val="21"/>
        </w:rPr>
        <w:t>压疮形成的主要原因</w:t>
      </w:r>
      <w:r w:rsidR="00FD6D1F">
        <w:rPr>
          <w:rFonts w:ascii="宋体" w:eastAsia="宋体" w:hAnsi="宋体" w:cs="宋体" w:hint="eastAsia"/>
          <w:color w:val="000000"/>
          <w:kern w:val="0"/>
          <w:szCs w:val="21"/>
        </w:rPr>
        <w:t>。（1</w:t>
      </w:r>
      <w:r w:rsidR="00FD6D1F">
        <w:rPr>
          <w:rFonts w:ascii="宋体" w:eastAsia="宋体" w:hAnsi="宋体" w:cs="宋体"/>
          <w:color w:val="000000"/>
          <w:kern w:val="0"/>
          <w:szCs w:val="21"/>
        </w:rPr>
        <w:t>0</w:t>
      </w:r>
      <w:r w:rsidR="00FD6D1F">
        <w:rPr>
          <w:rFonts w:ascii="宋体" w:eastAsia="宋体" w:hAnsi="宋体" w:cs="宋体" w:hint="eastAsia"/>
          <w:color w:val="000000"/>
          <w:kern w:val="0"/>
          <w:szCs w:val="21"/>
        </w:rPr>
        <w:t>）</w:t>
      </w:r>
      <w:r w:rsidR="00FD6D1F" w:rsidRPr="00FD6D1F">
        <w:rPr>
          <w:rFonts w:ascii="宋体" w:eastAsia="宋体" w:hAnsi="宋体" w:cs="宋体" w:hint="eastAsia"/>
          <w:color w:val="000000"/>
          <w:kern w:val="0"/>
          <w:szCs w:val="21"/>
        </w:rPr>
        <w:t>正常的吞咽过程</w:t>
      </w:r>
      <w:r w:rsidR="00FD6D1F">
        <w:rPr>
          <w:rFonts w:ascii="宋体" w:eastAsia="宋体" w:hAnsi="宋体" w:cs="宋体" w:hint="eastAsia"/>
          <w:color w:val="000000"/>
          <w:kern w:val="0"/>
          <w:szCs w:val="21"/>
        </w:rPr>
        <w:t>分期。</w:t>
      </w:r>
    </w:p>
    <w:p w:rsidR="00C02197" w:rsidRPr="00B25180" w:rsidRDefault="00B25180" w:rsidP="00574382">
      <w:pPr>
        <w:widowControl/>
        <w:spacing w:beforeLines="50" w:afterLines="50"/>
        <w:ind w:firstLineChars="200" w:firstLine="482"/>
        <w:jc w:val="left"/>
        <w:rPr>
          <w:rFonts w:ascii="黑体" w:eastAsia="黑体" w:hAnsi="黑体" w:cs="Times New Roman"/>
          <w:b/>
          <w:sz w:val="24"/>
          <w:szCs w:val="24"/>
        </w:rPr>
      </w:pPr>
      <w:r w:rsidRPr="00B25180">
        <w:rPr>
          <w:rFonts w:ascii="黑体" w:eastAsia="黑体" w:hAnsi="黑体" w:cs="Times New Roman" w:hint="eastAsia"/>
          <w:b/>
          <w:sz w:val="24"/>
          <w:szCs w:val="24"/>
        </w:rPr>
        <w:t>第四章</w:t>
      </w:r>
      <w:r w:rsidRPr="00B25180">
        <w:rPr>
          <w:rFonts w:ascii="黑体" w:eastAsia="黑体" w:hAnsi="黑体" w:cs="Times New Roman"/>
          <w:b/>
          <w:sz w:val="24"/>
          <w:szCs w:val="24"/>
        </w:rPr>
        <w:t xml:space="preserve">  </w:t>
      </w:r>
      <w:r w:rsidR="001C682F">
        <w:rPr>
          <w:rFonts w:ascii="黑体" w:eastAsia="黑体" w:hAnsi="黑体" w:cs="Times New Roman" w:hint="eastAsia"/>
          <w:b/>
          <w:sz w:val="24"/>
          <w:szCs w:val="24"/>
        </w:rPr>
        <w:t>心肺疾病的康复</w:t>
      </w:r>
    </w:p>
    <w:p w:rsidR="00B25180" w:rsidRPr="00AD6CB6" w:rsidRDefault="00B25180"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lastRenderedPageBreak/>
        <w:t>1.</w:t>
      </w:r>
      <w:r w:rsidRPr="00313A87">
        <w:rPr>
          <w:rFonts w:ascii="宋体" w:eastAsia="宋体" w:hAnsi="宋体" w:cs="宋体" w:hint="eastAsia"/>
          <w:color w:val="000000"/>
          <w:kern w:val="0"/>
          <w:szCs w:val="21"/>
        </w:rPr>
        <w:t>教学目标</w:t>
      </w:r>
    </w:p>
    <w:p w:rsidR="00173F6E" w:rsidRPr="00173F6E" w:rsidRDefault="00173F6E"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（1）</w:t>
      </w:r>
      <w:r w:rsidR="001C682F" w:rsidRPr="001C682F">
        <w:rPr>
          <w:rFonts w:ascii="宋体" w:eastAsia="宋体" w:hAnsi="宋体" w:cs="宋体" w:hint="eastAsia"/>
          <w:color w:val="000000"/>
          <w:kern w:val="0"/>
          <w:szCs w:val="21"/>
        </w:rPr>
        <w:t>熟悉冠心病、原发性高血压、</w:t>
      </w:r>
      <w:r w:rsidR="001C682F" w:rsidRPr="001C682F">
        <w:rPr>
          <w:rFonts w:ascii="宋体" w:eastAsia="宋体" w:hAnsi="宋体" w:cs="宋体"/>
          <w:color w:val="000000"/>
          <w:kern w:val="0"/>
          <w:szCs w:val="21"/>
        </w:rPr>
        <w:t>COPD等常见心肺疾病的定义、临床特征</w:t>
      </w:r>
      <w:r w:rsidRPr="00173F6E">
        <w:rPr>
          <w:rFonts w:ascii="宋体" w:eastAsia="宋体" w:hAnsi="宋体" w:cs="宋体" w:hint="eastAsia"/>
          <w:color w:val="000000"/>
          <w:kern w:val="0"/>
          <w:szCs w:val="21"/>
        </w:rPr>
        <w:t>。</w:t>
      </w:r>
    </w:p>
    <w:p w:rsidR="001C682F" w:rsidRDefault="00173F6E"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（2）</w:t>
      </w:r>
      <w:r w:rsidR="001C682F" w:rsidRPr="001C682F">
        <w:rPr>
          <w:rFonts w:ascii="宋体" w:eastAsia="宋体" w:hAnsi="宋体" w:cs="宋体"/>
          <w:color w:val="000000"/>
          <w:kern w:val="0"/>
          <w:szCs w:val="21"/>
        </w:rPr>
        <w:t>掌握心肺系统常见疾病的康复评定方法</w:t>
      </w:r>
      <w:r w:rsidR="001C682F">
        <w:rPr>
          <w:rFonts w:ascii="宋体" w:eastAsia="宋体" w:hAnsi="宋体" w:cs="宋体" w:hint="eastAsia"/>
          <w:color w:val="000000"/>
          <w:kern w:val="0"/>
          <w:szCs w:val="21"/>
        </w:rPr>
        <w:t>。</w:t>
      </w:r>
    </w:p>
    <w:p w:rsidR="001C682F" w:rsidRPr="00173F6E" w:rsidRDefault="001C682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Pr="001C682F">
        <w:rPr>
          <w:rFonts w:ascii="宋体" w:eastAsia="宋体" w:hAnsi="宋体" w:cs="宋体"/>
          <w:color w:val="000000"/>
          <w:kern w:val="0"/>
          <w:szCs w:val="21"/>
        </w:rPr>
        <w:t>初步掌握心肺系统常见疾病的康复目标、方案、流程和康复治疗措施。</w:t>
      </w:r>
    </w:p>
    <w:p w:rsidR="00B25180" w:rsidRPr="00313A87" w:rsidRDefault="00B25180"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173F6E"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833DFF" w:rsidRPr="001C682F">
        <w:rPr>
          <w:rFonts w:ascii="宋体" w:eastAsia="宋体" w:hAnsi="宋体" w:cs="宋体"/>
          <w:color w:val="000000"/>
          <w:kern w:val="0"/>
          <w:szCs w:val="21"/>
        </w:rPr>
        <w:t>心肺系统常见疾病的康复</w:t>
      </w:r>
      <w:r w:rsidR="00833DFF">
        <w:rPr>
          <w:rFonts w:ascii="宋体" w:eastAsia="宋体" w:hAnsi="宋体" w:cs="宋体" w:hint="eastAsia"/>
          <w:color w:val="000000"/>
          <w:kern w:val="0"/>
          <w:szCs w:val="21"/>
        </w:rPr>
        <w:t>评定与方案的制定</w:t>
      </w:r>
      <w:r>
        <w:rPr>
          <w:rFonts w:ascii="宋体" w:eastAsia="宋体" w:hAnsi="宋体" w:cs="宋体" w:hint="eastAsia"/>
          <w:color w:val="000000"/>
          <w:kern w:val="0"/>
          <w:szCs w:val="21"/>
        </w:rPr>
        <w:t>。难点：</w:t>
      </w:r>
      <w:r w:rsidR="00833DFF" w:rsidRPr="001C682F">
        <w:rPr>
          <w:rFonts w:ascii="宋体" w:eastAsia="宋体" w:hAnsi="宋体" w:cs="宋体" w:hint="eastAsia"/>
          <w:color w:val="000000"/>
          <w:kern w:val="0"/>
          <w:szCs w:val="21"/>
        </w:rPr>
        <w:t>冠心病、原发性高血压、</w:t>
      </w:r>
      <w:r w:rsidR="00833DFF" w:rsidRPr="001C682F">
        <w:rPr>
          <w:rFonts w:ascii="宋体" w:eastAsia="宋体" w:hAnsi="宋体" w:cs="宋体"/>
          <w:color w:val="000000"/>
          <w:kern w:val="0"/>
          <w:szCs w:val="21"/>
        </w:rPr>
        <w:t>COPD等常见心肺疾病的临床特征</w:t>
      </w:r>
      <w:r w:rsidR="00833DFF">
        <w:rPr>
          <w:rFonts w:ascii="宋体" w:eastAsia="宋体" w:hAnsi="宋体" w:cs="宋体" w:hint="eastAsia"/>
          <w:color w:val="000000"/>
          <w:kern w:val="0"/>
          <w:szCs w:val="21"/>
        </w:rPr>
        <w:t>与分型</w:t>
      </w:r>
      <w:r w:rsidR="00C44308">
        <w:rPr>
          <w:rFonts w:ascii="宋体" w:eastAsia="宋体" w:hAnsi="宋体" w:cs="宋体" w:hint="eastAsia"/>
          <w:color w:val="000000"/>
          <w:kern w:val="0"/>
          <w:szCs w:val="21"/>
        </w:rPr>
        <w:t>判别</w:t>
      </w:r>
      <w:r>
        <w:rPr>
          <w:rFonts w:ascii="宋体" w:eastAsia="宋体" w:hAnsi="宋体" w:cs="宋体" w:hint="eastAsia"/>
          <w:color w:val="000000"/>
          <w:kern w:val="0"/>
          <w:szCs w:val="21"/>
        </w:rPr>
        <w:t>。</w:t>
      </w:r>
    </w:p>
    <w:p w:rsidR="00B25180" w:rsidRPr="00AD6CB6" w:rsidRDefault="00B25180"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第一节 </w:t>
      </w:r>
      <w:r w:rsidR="00B14759">
        <w:rPr>
          <w:rFonts w:ascii="宋体" w:eastAsia="宋体" w:hAnsi="宋体" w:cs="宋体" w:hint="eastAsia"/>
          <w:color w:val="000000"/>
          <w:kern w:val="0"/>
          <w:szCs w:val="21"/>
        </w:rPr>
        <w:t>冠心病的康复</w:t>
      </w:r>
    </w:p>
    <w:p w:rsidR="00B14759" w:rsidRPr="004A4228" w:rsidRDefault="00B14759"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B14759" w:rsidRPr="0052697D"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第二节 </w:t>
      </w:r>
      <w:r w:rsidR="00B14759">
        <w:rPr>
          <w:rFonts w:ascii="宋体" w:eastAsia="宋体" w:hAnsi="宋体" w:cs="宋体" w:hint="eastAsia"/>
          <w:color w:val="000000"/>
          <w:kern w:val="0"/>
          <w:szCs w:val="21"/>
        </w:rPr>
        <w:t>原发性高血压的康复</w:t>
      </w:r>
    </w:p>
    <w:p w:rsidR="00B14759" w:rsidRPr="004A4228" w:rsidRDefault="00B14759"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E2816" w:rsidRPr="00173F6E"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第三节 </w:t>
      </w:r>
      <w:r w:rsidR="00B14759">
        <w:rPr>
          <w:rFonts w:ascii="宋体" w:eastAsia="宋体" w:hAnsi="宋体" w:cs="宋体" w:hint="eastAsia"/>
          <w:color w:val="000000"/>
          <w:kern w:val="0"/>
          <w:szCs w:val="21"/>
        </w:rPr>
        <w:t>慢性阻塞性肺疾病的康复</w:t>
      </w:r>
    </w:p>
    <w:p w:rsidR="00B14759" w:rsidRPr="004A4228" w:rsidRDefault="00B14759" w:rsidP="00574382">
      <w:pPr>
        <w:widowControl/>
        <w:spacing w:beforeLines="50" w:afterLines="50"/>
        <w:ind w:firstLineChars="200" w:firstLine="420"/>
        <w:jc w:val="left"/>
        <w:rPr>
          <w:rFonts w:ascii="宋体" w:eastAsia="宋体" w:hAnsi="宋体" w:cs="宋体"/>
          <w:color w:val="000000"/>
          <w:kern w:val="0"/>
          <w:szCs w:val="21"/>
        </w:rPr>
      </w:pPr>
      <w:bookmarkStart w:id="2" w:name="OLE_LINK9"/>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14759"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E2816" w:rsidRPr="00173F6E" w:rsidRDefault="00B14759"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bookmarkEnd w:id="2"/>
    </w:p>
    <w:p w:rsidR="00B25180" w:rsidRPr="00313A87" w:rsidRDefault="00B25180"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4.</w:t>
      </w:r>
      <w:r w:rsidRPr="00313A87">
        <w:rPr>
          <w:rFonts w:ascii="宋体" w:eastAsia="宋体" w:hAnsi="宋体" w:cs="宋体" w:hint="eastAsia"/>
          <w:color w:val="000000"/>
          <w:kern w:val="0"/>
          <w:szCs w:val="21"/>
        </w:rPr>
        <w:t xml:space="preserve">教学方法 </w:t>
      </w:r>
    </w:p>
    <w:p w:rsidR="004F2032" w:rsidRDefault="004F2032"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FC6930" w:rsidRPr="004879AD" w:rsidRDefault="00FC6930"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Pr>
          <w:rFonts w:ascii="宋体" w:eastAsia="宋体" w:hAnsi="宋体" w:cs="TimesNewRomanPSMT" w:hint="eastAsia"/>
          <w:color w:val="000000"/>
          <w:kern w:val="0"/>
          <w:szCs w:val="21"/>
        </w:rPr>
        <w:t>本章</w:t>
      </w:r>
      <w:r w:rsidRPr="004879AD">
        <w:rPr>
          <w:rFonts w:ascii="宋体" w:eastAsia="宋体" w:hAnsi="宋体" w:cs="TimesNewRomanPSMT" w:hint="eastAsia"/>
          <w:color w:val="000000"/>
          <w:kern w:val="0"/>
          <w:szCs w:val="21"/>
        </w:rPr>
        <w:t>基础知识</w:t>
      </w:r>
      <w:r>
        <w:rPr>
          <w:rFonts w:ascii="宋体" w:eastAsia="宋体" w:hAnsi="宋体" w:cs="TimesNewRomanPSMT" w:hint="eastAsia"/>
          <w:color w:val="000000"/>
          <w:kern w:val="0"/>
          <w:szCs w:val="21"/>
        </w:rPr>
        <w:t>与理论</w:t>
      </w:r>
      <w:r w:rsidRPr="004879AD">
        <w:rPr>
          <w:rFonts w:ascii="宋体" w:eastAsia="宋体" w:hAnsi="宋体" w:cs="TimesNewRomanPSMT" w:hint="eastAsia"/>
          <w:color w:val="000000"/>
          <w:kern w:val="0"/>
          <w:szCs w:val="21"/>
        </w:rPr>
        <w:t>进行讨论。</w:t>
      </w:r>
    </w:p>
    <w:p w:rsidR="00B25180" w:rsidRPr="004879AD" w:rsidRDefault="00B25180"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173F6E" w:rsidRDefault="004F2032" w:rsidP="00574382">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TimesNewRomanPSMT" w:hint="eastAsia"/>
          <w:color w:val="000000"/>
          <w:kern w:val="0"/>
          <w:szCs w:val="21"/>
        </w:rPr>
        <w:t>完成课后思考题</w:t>
      </w:r>
      <w:r w:rsidR="00173F6E" w:rsidRPr="00173F6E">
        <w:rPr>
          <w:rFonts w:ascii="宋体" w:eastAsia="宋体" w:hAnsi="宋体" w:cs="宋体" w:hint="eastAsia"/>
          <w:color w:val="000000"/>
          <w:kern w:val="0"/>
          <w:szCs w:val="21"/>
        </w:rPr>
        <w:t>：</w:t>
      </w:r>
      <w:r w:rsidR="00173F6E">
        <w:rPr>
          <w:rFonts w:ascii="宋体" w:eastAsia="宋体" w:hAnsi="宋体" w:cs="宋体" w:hint="eastAsia"/>
          <w:color w:val="000000"/>
          <w:kern w:val="0"/>
          <w:szCs w:val="21"/>
        </w:rPr>
        <w:t>（1）</w:t>
      </w:r>
      <w:r w:rsidR="00905425">
        <w:rPr>
          <w:rFonts w:ascii="宋体" w:eastAsia="宋体" w:hAnsi="宋体" w:cs="宋体" w:hint="eastAsia"/>
          <w:color w:val="000000"/>
          <w:kern w:val="0"/>
          <w:szCs w:val="21"/>
        </w:rPr>
        <w:t>心肺康复治疗的机理是什么？</w:t>
      </w:r>
      <w:r w:rsidR="00173F6E">
        <w:rPr>
          <w:rFonts w:ascii="宋体" w:eastAsia="宋体" w:hAnsi="宋体" w:cs="宋体" w:hint="eastAsia"/>
          <w:color w:val="000000"/>
          <w:kern w:val="0"/>
          <w:szCs w:val="21"/>
        </w:rPr>
        <w:t>（2）</w:t>
      </w:r>
      <w:r w:rsidR="00905425">
        <w:rPr>
          <w:rFonts w:ascii="宋体" w:eastAsia="宋体" w:hAnsi="宋体" w:cs="宋体" w:hint="eastAsia"/>
          <w:color w:val="000000"/>
          <w:kern w:val="0"/>
          <w:szCs w:val="21"/>
        </w:rPr>
        <w:t>哪些指标可以反映心肺康复治疗的效果？</w:t>
      </w:r>
      <w:r w:rsidR="00173F6E">
        <w:rPr>
          <w:rFonts w:ascii="宋体" w:eastAsia="宋体" w:hAnsi="宋体" w:cs="宋体" w:hint="eastAsia"/>
          <w:color w:val="000000"/>
          <w:kern w:val="0"/>
          <w:szCs w:val="21"/>
        </w:rPr>
        <w:t>（3）</w:t>
      </w:r>
      <w:r w:rsidR="00905425">
        <w:rPr>
          <w:rFonts w:ascii="宋体" w:eastAsia="宋体" w:hAnsi="宋体" w:cs="宋体" w:hint="eastAsia"/>
          <w:color w:val="000000"/>
          <w:kern w:val="0"/>
          <w:szCs w:val="21"/>
        </w:rPr>
        <w:t>呼吸康复治疗内容有哪些？</w:t>
      </w:r>
      <w:r w:rsidR="00173F6E">
        <w:rPr>
          <w:rFonts w:ascii="宋体" w:eastAsia="宋体" w:hAnsi="宋体" w:cs="宋体" w:hint="eastAsia"/>
          <w:color w:val="000000"/>
          <w:kern w:val="0"/>
          <w:szCs w:val="21"/>
        </w:rPr>
        <w:t>（4）</w:t>
      </w:r>
      <w:r w:rsidR="00905425">
        <w:rPr>
          <w:rFonts w:ascii="宋体" w:eastAsia="宋体" w:hAnsi="宋体" w:cs="宋体" w:hint="eastAsia"/>
          <w:color w:val="000000"/>
          <w:kern w:val="0"/>
          <w:szCs w:val="21"/>
        </w:rPr>
        <w:t>常用运动强度指标有哪些？</w:t>
      </w:r>
      <w:r w:rsidR="00173F6E">
        <w:rPr>
          <w:rFonts w:ascii="宋体" w:eastAsia="宋体" w:hAnsi="宋体" w:cs="宋体" w:hint="eastAsia"/>
          <w:color w:val="000000"/>
          <w:kern w:val="0"/>
          <w:szCs w:val="21"/>
        </w:rPr>
        <w:t>（5）</w:t>
      </w:r>
      <w:r w:rsidR="00905425">
        <w:rPr>
          <w:rFonts w:ascii="宋体" w:eastAsia="宋体" w:hAnsi="宋体" w:cs="宋体" w:hint="eastAsia"/>
          <w:color w:val="000000"/>
          <w:kern w:val="0"/>
          <w:szCs w:val="21"/>
        </w:rPr>
        <w:t>各种胸部物理治疗技术的用途及注意事项是什么？</w:t>
      </w:r>
    </w:p>
    <w:p w:rsidR="00AD6CB6" w:rsidRPr="00AD6CB6" w:rsidRDefault="00AD6CB6" w:rsidP="00574382">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第五章</w:t>
      </w:r>
      <w:r w:rsidRPr="00AD6CB6">
        <w:rPr>
          <w:rFonts w:ascii="黑体" w:eastAsia="黑体" w:hAnsi="黑体" w:cs="Times New Roman"/>
          <w:b/>
          <w:sz w:val="24"/>
          <w:szCs w:val="24"/>
        </w:rPr>
        <w:t xml:space="preserve">  </w:t>
      </w:r>
      <w:r w:rsidR="00905425">
        <w:rPr>
          <w:rFonts w:ascii="黑体" w:eastAsia="黑体" w:hAnsi="黑体" w:cs="Times New Roman" w:hint="eastAsia"/>
          <w:b/>
          <w:sz w:val="24"/>
          <w:szCs w:val="24"/>
        </w:rPr>
        <w:t>其他疾病的康复</w:t>
      </w:r>
    </w:p>
    <w:p w:rsidR="00AD6CB6"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lastRenderedPageBreak/>
        <w:t>1.</w:t>
      </w:r>
      <w:r w:rsidRPr="00313A87">
        <w:rPr>
          <w:rFonts w:ascii="宋体" w:eastAsia="宋体" w:hAnsi="宋体" w:cs="宋体" w:hint="eastAsia"/>
          <w:color w:val="000000"/>
          <w:kern w:val="0"/>
          <w:szCs w:val="21"/>
        </w:rPr>
        <w:t>教学目标</w:t>
      </w:r>
    </w:p>
    <w:p w:rsidR="00173F6E" w:rsidRDefault="00173F6E"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CE3F39" w:rsidRPr="00CE3F39">
        <w:rPr>
          <w:rFonts w:ascii="宋体" w:eastAsia="宋体" w:hAnsi="宋体" w:cs="宋体" w:hint="eastAsia"/>
          <w:color w:val="000000"/>
          <w:kern w:val="0"/>
          <w:szCs w:val="21"/>
        </w:rPr>
        <w:t>了解糖尿病、恶性肿瘤、肥胖症、烧伤、精神发育迟缓和睡眠障碍的定义、临床特征。</w:t>
      </w:r>
    </w:p>
    <w:p w:rsidR="00CE3F39" w:rsidRDefault="00173F6E"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E3F39" w:rsidRPr="00CE3F39">
        <w:rPr>
          <w:rFonts w:ascii="宋体" w:eastAsia="宋体" w:hAnsi="宋体" w:cs="宋体" w:hint="eastAsia"/>
          <w:color w:val="000000"/>
          <w:kern w:val="0"/>
          <w:szCs w:val="21"/>
        </w:rPr>
        <w:t>熟悉各种常规疗法评定方法和康复治疗技术的正确应用。</w:t>
      </w:r>
    </w:p>
    <w:p w:rsidR="00AD6CB6" w:rsidRPr="00313A87"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281942" w:rsidRDefault="004F2032"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r w:rsidR="00173F6E">
        <w:rPr>
          <w:rFonts w:ascii="宋体" w:eastAsia="宋体" w:hAnsi="宋体" w:cs="宋体" w:hint="eastAsia"/>
          <w:color w:val="000000"/>
          <w:kern w:val="0"/>
          <w:szCs w:val="21"/>
        </w:rPr>
        <w:t>：</w:t>
      </w:r>
      <w:r w:rsidR="00157F10" w:rsidRPr="00CE3F39">
        <w:rPr>
          <w:rFonts w:ascii="宋体" w:eastAsia="宋体" w:hAnsi="宋体" w:cs="宋体" w:hint="eastAsia"/>
          <w:color w:val="000000"/>
          <w:kern w:val="0"/>
          <w:szCs w:val="21"/>
        </w:rPr>
        <w:t>糖尿病、肥胖症、烧伤和睡眠障碍的临床特征</w:t>
      </w:r>
      <w:r w:rsidR="00157F10">
        <w:rPr>
          <w:rFonts w:ascii="宋体" w:eastAsia="宋体" w:hAnsi="宋体" w:cs="宋体" w:hint="eastAsia"/>
          <w:color w:val="000000"/>
          <w:kern w:val="0"/>
          <w:szCs w:val="21"/>
        </w:rPr>
        <w:t>与评定方法</w:t>
      </w:r>
      <w:r>
        <w:rPr>
          <w:rFonts w:ascii="宋体" w:eastAsia="宋体" w:hAnsi="宋体" w:cs="宋体" w:hint="eastAsia"/>
          <w:color w:val="000000"/>
          <w:kern w:val="0"/>
          <w:szCs w:val="21"/>
        </w:rPr>
        <w:t>；难点</w:t>
      </w:r>
      <w:r w:rsidR="00173F6E">
        <w:rPr>
          <w:rFonts w:ascii="宋体" w:eastAsia="宋体" w:hAnsi="宋体" w:cs="宋体" w:hint="eastAsia"/>
          <w:color w:val="000000"/>
          <w:kern w:val="0"/>
          <w:szCs w:val="21"/>
        </w:rPr>
        <w:t>：</w:t>
      </w:r>
      <w:r w:rsidR="00157F10">
        <w:rPr>
          <w:rFonts w:ascii="宋体" w:eastAsia="宋体" w:hAnsi="宋体" w:cs="宋体" w:hint="eastAsia"/>
          <w:color w:val="000000"/>
          <w:kern w:val="0"/>
          <w:szCs w:val="21"/>
        </w:rPr>
        <w:t>各项</w:t>
      </w:r>
      <w:r w:rsidR="00157F10" w:rsidRPr="00CE3F39">
        <w:rPr>
          <w:rFonts w:ascii="宋体" w:eastAsia="宋体" w:hAnsi="宋体" w:cs="宋体" w:hint="eastAsia"/>
          <w:color w:val="000000"/>
          <w:kern w:val="0"/>
          <w:szCs w:val="21"/>
        </w:rPr>
        <w:t>常规疗法评定和康复治疗技术的正确应用</w:t>
      </w:r>
      <w:r w:rsidR="00157F10">
        <w:rPr>
          <w:rFonts w:ascii="宋体" w:eastAsia="宋体" w:hAnsi="宋体" w:cs="宋体" w:hint="eastAsia"/>
          <w:color w:val="000000"/>
          <w:kern w:val="0"/>
          <w:szCs w:val="21"/>
        </w:rPr>
        <w:t>。</w:t>
      </w:r>
    </w:p>
    <w:p w:rsidR="00AD6CB6" w:rsidRPr="00AD6CB6"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第一节 </w:t>
      </w:r>
      <w:r w:rsidR="00157F10">
        <w:rPr>
          <w:rFonts w:ascii="宋体" w:eastAsia="宋体" w:hAnsi="宋体" w:cs="宋体" w:hint="eastAsia"/>
          <w:color w:val="000000"/>
          <w:kern w:val="0"/>
          <w:szCs w:val="21"/>
        </w:rPr>
        <w:t>糖尿病的康复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四、常见慢性并发症的康复</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五、康复教育</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第二节 </w:t>
      </w:r>
      <w:r w:rsidR="00157F10">
        <w:rPr>
          <w:rFonts w:ascii="宋体" w:eastAsia="宋体" w:hAnsi="宋体" w:cs="宋体" w:hint="eastAsia"/>
          <w:color w:val="000000"/>
          <w:kern w:val="0"/>
          <w:szCs w:val="21"/>
        </w:rPr>
        <w:t>恶性肿瘤的康复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5E2816" w:rsidRPr="00173F6E" w:rsidRDefault="005E2816" w:rsidP="00574382">
      <w:pPr>
        <w:widowControl/>
        <w:spacing w:beforeLines="50" w:afterLines="50"/>
        <w:ind w:firstLineChars="200" w:firstLine="420"/>
        <w:jc w:val="left"/>
        <w:rPr>
          <w:rFonts w:ascii="宋体" w:eastAsia="宋体" w:hAnsi="宋体" w:cs="宋体"/>
          <w:color w:val="000000"/>
          <w:kern w:val="0"/>
          <w:szCs w:val="21"/>
        </w:rPr>
      </w:pPr>
      <w:r w:rsidRPr="00173F6E">
        <w:rPr>
          <w:rFonts w:ascii="宋体" w:eastAsia="宋体" w:hAnsi="宋体" w:cs="宋体" w:hint="eastAsia"/>
          <w:color w:val="000000"/>
          <w:kern w:val="0"/>
          <w:szCs w:val="21"/>
        </w:rPr>
        <w:t xml:space="preserve">第三节 </w:t>
      </w:r>
      <w:r w:rsidR="00157F10">
        <w:rPr>
          <w:rFonts w:ascii="宋体" w:eastAsia="宋体" w:hAnsi="宋体" w:cs="宋体" w:hint="eastAsia"/>
          <w:color w:val="000000"/>
          <w:kern w:val="0"/>
          <w:szCs w:val="21"/>
        </w:rPr>
        <w:t>肥胖症的康复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5E2816"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烧伤的康复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精神发育迟滞儿童的康复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lastRenderedPageBreak/>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睡眠障碍的康复</w:t>
      </w:r>
    </w:p>
    <w:p w:rsidR="00157F10" w:rsidRPr="004A4228"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sidRPr="004A4228">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157F10"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三、康复治疗</w:t>
      </w:r>
    </w:p>
    <w:p w:rsidR="00157F10" w:rsidRPr="00173F6E" w:rsidRDefault="00157F1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四、康复教育</w:t>
      </w:r>
    </w:p>
    <w:p w:rsidR="00AD6CB6" w:rsidRPr="004879AD" w:rsidRDefault="00AD6CB6"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F2032" w:rsidRPr="004879AD" w:rsidRDefault="004F2032"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FC6930" w:rsidRPr="004879AD" w:rsidRDefault="00FC6930"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Pr>
          <w:rFonts w:ascii="宋体" w:eastAsia="宋体" w:hAnsi="宋体" w:cs="TimesNewRomanPSMT" w:hint="eastAsia"/>
          <w:color w:val="000000"/>
          <w:kern w:val="0"/>
          <w:szCs w:val="21"/>
        </w:rPr>
        <w:t>本章</w:t>
      </w:r>
      <w:r w:rsidRPr="004879AD">
        <w:rPr>
          <w:rFonts w:ascii="宋体" w:eastAsia="宋体" w:hAnsi="宋体" w:cs="TimesNewRomanPSMT" w:hint="eastAsia"/>
          <w:color w:val="000000"/>
          <w:kern w:val="0"/>
          <w:szCs w:val="21"/>
        </w:rPr>
        <w:t>基础知识</w:t>
      </w:r>
      <w:r>
        <w:rPr>
          <w:rFonts w:ascii="宋体" w:eastAsia="宋体" w:hAnsi="宋体" w:cs="TimesNewRomanPSMT" w:hint="eastAsia"/>
          <w:color w:val="000000"/>
          <w:kern w:val="0"/>
          <w:szCs w:val="21"/>
        </w:rPr>
        <w:t>与理论</w:t>
      </w:r>
      <w:r w:rsidRPr="004879AD">
        <w:rPr>
          <w:rFonts w:ascii="宋体" w:eastAsia="宋体" w:hAnsi="宋体" w:cs="TimesNewRomanPSMT" w:hint="eastAsia"/>
          <w:color w:val="000000"/>
          <w:kern w:val="0"/>
          <w:szCs w:val="21"/>
        </w:rPr>
        <w:t>进行讨论。</w:t>
      </w:r>
    </w:p>
    <w:p w:rsidR="00AD6CB6" w:rsidRPr="004879AD" w:rsidRDefault="00AD6CB6"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173F6E" w:rsidRPr="00173F6E" w:rsidRDefault="004F2032" w:rsidP="00574382">
      <w:pPr>
        <w:widowControl/>
        <w:spacing w:beforeLines="50" w:afterLines="50"/>
        <w:ind w:firstLineChars="200" w:firstLine="420"/>
        <w:jc w:val="left"/>
        <w:rPr>
          <w:rFonts w:ascii="宋体" w:eastAsia="宋体" w:hAnsi="宋体" w:cs="宋体"/>
          <w:color w:val="000000"/>
          <w:kern w:val="0"/>
          <w:szCs w:val="21"/>
        </w:rPr>
      </w:pPr>
      <w:r w:rsidRPr="004879AD">
        <w:rPr>
          <w:rFonts w:ascii="宋体" w:eastAsia="宋体" w:hAnsi="宋体" w:cs="TimesNewRomanPSMT" w:hint="eastAsia"/>
          <w:color w:val="000000"/>
          <w:kern w:val="0"/>
          <w:szCs w:val="21"/>
        </w:rPr>
        <w:t>完成</w:t>
      </w:r>
      <w:r w:rsidR="0058297A">
        <w:rPr>
          <w:rFonts w:ascii="宋体" w:eastAsia="宋体" w:hAnsi="宋体" w:cs="宋体" w:hint="eastAsia"/>
          <w:color w:val="000000"/>
          <w:kern w:val="0"/>
          <w:szCs w:val="21"/>
        </w:rPr>
        <w:t>病案分析题。</w:t>
      </w:r>
    </w:p>
    <w:p w:rsidR="00173F6E" w:rsidRPr="004879AD" w:rsidRDefault="0058297A"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观看视频</w:t>
      </w:r>
      <w:r w:rsidR="00173F6E" w:rsidRPr="00173F6E">
        <w:rPr>
          <w:rFonts w:ascii="宋体" w:eastAsia="宋体" w:hAnsi="宋体" w:cs="TimesNewRomanPSMT" w:hint="eastAsia"/>
          <w:color w:val="000000"/>
          <w:kern w:val="0"/>
          <w:szCs w:val="21"/>
        </w:rPr>
        <w:t>并讨论</w:t>
      </w:r>
      <w:r w:rsidR="00FC6930">
        <w:rPr>
          <w:rFonts w:ascii="宋体" w:eastAsia="宋体" w:hAnsi="宋体" w:cs="TimesNewRomanPSMT" w:hint="eastAsia"/>
          <w:color w:val="000000"/>
          <w:kern w:val="0"/>
          <w:szCs w:val="21"/>
        </w:rPr>
        <w:t>：</w:t>
      </w:r>
      <w:r w:rsidR="00173F6E" w:rsidRPr="00173F6E">
        <w:rPr>
          <w:rFonts w:ascii="宋体" w:eastAsia="宋体" w:hAnsi="宋体" w:cs="TimesNewRomanPSMT" w:hint="eastAsia"/>
          <w:color w:val="000000"/>
          <w:kern w:val="0"/>
          <w:szCs w:val="21"/>
        </w:rPr>
        <w:t>运动康复</w:t>
      </w:r>
      <w:r w:rsidR="00353A0C">
        <w:rPr>
          <w:rFonts w:ascii="宋体" w:eastAsia="宋体" w:hAnsi="宋体" w:cs="TimesNewRomanPSMT" w:hint="eastAsia"/>
          <w:color w:val="000000"/>
          <w:kern w:val="0"/>
          <w:szCs w:val="21"/>
        </w:rPr>
        <w:t>在睡眠障碍疾病临床康复</w:t>
      </w:r>
      <w:r w:rsidR="00173F6E" w:rsidRPr="00173F6E">
        <w:rPr>
          <w:rFonts w:ascii="宋体" w:eastAsia="宋体" w:hAnsi="宋体" w:cs="TimesNewRomanPSMT" w:hint="eastAsia"/>
          <w:color w:val="000000"/>
          <w:kern w:val="0"/>
          <w:szCs w:val="21"/>
        </w:rPr>
        <w:t>实践中的</w:t>
      </w:r>
      <w:r w:rsidR="00353A0C">
        <w:rPr>
          <w:rFonts w:ascii="宋体" w:eastAsia="宋体" w:hAnsi="宋体" w:cs="TimesNewRomanPSMT" w:hint="eastAsia"/>
          <w:color w:val="000000"/>
          <w:kern w:val="0"/>
          <w:szCs w:val="21"/>
        </w:rPr>
        <w:t>应用。</w:t>
      </w:r>
    </w:p>
    <w:p w:rsidR="00AD6CB6" w:rsidRPr="00AD6CB6" w:rsidRDefault="00AD6CB6" w:rsidP="00574382">
      <w:pPr>
        <w:widowControl/>
        <w:spacing w:beforeLines="50" w:afterLines="50"/>
        <w:ind w:firstLineChars="200" w:firstLine="482"/>
        <w:jc w:val="left"/>
        <w:rPr>
          <w:rFonts w:ascii="黑体" w:eastAsia="黑体" w:hAnsi="黑体" w:cs="Times New Roman"/>
          <w:b/>
          <w:sz w:val="24"/>
          <w:szCs w:val="24"/>
        </w:rPr>
      </w:pPr>
      <w:r w:rsidRPr="00AD6CB6">
        <w:rPr>
          <w:rFonts w:ascii="黑体" w:eastAsia="黑体" w:hAnsi="黑体" w:cs="Times New Roman" w:hint="eastAsia"/>
          <w:b/>
          <w:sz w:val="24"/>
          <w:szCs w:val="24"/>
        </w:rPr>
        <w:t>第六章</w:t>
      </w:r>
      <w:r w:rsidRPr="00AD6CB6">
        <w:rPr>
          <w:rFonts w:ascii="黑体" w:eastAsia="黑体" w:hAnsi="黑体" w:cs="Times New Roman"/>
          <w:b/>
          <w:sz w:val="24"/>
          <w:szCs w:val="24"/>
        </w:rPr>
        <w:t xml:space="preserve">  </w:t>
      </w:r>
      <w:r w:rsidR="00353A0C">
        <w:rPr>
          <w:rFonts w:ascii="黑体" w:eastAsia="黑体" w:hAnsi="黑体" w:cs="Times New Roman" w:hint="eastAsia"/>
          <w:b/>
          <w:sz w:val="24"/>
          <w:szCs w:val="24"/>
        </w:rPr>
        <w:t>临床康复中常见问题处理</w:t>
      </w:r>
    </w:p>
    <w:p w:rsidR="00AD6CB6" w:rsidRPr="00AD6CB6"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1.</w:t>
      </w:r>
      <w:r w:rsidRPr="00313A87">
        <w:rPr>
          <w:rFonts w:ascii="宋体" w:eastAsia="宋体" w:hAnsi="宋体" w:cs="宋体" w:hint="eastAsia"/>
          <w:color w:val="000000"/>
          <w:kern w:val="0"/>
          <w:szCs w:val="21"/>
        </w:rPr>
        <w:t>教学目标</w:t>
      </w:r>
    </w:p>
    <w:p w:rsidR="00353A0C" w:rsidRDefault="00173F6E"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00353A0C" w:rsidRPr="00353A0C">
        <w:rPr>
          <w:rFonts w:ascii="宋体" w:eastAsia="宋体" w:hAnsi="宋体" w:cs="TimesNewRomanPSMT" w:hint="eastAsia"/>
          <w:color w:val="000000"/>
          <w:kern w:val="0"/>
          <w:szCs w:val="21"/>
        </w:rPr>
        <w:t>熟练掌握痉挛、挛缩定义、临床特征差异与评定方法</w:t>
      </w:r>
      <w:r w:rsidR="00353A0C">
        <w:rPr>
          <w:rFonts w:ascii="宋体" w:eastAsia="宋体" w:hAnsi="宋体" w:cs="TimesNewRomanPSMT" w:hint="eastAsia"/>
          <w:color w:val="000000"/>
          <w:kern w:val="0"/>
          <w:szCs w:val="21"/>
        </w:rPr>
        <w:t>。</w:t>
      </w:r>
    </w:p>
    <w:p w:rsidR="00353A0C" w:rsidRDefault="00353A0C"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w:t>
      </w:r>
      <w:r w:rsidRPr="00353A0C">
        <w:rPr>
          <w:rFonts w:ascii="宋体" w:eastAsia="宋体" w:hAnsi="宋体" w:cs="TimesNewRomanPSMT" w:hint="eastAsia"/>
          <w:color w:val="000000"/>
          <w:kern w:val="0"/>
          <w:szCs w:val="21"/>
        </w:rPr>
        <w:t>了解神经源性膀胱、神经源性大肠、压疮、言语功能障碍、吞咽功能障碍等临床常见问题的定义与临床特征</w:t>
      </w:r>
      <w:r>
        <w:rPr>
          <w:rFonts w:ascii="宋体" w:eastAsia="宋体" w:hAnsi="宋体" w:cs="TimesNewRomanPSMT" w:hint="eastAsia"/>
          <w:color w:val="000000"/>
          <w:kern w:val="0"/>
          <w:szCs w:val="21"/>
        </w:rPr>
        <w:t>。</w:t>
      </w:r>
    </w:p>
    <w:p w:rsidR="00173F6E" w:rsidRPr="00173F6E" w:rsidRDefault="00353A0C"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sidRPr="00353A0C">
        <w:rPr>
          <w:rFonts w:ascii="宋体" w:eastAsia="宋体" w:hAnsi="宋体" w:cs="TimesNewRomanPSMT" w:hint="eastAsia"/>
          <w:color w:val="000000"/>
          <w:kern w:val="0"/>
          <w:szCs w:val="21"/>
        </w:rPr>
        <w:t>掌握临床常见问题的康复治疗方法。</w:t>
      </w:r>
    </w:p>
    <w:p w:rsidR="00AD6CB6" w:rsidRPr="00313A87"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2.</w:t>
      </w:r>
      <w:r w:rsidRPr="00313A87">
        <w:rPr>
          <w:rFonts w:ascii="宋体" w:eastAsia="宋体" w:hAnsi="宋体" w:cs="宋体" w:hint="eastAsia"/>
          <w:color w:val="000000"/>
          <w:kern w:val="0"/>
          <w:szCs w:val="21"/>
        </w:rPr>
        <w:t>教学重难点</w:t>
      </w:r>
    </w:p>
    <w:p w:rsidR="004879AD" w:rsidRPr="00353A0C" w:rsidRDefault="00173F6E" w:rsidP="00574382">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宋体" w:hint="eastAsia"/>
          <w:color w:val="000000"/>
          <w:kern w:val="0"/>
          <w:szCs w:val="21"/>
        </w:rPr>
        <w:t>重点：</w:t>
      </w:r>
      <w:r w:rsidR="00353A0C">
        <w:rPr>
          <w:rFonts w:ascii="宋体" w:eastAsia="宋体" w:hAnsi="宋体" w:cs="宋体" w:hint="eastAsia"/>
          <w:color w:val="000000"/>
          <w:kern w:val="0"/>
          <w:szCs w:val="21"/>
        </w:rPr>
        <w:t>痉挛与挛缩临床特征差异与鉴别；</w:t>
      </w:r>
      <w:r w:rsidR="00353A0C" w:rsidRPr="00353A0C">
        <w:rPr>
          <w:rFonts w:ascii="宋体" w:eastAsia="宋体" w:hAnsi="宋体" w:cs="TimesNewRomanPSMT" w:hint="eastAsia"/>
          <w:color w:val="000000"/>
          <w:kern w:val="0"/>
          <w:szCs w:val="21"/>
        </w:rPr>
        <w:t>神经源性膀、压疮、言语功能障碍等临床常见问题的临床特征</w:t>
      </w:r>
      <w:r w:rsidR="00353A0C">
        <w:rPr>
          <w:rFonts w:ascii="宋体" w:eastAsia="宋体" w:hAnsi="宋体" w:cs="TimesNewRomanPSMT" w:hint="eastAsia"/>
          <w:color w:val="000000"/>
          <w:kern w:val="0"/>
          <w:szCs w:val="21"/>
        </w:rPr>
        <w:t>与康复治疗方法。</w:t>
      </w:r>
      <w:r w:rsidR="00FC6930">
        <w:rPr>
          <w:rFonts w:ascii="宋体" w:eastAsia="宋体" w:hAnsi="宋体" w:cs="宋体" w:hint="eastAsia"/>
          <w:color w:val="000000"/>
          <w:kern w:val="0"/>
          <w:szCs w:val="21"/>
        </w:rPr>
        <w:t>难点：</w:t>
      </w:r>
      <w:r w:rsidR="00353A0C" w:rsidRPr="00353A0C">
        <w:rPr>
          <w:rFonts w:ascii="宋体" w:eastAsia="宋体" w:hAnsi="宋体" w:cs="TimesNewRomanPSMT" w:hint="eastAsia"/>
          <w:color w:val="000000"/>
          <w:kern w:val="0"/>
          <w:szCs w:val="21"/>
        </w:rPr>
        <w:t>临床康复中常见</w:t>
      </w:r>
      <w:r w:rsidR="00BA4CBF">
        <w:rPr>
          <w:rFonts w:ascii="宋体" w:eastAsia="宋体" w:hAnsi="宋体" w:cs="TimesNewRomanPSMT" w:hint="eastAsia"/>
          <w:color w:val="000000"/>
          <w:kern w:val="0"/>
          <w:szCs w:val="21"/>
        </w:rPr>
        <w:t>问题</w:t>
      </w:r>
      <w:r w:rsidR="00353A0C">
        <w:rPr>
          <w:rFonts w:ascii="宋体" w:eastAsia="宋体" w:hAnsi="宋体" w:cs="TimesNewRomanPSMT" w:hint="eastAsia"/>
          <w:color w:val="000000"/>
          <w:kern w:val="0"/>
          <w:szCs w:val="21"/>
        </w:rPr>
        <w:t>的病因与机制</w:t>
      </w:r>
      <w:r w:rsidR="00FC6930" w:rsidRPr="00353A0C">
        <w:rPr>
          <w:rFonts w:ascii="宋体" w:eastAsia="宋体" w:hAnsi="宋体" w:cs="TimesNewRomanPSMT" w:hint="eastAsia"/>
          <w:color w:val="000000"/>
          <w:kern w:val="0"/>
          <w:szCs w:val="21"/>
        </w:rPr>
        <w:t>。</w:t>
      </w:r>
    </w:p>
    <w:p w:rsidR="00AD6CB6" w:rsidRPr="00AD6CB6" w:rsidRDefault="00AD6CB6" w:rsidP="00574382">
      <w:pPr>
        <w:widowControl/>
        <w:spacing w:beforeLines="50" w:afterLines="50"/>
        <w:ind w:firstLineChars="200" w:firstLine="420"/>
        <w:jc w:val="left"/>
        <w:rPr>
          <w:rFonts w:ascii="宋体" w:eastAsia="宋体" w:hAnsi="宋体" w:cs="宋体"/>
          <w:color w:val="000000"/>
          <w:kern w:val="0"/>
          <w:szCs w:val="21"/>
        </w:rPr>
      </w:pPr>
      <w:r w:rsidRPr="00AD6CB6">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 xml:space="preserve">第一节 </w:t>
      </w:r>
      <w:r w:rsidR="00353A0C">
        <w:rPr>
          <w:rFonts w:ascii="宋体" w:eastAsia="宋体" w:hAnsi="宋体" w:cs="宋体" w:hint="eastAsia"/>
          <w:color w:val="000000"/>
          <w:kern w:val="0"/>
          <w:szCs w:val="21"/>
        </w:rPr>
        <w:t>痉挛</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sidR="00353A0C">
        <w:rPr>
          <w:rFonts w:ascii="宋体" w:eastAsia="宋体" w:hAnsi="宋体" w:cs="宋体" w:hint="eastAsia"/>
          <w:color w:val="000000"/>
          <w:kern w:val="0"/>
          <w:szCs w:val="21"/>
        </w:rPr>
        <w:t>概述</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sidR="00353A0C">
        <w:rPr>
          <w:rFonts w:ascii="宋体" w:eastAsia="宋体" w:hAnsi="宋体" w:cs="宋体" w:hint="eastAsia"/>
          <w:color w:val="000000"/>
          <w:kern w:val="0"/>
          <w:szCs w:val="21"/>
        </w:rPr>
        <w:t>康复评定</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sidR="00353A0C">
        <w:rPr>
          <w:rFonts w:ascii="宋体" w:eastAsia="宋体" w:hAnsi="宋体" w:cs="宋体" w:hint="eastAsia"/>
          <w:color w:val="000000"/>
          <w:kern w:val="0"/>
          <w:szCs w:val="21"/>
        </w:rPr>
        <w:t>康复治疗及预防</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 xml:space="preserve">第二节 </w:t>
      </w:r>
      <w:r w:rsidR="00353A0C">
        <w:rPr>
          <w:rFonts w:ascii="宋体" w:eastAsia="宋体" w:hAnsi="宋体" w:cs="宋体" w:hint="eastAsia"/>
          <w:color w:val="000000"/>
          <w:kern w:val="0"/>
          <w:szCs w:val="21"/>
        </w:rPr>
        <w:t>挛缩</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lastRenderedPageBreak/>
        <w:t>一、</w:t>
      </w:r>
      <w:r w:rsidR="00353A0C">
        <w:rPr>
          <w:rFonts w:ascii="宋体" w:eastAsia="宋体" w:hAnsi="宋体" w:cs="宋体" w:hint="eastAsia"/>
          <w:color w:val="000000"/>
          <w:kern w:val="0"/>
          <w:szCs w:val="21"/>
        </w:rPr>
        <w:t>概述</w:t>
      </w:r>
    </w:p>
    <w:p w:rsidR="005E2816" w:rsidRPr="00FC6930" w:rsidRDefault="005E2816"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sidR="00353A0C">
        <w:rPr>
          <w:rFonts w:ascii="宋体" w:eastAsia="宋体" w:hAnsi="宋体" w:cs="宋体" w:hint="eastAsia"/>
          <w:color w:val="000000"/>
          <w:kern w:val="0"/>
          <w:szCs w:val="21"/>
        </w:rPr>
        <w:t>康复治疗</w:t>
      </w:r>
    </w:p>
    <w:p w:rsidR="005E2816" w:rsidRDefault="00353A0C" w:rsidP="00574382">
      <w:pPr>
        <w:widowControl/>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神经源性膀胱</w:t>
      </w:r>
    </w:p>
    <w:p w:rsidR="00353A0C" w:rsidRPr="00353A0C" w:rsidRDefault="00353A0C" w:rsidP="00574382">
      <w:pPr>
        <w:pStyle w:val="aa"/>
        <w:widowControl/>
        <w:numPr>
          <w:ilvl w:val="0"/>
          <w:numId w:val="7"/>
        </w:numPr>
        <w:spacing w:beforeLines="50" w:afterLines="50"/>
        <w:ind w:firstLineChars="0"/>
        <w:jc w:val="left"/>
        <w:rPr>
          <w:rFonts w:ascii="宋体" w:eastAsia="宋体" w:hAnsi="宋体" w:cs="宋体"/>
          <w:color w:val="000000"/>
          <w:kern w:val="0"/>
          <w:szCs w:val="21"/>
        </w:rPr>
      </w:pPr>
      <w:r w:rsidRPr="00353A0C">
        <w:rPr>
          <w:rFonts w:ascii="宋体" w:eastAsia="宋体" w:hAnsi="宋体" w:cs="宋体" w:hint="eastAsia"/>
          <w:color w:val="000000"/>
          <w:kern w:val="0"/>
          <w:szCs w:val="21"/>
        </w:rPr>
        <w:t>概述</w:t>
      </w:r>
    </w:p>
    <w:p w:rsidR="00353A0C" w:rsidRDefault="00353A0C" w:rsidP="00574382">
      <w:pPr>
        <w:pStyle w:val="aa"/>
        <w:widowControl/>
        <w:numPr>
          <w:ilvl w:val="0"/>
          <w:numId w:val="7"/>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康复评定</w:t>
      </w:r>
    </w:p>
    <w:p w:rsidR="00353A0C" w:rsidRDefault="00353A0C" w:rsidP="00574382">
      <w:pPr>
        <w:pStyle w:val="aa"/>
        <w:widowControl/>
        <w:numPr>
          <w:ilvl w:val="0"/>
          <w:numId w:val="7"/>
        </w:numPr>
        <w:spacing w:beforeLines="50" w:afterLines="50"/>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康复治疗</w:t>
      </w:r>
    </w:p>
    <w:p w:rsidR="00353A0C" w:rsidRDefault="00353A0C" w:rsidP="00574382">
      <w:pPr>
        <w:widowControl/>
        <w:spacing w:beforeLines="50" w:afterLines="50"/>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第四节 神经源性大肠</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353A0C"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压疮</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言语功能障碍</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第七节 吞咽功能障碍</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第八节 慢性疼痛</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第九节 失认症</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第十节 局部感染</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BA4CBF" w:rsidRDefault="00BA4CBF"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第十一节 性功能障碍</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一、</w:t>
      </w:r>
      <w:r>
        <w:rPr>
          <w:rFonts w:ascii="宋体" w:eastAsia="宋体" w:hAnsi="宋体" w:cs="宋体" w:hint="eastAsia"/>
          <w:color w:val="000000"/>
          <w:kern w:val="0"/>
          <w:szCs w:val="21"/>
        </w:rPr>
        <w:t>概述</w:t>
      </w:r>
    </w:p>
    <w:p w:rsidR="00BA4CBF" w:rsidRPr="00FC6930"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二、</w:t>
      </w:r>
      <w:r>
        <w:rPr>
          <w:rFonts w:ascii="宋体" w:eastAsia="宋体" w:hAnsi="宋体" w:cs="宋体" w:hint="eastAsia"/>
          <w:color w:val="000000"/>
          <w:kern w:val="0"/>
          <w:szCs w:val="21"/>
        </w:rPr>
        <w:t>康复评定</w:t>
      </w:r>
    </w:p>
    <w:p w:rsidR="00BA4CBF" w:rsidRPr="00BA4CBF" w:rsidRDefault="00BA4CBF" w:rsidP="00574382">
      <w:pPr>
        <w:widowControl/>
        <w:spacing w:beforeLines="50" w:afterLines="50"/>
        <w:ind w:firstLineChars="200" w:firstLine="420"/>
        <w:jc w:val="left"/>
        <w:rPr>
          <w:rFonts w:ascii="宋体" w:eastAsia="宋体" w:hAnsi="宋体" w:cs="宋体"/>
          <w:color w:val="000000"/>
          <w:kern w:val="0"/>
          <w:szCs w:val="21"/>
        </w:rPr>
      </w:pPr>
      <w:r w:rsidRPr="00FC6930">
        <w:rPr>
          <w:rFonts w:ascii="宋体" w:eastAsia="宋体" w:hAnsi="宋体" w:cs="宋体" w:hint="eastAsia"/>
          <w:color w:val="000000"/>
          <w:kern w:val="0"/>
          <w:szCs w:val="21"/>
        </w:rPr>
        <w:t>三、</w:t>
      </w:r>
      <w:r>
        <w:rPr>
          <w:rFonts w:ascii="宋体" w:eastAsia="宋体" w:hAnsi="宋体" w:cs="宋体" w:hint="eastAsia"/>
          <w:color w:val="000000"/>
          <w:kern w:val="0"/>
          <w:szCs w:val="21"/>
        </w:rPr>
        <w:t>康复治疗</w:t>
      </w:r>
    </w:p>
    <w:p w:rsidR="00AD6CB6" w:rsidRPr="004879AD" w:rsidRDefault="00AD6CB6"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4.</w:t>
      </w:r>
      <w:r w:rsidRPr="004879AD">
        <w:rPr>
          <w:rFonts w:ascii="宋体" w:eastAsia="宋体" w:hAnsi="宋体" w:cs="TimesNewRomanPSMT" w:hint="eastAsia"/>
          <w:color w:val="000000"/>
          <w:kern w:val="0"/>
          <w:szCs w:val="21"/>
        </w:rPr>
        <w:t xml:space="preserve">教学方法 </w:t>
      </w:r>
    </w:p>
    <w:p w:rsidR="004879AD" w:rsidRDefault="004879AD"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讲授法：结合课程PPT讲授。</w:t>
      </w:r>
    </w:p>
    <w:p w:rsidR="00FC6930" w:rsidRPr="004879AD" w:rsidRDefault="00FC6930"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hint="eastAsia"/>
          <w:color w:val="000000"/>
          <w:kern w:val="0"/>
          <w:szCs w:val="21"/>
        </w:rPr>
        <w:t>研讨法：结合教学内容就</w:t>
      </w:r>
      <w:r>
        <w:rPr>
          <w:rFonts w:ascii="宋体" w:eastAsia="宋体" w:hAnsi="宋体" w:cs="TimesNewRomanPSMT" w:hint="eastAsia"/>
          <w:color w:val="000000"/>
          <w:kern w:val="0"/>
          <w:szCs w:val="21"/>
        </w:rPr>
        <w:t>本章</w:t>
      </w:r>
      <w:r w:rsidRPr="004879AD">
        <w:rPr>
          <w:rFonts w:ascii="宋体" w:eastAsia="宋体" w:hAnsi="宋体" w:cs="TimesNewRomanPSMT" w:hint="eastAsia"/>
          <w:color w:val="000000"/>
          <w:kern w:val="0"/>
          <w:szCs w:val="21"/>
        </w:rPr>
        <w:t>基础知识</w:t>
      </w:r>
      <w:r>
        <w:rPr>
          <w:rFonts w:ascii="宋体" w:eastAsia="宋体" w:hAnsi="宋体" w:cs="TimesNewRomanPSMT" w:hint="eastAsia"/>
          <w:color w:val="000000"/>
          <w:kern w:val="0"/>
          <w:szCs w:val="21"/>
        </w:rPr>
        <w:t>与理论</w:t>
      </w:r>
      <w:r w:rsidRPr="004879AD">
        <w:rPr>
          <w:rFonts w:ascii="宋体" w:eastAsia="宋体" w:hAnsi="宋体" w:cs="TimesNewRomanPSMT" w:hint="eastAsia"/>
          <w:color w:val="000000"/>
          <w:kern w:val="0"/>
          <w:szCs w:val="21"/>
        </w:rPr>
        <w:t>进行讨论。</w:t>
      </w:r>
    </w:p>
    <w:p w:rsidR="00AD6CB6" w:rsidRPr="004879AD" w:rsidRDefault="00AD6CB6" w:rsidP="00574382">
      <w:pPr>
        <w:widowControl/>
        <w:spacing w:beforeLines="50" w:afterLines="50"/>
        <w:ind w:firstLineChars="200" w:firstLine="420"/>
        <w:jc w:val="left"/>
        <w:rPr>
          <w:rFonts w:ascii="宋体" w:eastAsia="宋体" w:hAnsi="宋体" w:cs="TimesNewRomanPSMT"/>
          <w:color w:val="000000"/>
          <w:kern w:val="0"/>
          <w:szCs w:val="21"/>
        </w:rPr>
      </w:pPr>
      <w:r w:rsidRPr="004879AD">
        <w:rPr>
          <w:rFonts w:ascii="宋体" w:eastAsia="宋体" w:hAnsi="宋体" w:cs="TimesNewRomanPSMT"/>
          <w:color w:val="000000"/>
          <w:kern w:val="0"/>
          <w:szCs w:val="21"/>
        </w:rPr>
        <w:t>5.</w:t>
      </w:r>
      <w:r w:rsidRPr="004879AD">
        <w:rPr>
          <w:rFonts w:ascii="宋体" w:eastAsia="宋体" w:hAnsi="宋体" w:cs="TimesNewRomanPSMT" w:hint="eastAsia"/>
          <w:color w:val="000000"/>
          <w:kern w:val="0"/>
          <w:szCs w:val="21"/>
        </w:rPr>
        <w:t>教学评价</w:t>
      </w:r>
    </w:p>
    <w:p w:rsidR="00BA4CBF" w:rsidRDefault="00FC6930" w:rsidP="00574382">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完成</w:t>
      </w:r>
      <w:r w:rsidRPr="00FC6930">
        <w:rPr>
          <w:rFonts w:ascii="宋体" w:eastAsia="宋体" w:hAnsi="宋体" w:cs="宋体" w:hint="eastAsia"/>
          <w:color w:val="000000"/>
          <w:kern w:val="0"/>
          <w:szCs w:val="21"/>
        </w:rPr>
        <w:t>思考题：</w:t>
      </w:r>
      <w:r w:rsidRPr="00FC6930">
        <w:rPr>
          <w:rFonts w:ascii="宋体" w:eastAsia="宋体" w:hAnsi="宋体" w:cs="宋体"/>
          <w:color w:val="000000"/>
          <w:kern w:val="0"/>
          <w:szCs w:val="21"/>
        </w:rPr>
        <w:t xml:space="preserve"> </w:t>
      </w:r>
      <w:r>
        <w:rPr>
          <w:rFonts w:ascii="宋体" w:eastAsia="宋体" w:hAnsi="宋体" w:cs="宋体" w:hint="eastAsia"/>
          <w:color w:val="000000"/>
          <w:kern w:val="0"/>
          <w:szCs w:val="21"/>
        </w:rPr>
        <w:t>（1）</w:t>
      </w:r>
      <w:r w:rsidR="00BA4CBF" w:rsidRPr="00BA4CBF">
        <w:rPr>
          <w:rFonts w:ascii="宋体" w:eastAsia="宋体" w:hAnsi="宋体" w:cs="宋体"/>
          <w:color w:val="000000"/>
          <w:kern w:val="0"/>
          <w:szCs w:val="21"/>
        </w:rPr>
        <w:t>神经源性膀胱的症状</w:t>
      </w:r>
      <w:r w:rsidRPr="00FC6930">
        <w:rPr>
          <w:rFonts w:ascii="宋体" w:eastAsia="宋体" w:hAnsi="宋体" w:cs="宋体" w:hint="eastAsia"/>
          <w:color w:val="000000"/>
          <w:kern w:val="0"/>
          <w:szCs w:val="21"/>
        </w:rPr>
        <w:t>。</w:t>
      </w:r>
      <w:r>
        <w:rPr>
          <w:rFonts w:ascii="宋体" w:eastAsia="宋体" w:hAnsi="宋体" w:cs="宋体" w:hint="eastAsia"/>
          <w:color w:val="000000"/>
          <w:kern w:val="0"/>
          <w:szCs w:val="21"/>
        </w:rPr>
        <w:t>（2）</w:t>
      </w:r>
      <w:r w:rsidRPr="00FC6930">
        <w:rPr>
          <w:rFonts w:ascii="宋体" w:eastAsia="宋体" w:hAnsi="宋体" w:cs="宋体" w:hint="eastAsia"/>
          <w:color w:val="000000"/>
          <w:kern w:val="0"/>
          <w:szCs w:val="21"/>
        </w:rPr>
        <w:t xml:space="preserve"> </w:t>
      </w:r>
      <w:r w:rsidR="00BA4CBF" w:rsidRPr="00BA4CBF">
        <w:rPr>
          <w:rFonts w:ascii="宋体" w:eastAsia="宋体" w:hAnsi="宋体" w:cs="宋体"/>
          <w:color w:val="000000"/>
          <w:kern w:val="0"/>
          <w:szCs w:val="21"/>
        </w:rPr>
        <w:t>下运动神经源性损伤引起的排尿障碍的主要症状</w:t>
      </w:r>
      <w:r w:rsidRPr="00FC6930">
        <w:rPr>
          <w:rFonts w:ascii="宋体" w:eastAsia="宋体" w:hAnsi="宋体" w:cs="宋体" w:hint="eastAsia"/>
          <w:color w:val="000000"/>
          <w:kern w:val="0"/>
          <w:szCs w:val="21"/>
        </w:rPr>
        <w:t>。</w:t>
      </w:r>
      <w:r>
        <w:rPr>
          <w:rFonts w:ascii="宋体" w:eastAsia="宋体" w:hAnsi="宋体" w:cs="宋体" w:hint="eastAsia"/>
          <w:color w:val="000000"/>
          <w:kern w:val="0"/>
          <w:szCs w:val="21"/>
        </w:rPr>
        <w:t>（3）</w:t>
      </w:r>
      <w:r w:rsidRPr="00FC6930">
        <w:rPr>
          <w:rFonts w:ascii="宋体" w:eastAsia="宋体" w:hAnsi="宋体" w:cs="宋体" w:hint="eastAsia"/>
          <w:color w:val="000000"/>
          <w:kern w:val="0"/>
          <w:szCs w:val="21"/>
        </w:rPr>
        <w:t xml:space="preserve"> </w:t>
      </w:r>
      <w:r w:rsidR="00BA4CBF" w:rsidRPr="00BA4CBF">
        <w:rPr>
          <w:rFonts w:ascii="宋体" w:eastAsia="宋体" w:hAnsi="宋体" w:cs="宋体"/>
          <w:color w:val="000000"/>
          <w:kern w:val="0"/>
          <w:szCs w:val="21"/>
        </w:rPr>
        <w:t>正常排便运动的必备条件</w:t>
      </w:r>
      <w:r w:rsidRPr="00FC6930">
        <w:rPr>
          <w:rFonts w:ascii="宋体" w:eastAsia="宋体" w:hAnsi="宋体" w:cs="宋体" w:hint="eastAsia"/>
          <w:color w:val="000000"/>
          <w:kern w:val="0"/>
          <w:szCs w:val="21"/>
        </w:rPr>
        <w:t>。</w:t>
      </w:r>
      <w:r>
        <w:rPr>
          <w:rFonts w:ascii="宋体" w:eastAsia="宋体" w:hAnsi="宋体" w:cs="宋体" w:hint="eastAsia"/>
          <w:color w:val="000000"/>
          <w:kern w:val="0"/>
          <w:szCs w:val="21"/>
        </w:rPr>
        <w:t>（4）</w:t>
      </w:r>
      <w:r w:rsidRPr="00FC6930">
        <w:rPr>
          <w:rFonts w:ascii="宋体" w:eastAsia="宋体" w:hAnsi="宋体" w:cs="宋体" w:hint="eastAsia"/>
          <w:color w:val="000000"/>
          <w:kern w:val="0"/>
          <w:szCs w:val="21"/>
        </w:rPr>
        <w:t xml:space="preserve"> </w:t>
      </w:r>
      <w:r w:rsidR="00BA4CBF" w:rsidRPr="00BA4CBF">
        <w:rPr>
          <w:rFonts w:ascii="宋体" w:eastAsia="宋体" w:hAnsi="宋体" w:cs="宋体"/>
          <w:color w:val="000000"/>
          <w:kern w:val="0"/>
          <w:szCs w:val="21"/>
        </w:rPr>
        <w:t>女性性功能障碍主要包括哪些</w:t>
      </w:r>
      <w:r w:rsidRPr="00FC6930">
        <w:rPr>
          <w:rFonts w:ascii="宋体" w:eastAsia="宋体" w:hAnsi="宋体" w:cs="宋体" w:hint="eastAsia"/>
          <w:color w:val="000000"/>
          <w:kern w:val="0"/>
          <w:szCs w:val="21"/>
        </w:rPr>
        <w:t>。</w:t>
      </w:r>
    </w:p>
    <w:p w:rsidR="00313A87" w:rsidRDefault="00313A87" w:rsidP="00574382">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574382">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262C8D" w:rsidP="00574382">
            <w:pPr>
              <w:widowControl/>
              <w:spacing w:beforeLines="50" w:afterLines="50"/>
              <w:jc w:val="center"/>
              <w:rPr>
                <w:rFonts w:ascii="宋体" w:eastAsia="宋体" w:hAnsi="宋体"/>
              </w:rPr>
            </w:pPr>
            <w:r w:rsidRPr="00262C8D">
              <w:rPr>
                <w:rFonts w:ascii="宋体" w:eastAsia="宋体" w:hAnsi="宋体" w:hint="eastAsia"/>
              </w:rPr>
              <w:t>总论</w:t>
            </w:r>
            <w:r w:rsidRPr="00262C8D">
              <w:rPr>
                <w:rFonts w:ascii="宋体" w:eastAsia="宋体" w:hAnsi="宋体"/>
              </w:rPr>
              <w:t xml:space="preserve">  </w:t>
            </w:r>
          </w:p>
        </w:tc>
        <w:tc>
          <w:tcPr>
            <w:tcW w:w="2766" w:type="dxa"/>
            <w:vAlign w:val="center"/>
          </w:tcPr>
          <w:p w:rsidR="00CA53B2" w:rsidRPr="0034254B" w:rsidRDefault="00262C8D" w:rsidP="00574382">
            <w:pPr>
              <w:widowControl/>
              <w:spacing w:beforeLines="50" w:afterLines="50"/>
              <w:jc w:val="center"/>
              <w:rPr>
                <w:rFonts w:ascii="宋体" w:eastAsia="宋体" w:hAnsi="宋体"/>
              </w:rPr>
            </w:pPr>
            <w:r>
              <w:rPr>
                <w:rFonts w:ascii="宋体" w:eastAsia="宋体" w:hAnsi="宋体"/>
              </w:rPr>
              <w:t>2</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262C8D" w:rsidP="00574382">
            <w:pPr>
              <w:widowControl/>
              <w:spacing w:beforeLines="50" w:afterLines="50"/>
              <w:jc w:val="center"/>
              <w:rPr>
                <w:rFonts w:ascii="宋体" w:eastAsia="宋体" w:hAnsi="宋体"/>
              </w:rPr>
            </w:pPr>
            <w:r w:rsidRPr="00262C8D">
              <w:rPr>
                <w:rFonts w:ascii="宋体" w:eastAsia="宋体" w:hAnsi="宋体" w:hint="eastAsia"/>
              </w:rPr>
              <w:t>神经系统疾病的康复</w:t>
            </w:r>
          </w:p>
        </w:tc>
        <w:tc>
          <w:tcPr>
            <w:tcW w:w="2766" w:type="dxa"/>
            <w:vAlign w:val="center"/>
          </w:tcPr>
          <w:p w:rsidR="00CA53B2" w:rsidRPr="0034254B" w:rsidRDefault="00262C8D" w:rsidP="00574382">
            <w:pPr>
              <w:widowControl/>
              <w:spacing w:beforeLines="50" w:afterLines="50"/>
              <w:jc w:val="center"/>
              <w:rPr>
                <w:rFonts w:ascii="宋体" w:eastAsia="宋体" w:hAnsi="宋体"/>
              </w:rPr>
            </w:pPr>
            <w:r>
              <w:rPr>
                <w:rFonts w:ascii="宋体" w:eastAsia="宋体" w:hAnsi="宋体"/>
              </w:rPr>
              <w:t>8</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262C8D" w:rsidP="00574382">
            <w:pPr>
              <w:widowControl/>
              <w:spacing w:beforeLines="50" w:afterLines="50"/>
              <w:jc w:val="center"/>
              <w:rPr>
                <w:rFonts w:ascii="宋体" w:eastAsia="宋体" w:hAnsi="宋体"/>
              </w:rPr>
            </w:pPr>
            <w:r>
              <w:rPr>
                <w:rFonts w:ascii="宋体" w:eastAsia="宋体" w:hAnsi="宋体" w:hint="eastAsia"/>
              </w:rPr>
              <w:t>骨骼肌肉疾病的康复</w:t>
            </w:r>
          </w:p>
        </w:tc>
        <w:tc>
          <w:tcPr>
            <w:tcW w:w="2766" w:type="dxa"/>
            <w:vAlign w:val="center"/>
          </w:tcPr>
          <w:p w:rsidR="00CA53B2" w:rsidRPr="0034254B" w:rsidRDefault="00262C8D" w:rsidP="00574382">
            <w:pPr>
              <w:widowControl/>
              <w:spacing w:beforeLines="50" w:afterLines="50"/>
              <w:jc w:val="center"/>
              <w:rPr>
                <w:rFonts w:ascii="宋体" w:eastAsia="宋体" w:hAnsi="宋体"/>
              </w:rPr>
            </w:pPr>
            <w:r>
              <w:rPr>
                <w:rFonts w:ascii="宋体" w:eastAsia="宋体" w:hAnsi="宋体"/>
              </w:rPr>
              <w:t>10</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262C8D" w:rsidP="00574382">
            <w:pPr>
              <w:widowControl/>
              <w:spacing w:beforeLines="50" w:afterLines="50"/>
              <w:jc w:val="center"/>
              <w:rPr>
                <w:rFonts w:ascii="宋体" w:eastAsia="宋体" w:hAnsi="宋体"/>
              </w:rPr>
            </w:pPr>
            <w:r>
              <w:rPr>
                <w:rFonts w:ascii="宋体" w:eastAsia="宋体" w:hAnsi="宋体" w:hint="eastAsia"/>
              </w:rPr>
              <w:t>心肺疾病的康复</w:t>
            </w:r>
          </w:p>
        </w:tc>
        <w:tc>
          <w:tcPr>
            <w:tcW w:w="2766" w:type="dxa"/>
            <w:vAlign w:val="center"/>
          </w:tcPr>
          <w:p w:rsidR="00CA53B2" w:rsidRPr="0034254B" w:rsidRDefault="00DB1844" w:rsidP="00574382">
            <w:pPr>
              <w:widowControl/>
              <w:spacing w:beforeLines="50" w:afterLines="50"/>
              <w:jc w:val="center"/>
              <w:rPr>
                <w:rFonts w:ascii="宋体" w:eastAsia="宋体" w:hAnsi="宋体"/>
              </w:rPr>
            </w:pPr>
            <w:r>
              <w:rPr>
                <w:rFonts w:ascii="宋体" w:eastAsia="宋体" w:hAnsi="宋体"/>
              </w:rPr>
              <w:t>4</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DB1844" w:rsidP="00574382">
            <w:pPr>
              <w:widowControl/>
              <w:spacing w:beforeLines="50" w:afterLines="50"/>
              <w:jc w:val="center"/>
              <w:rPr>
                <w:rFonts w:ascii="宋体" w:eastAsia="宋体" w:hAnsi="宋体"/>
              </w:rPr>
            </w:pPr>
            <w:r>
              <w:rPr>
                <w:rFonts w:ascii="宋体" w:eastAsia="宋体" w:hAnsi="宋体" w:hint="eastAsia"/>
              </w:rPr>
              <w:t>其他疾病的康复</w:t>
            </w:r>
          </w:p>
        </w:tc>
        <w:tc>
          <w:tcPr>
            <w:tcW w:w="2766" w:type="dxa"/>
            <w:vAlign w:val="center"/>
          </w:tcPr>
          <w:p w:rsidR="00CA53B2" w:rsidRPr="0034254B" w:rsidRDefault="00DB1844" w:rsidP="00574382">
            <w:pPr>
              <w:widowControl/>
              <w:spacing w:beforeLines="50" w:afterLines="50"/>
              <w:jc w:val="center"/>
              <w:rPr>
                <w:rFonts w:ascii="宋体" w:eastAsia="宋体" w:hAnsi="宋体"/>
              </w:rPr>
            </w:pPr>
            <w:r>
              <w:rPr>
                <w:rFonts w:ascii="宋体" w:eastAsia="宋体" w:hAnsi="宋体"/>
              </w:rPr>
              <w:t>4</w:t>
            </w:r>
          </w:p>
        </w:tc>
      </w:tr>
      <w:tr w:rsidR="00CA53B2" w:rsidTr="00D715F7">
        <w:trPr>
          <w:trHeight w:val="340"/>
          <w:jc w:val="center"/>
        </w:trPr>
        <w:tc>
          <w:tcPr>
            <w:tcW w:w="2765" w:type="dxa"/>
            <w:vAlign w:val="center"/>
          </w:tcPr>
          <w:p w:rsidR="00CA53B2" w:rsidRPr="0034254B" w:rsidRDefault="00CA53B2" w:rsidP="00574382">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DB1844" w:rsidP="00574382">
            <w:pPr>
              <w:widowControl/>
              <w:spacing w:beforeLines="50" w:afterLines="50"/>
              <w:jc w:val="center"/>
              <w:rPr>
                <w:rFonts w:ascii="宋体" w:eastAsia="宋体" w:hAnsi="宋体"/>
              </w:rPr>
            </w:pPr>
            <w:r>
              <w:rPr>
                <w:rFonts w:ascii="宋体" w:eastAsia="宋体" w:hAnsi="宋体" w:hint="eastAsia"/>
              </w:rPr>
              <w:t>临床康复中常见问题处理</w:t>
            </w:r>
          </w:p>
        </w:tc>
        <w:tc>
          <w:tcPr>
            <w:tcW w:w="2766" w:type="dxa"/>
            <w:vAlign w:val="center"/>
          </w:tcPr>
          <w:p w:rsidR="00CA53B2" w:rsidRPr="0034254B" w:rsidRDefault="00DB1844" w:rsidP="00574382">
            <w:pPr>
              <w:widowControl/>
              <w:spacing w:beforeLines="50" w:afterLines="50"/>
              <w:jc w:val="center"/>
              <w:rPr>
                <w:rFonts w:ascii="宋体" w:eastAsia="宋体" w:hAnsi="宋体"/>
              </w:rPr>
            </w:pPr>
            <w:r>
              <w:rPr>
                <w:rFonts w:ascii="宋体" w:eastAsia="宋体" w:hAnsi="宋体"/>
              </w:rPr>
              <w:t>8</w:t>
            </w:r>
          </w:p>
        </w:tc>
      </w:tr>
    </w:tbl>
    <w:p w:rsidR="00CA53B2" w:rsidRDefault="0034254B" w:rsidP="00574382">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574382">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929"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57438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112092" w:rsidRPr="00D715F7" w:rsidTr="00DD7B5F">
        <w:trPr>
          <w:trHeight w:val="340"/>
          <w:jc w:val="center"/>
        </w:trPr>
        <w:tc>
          <w:tcPr>
            <w:tcW w:w="1642" w:type="dxa"/>
            <w:vAlign w:val="center"/>
          </w:tcPr>
          <w:p w:rsidR="00112092" w:rsidRPr="00D715F7" w:rsidRDefault="00112092" w:rsidP="00574382">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r>
              <w:rPr>
                <w:rFonts w:ascii="宋体" w:eastAsia="宋体" w:hAnsi="宋体" w:hint="eastAsia"/>
                <w:szCs w:val="21"/>
              </w:rPr>
              <w:t>-</w:t>
            </w:r>
          </w:p>
        </w:tc>
        <w:tc>
          <w:tcPr>
            <w:tcW w:w="1145" w:type="dxa"/>
            <w:vAlign w:val="center"/>
          </w:tcPr>
          <w:p w:rsidR="00112092" w:rsidRPr="00D715F7" w:rsidRDefault="00112092" w:rsidP="00574382">
            <w:pPr>
              <w:widowControl/>
              <w:spacing w:beforeLines="50" w:afterLines="50"/>
              <w:jc w:val="center"/>
              <w:rPr>
                <w:rFonts w:ascii="宋体" w:eastAsia="宋体" w:hAnsi="宋体"/>
                <w:szCs w:val="21"/>
              </w:rPr>
            </w:pPr>
            <w:r>
              <w:rPr>
                <w:rFonts w:ascii="宋体" w:eastAsia="宋体" w:hAnsi="宋体" w:hint="eastAsia"/>
                <w:szCs w:val="21"/>
              </w:rPr>
              <w:t>第一章</w:t>
            </w:r>
          </w:p>
        </w:tc>
        <w:tc>
          <w:tcPr>
            <w:tcW w:w="1145"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hint="eastAsia"/>
              </w:rPr>
              <w:t>总论</w:t>
            </w:r>
          </w:p>
        </w:tc>
        <w:tc>
          <w:tcPr>
            <w:tcW w:w="1145"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szCs w:val="21"/>
              </w:rPr>
              <w:t>2</w:t>
            </w:r>
          </w:p>
        </w:tc>
        <w:tc>
          <w:tcPr>
            <w:tcW w:w="1386" w:type="dxa"/>
            <w:vAlign w:val="center"/>
          </w:tcPr>
          <w:p w:rsidR="00112092" w:rsidRDefault="00112092" w:rsidP="00574382">
            <w:pPr>
              <w:widowControl/>
              <w:spacing w:beforeLines="50" w:afterLines="50"/>
              <w:jc w:val="left"/>
              <w:rPr>
                <w:rFonts w:ascii="宋体" w:eastAsia="宋体" w:hAnsi="宋体"/>
                <w:szCs w:val="21"/>
              </w:rPr>
            </w:pPr>
            <w:r>
              <w:rPr>
                <w:rFonts w:ascii="宋体" w:eastAsia="宋体" w:hAnsi="宋体" w:hint="eastAsia"/>
                <w:szCs w:val="21"/>
              </w:rPr>
              <w:t>作业：思考题</w:t>
            </w:r>
          </w:p>
          <w:p w:rsidR="00112092" w:rsidRPr="00D715F7" w:rsidRDefault="00112092" w:rsidP="00574382">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112092" w:rsidP="00574382">
            <w:pPr>
              <w:widowControl/>
              <w:spacing w:beforeLines="50" w:afterLines="50"/>
              <w:jc w:val="center"/>
              <w:rPr>
                <w:rFonts w:ascii="宋体" w:eastAsia="宋体" w:hAnsi="宋体"/>
                <w:szCs w:val="21"/>
              </w:rPr>
            </w:pPr>
            <w:r>
              <w:rPr>
                <w:rFonts w:ascii="宋体" w:eastAsia="宋体" w:hAnsi="宋体" w:hint="eastAsia"/>
                <w:szCs w:val="21"/>
              </w:rPr>
              <w:t>2</w:t>
            </w:r>
            <w:r>
              <w:rPr>
                <w:rFonts w:ascii="宋体" w:eastAsia="宋体" w:hAnsi="宋体"/>
                <w:szCs w:val="21"/>
              </w:rPr>
              <w:t>-</w:t>
            </w:r>
            <w:r w:rsidR="009A1440">
              <w:rPr>
                <w:rFonts w:ascii="宋体" w:eastAsia="宋体" w:hAnsi="宋体"/>
                <w:szCs w:val="21"/>
              </w:rPr>
              <w:t>5</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p>
        </w:tc>
        <w:tc>
          <w:tcPr>
            <w:tcW w:w="1145" w:type="dxa"/>
            <w:vAlign w:val="center"/>
          </w:tcPr>
          <w:p w:rsidR="00112092" w:rsidRPr="00D715F7" w:rsidRDefault="00112092" w:rsidP="00574382">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hint="eastAsia"/>
              </w:rPr>
              <w:t>神经系统疾病的康复</w:t>
            </w:r>
          </w:p>
        </w:tc>
        <w:tc>
          <w:tcPr>
            <w:tcW w:w="1145"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112092" w:rsidRDefault="00112092" w:rsidP="00574382">
            <w:pPr>
              <w:widowControl/>
              <w:spacing w:beforeLines="50" w:afterLines="50"/>
              <w:jc w:val="left"/>
              <w:rPr>
                <w:rFonts w:ascii="宋体" w:eastAsia="宋体" w:hAnsi="宋体"/>
                <w:szCs w:val="21"/>
              </w:rPr>
            </w:pPr>
            <w:r>
              <w:rPr>
                <w:rFonts w:ascii="宋体" w:eastAsia="宋体" w:hAnsi="宋体" w:hint="eastAsia"/>
                <w:szCs w:val="21"/>
              </w:rPr>
              <w:t>作业：思考题</w:t>
            </w:r>
            <w:r w:rsidR="0067673A">
              <w:rPr>
                <w:rFonts w:ascii="宋体" w:eastAsia="宋体" w:hAnsi="宋体" w:hint="eastAsia"/>
                <w:szCs w:val="21"/>
              </w:rPr>
              <w:t>与实践练习</w:t>
            </w:r>
          </w:p>
          <w:p w:rsidR="00112092" w:rsidRPr="00D715F7" w:rsidRDefault="00112092" w:rsidP="00574382">
            <w:pPr>
              <w:widowControl/>
              <w:spacing w:beforeLines="50" w:afterLines="50"/>
              <w:jc w:val="left"/>
              <w:rPr>
                <w:rFonts w:ascii="宋体" w:eastAsia="宋体" w:hAnsi="宋体"/>
                <w:szCs w:val="21"/>
              </w:rPr>
            </w:pPr>
            <w:r>
              <w:rPr>
                <w:rFonts w:ascii="宋体" w:eastAsia="宋体" w:hAnsi="宋体" w:hint="eastAsia"/>
                <w:szCs w:val="21"/>
              </w:rPr>
              <w:t>要求：通过作业</w:t>
            </w:r>
            <w:r w:rsidR="0067673A">
              <w:rPr>
                <w:rFonts w:ascii="宋体" w:eastAsia="宋体" w:hAnsi="宋体" w:hint="eastAsia"/>
                <w:szCs w:val="21"/>
              </w:rPr>
              <w:t>与实践练习</w:t>
            </w:r>
            <w:r>
              <w:rPr>
                <w:rFonts w:ascii="宋体" w:eastAsia="宋体" w:hAnsi="宋体" w:hint="eastAsia"/>
                <w:szCs w:val="21"/>
              </w:rPr>
              <w:t>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szCs w:val="21"/>
              </w:rPr>
              <w:t>6</w:t>
            </w:r>
            <w:r w:rsidR="004630D7">
              <w:rPr>
                <w:rFonts w:ascii="宋体" w:eastAsia="宋体" w:hAnsi="宋体" w:hint="eastAsia"/>
                <w:szCs w:val="21"/>
              </w:rPr>
              <w:t>-</w:t>
            </w:r>
            <w:r>
              <w:rPr>
                <w:rFonts w:ascii="宋体" w:eastAsia="宋体" w:hAnsi="宋体"/>
                <w:szCs w:val="21"/>
              </w:rPr>
              <w:t>10</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p>
        </w:tc>
        <w:tc>
          <w:tcPr>
            <w:tcW w:w="1145" w:type="dxa"/>
            <w:vAlign w:val="center"/>
          </w:tcPr>
          <w:p w:rsidR="00112092" w:rsidRPr="0034254B" w:rsidRDefault="00112092" w:rsidP="00574382">
            <w:pPr>
              <w:widowControl/>
              <w:spacing w:beforeLines="50" w:afterLines="50"/>
              <w:jc w:val="center"/>
              <w:rPr>
                <w:rFonts w:ascii="宋体" w:eastAsia="宋体" w:hAnsi="宋体"/>
              </w:rPr>
            </w:pPr>
            <w:r w:rsidRPr="0034254B">
              <w:rPr>
                <w:rFonts w:ascii="宋体" w:eastAsia="宋体" w:hAnsi="宋体" w:hint="eastAsia"/>
              </w:rPr>
              <w:t>第三章</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骨骼肌肉疾病的康复</w:t>
            </w:r>
          </w:p>
        </w:tc>
        <w:tc>
          <w:tcPr>
            <w:tcW w:w="1145"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szCs w:val="21"/>
              </w:rPr>
              <w:t>10</w:t>
            </w:r>
          </w:p>
        </w:tc>
        <w:tc>
          <w:tcPr>
            <w:tcW w:w="1386" w:type="dxa"/>
            <w:vAlign w:val="center"/>
          </w:tcPr>
          <w:p w:rsidR="0067673A" w:rsidRDefault="0067673A" w:rsidP="00574382">
            <w:pPr>
              <w:widowControl/>
              <w:spacing w:beforeLines="50" w:afterLines="50"/>
              <w:jc w:val="left"/>
              <w:rPr>
                <w:rFonts w:ascii="宋体" w:eastAsia="宋体" w:hAnsi="宋体"/>
                <w:szCs w:val="21"/>
              </w:rPr>
            </w:pPr>
            <w:r>
              <w:rPr>
                <w:rFonts w:ascii="宋体" w:eastAsia="宋体" w:hAnsi="宋体" w:hint="eastAsia"/>
                <w:szCs w:val="21"/>
              </w:rPr>
              <w:t>作业：思考题与实践练习</w:t>
            </w:r>
          </w:p>
          <w:p w:rsidR="00112092" w:rsidRPr="00D715F7" w:rsidRDefault="0067673A" w:rsidP="00574382">
            <w:pPr>
              <w:widowControl/>
              <w:spacing w:beforeLines="50" w:afterLines="50"/>
              <w:jc w:val="left"/>
              <w:rPr>
                <w:rFonts w:ascii="宋体" w:eastAsia="宋体" w:hAnsi="宋体"/>
                <w:szCs w:val="21"/>
              </w:rPr>
            </w:pPr>
            <w:r>
              <w:rPr>
                <w:rFonts w:ascii="宋体" w:eastAsia="宋体" w:hAnsi="宋体" w:hint="eastAsia"/>
                <w:szCs w:val="21"/>
              </w:rPr>
              <w:t>要求：通过作业与实践练习初步实现教学目标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9A1440" w:rsidP="00574382">
            <w:pPr>
              <w:widowControl/>
              <w:spacing w:beforeLines="50" w:afterLines="50"/>
              <w:jc w:val="center"/>
              <w:rPr>
                <w:rFonts w:ascii="宋体" w:eastAsia="宋体" w:hAnsi="宋体"/>
                <w:szCs w:val="21"/>
              </w:rPr>
            </w:pPr>
            <w:r>
              <w:rPr>
                <w:rFonts w:ascii="宋体" w:eastAsia="宋体" w:hAnsi="宋体"/>
                <w:szCs w:val="21"/>
              </w:rPr>
              <w:t>11</w:t>
            </w:r>
            <w:r w:rsidR="004630D7">
              <w:rPr>
                <w:rFonts w:ascii="宋体" w:eastAsia="宋体" w:hAnsi="宋体" w:hint="eastAsia"/>
                <w:szCs w:val="21"/>
              </w:rPr>
              <w:t>-</w:t>
            </w:r>
            <w:r>
              <w:rPr>
                <w:rFonts w:ascii="宋体" w:eastAsia="宋体" w:hAnsi="宋体"/>
                <w:szCs w:val="21"/>
              </w:rPr>
              <w:t>12</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p>
        </w:tc>
        <w:tc>
          <w:tcPr>
            <w:tcW w:w="1145" w:type="dxa"/>
            <w:vAlign w:val="center"/>
          </w:tcPr>
          <w:p w:rsidR="00112092" w:rsidRPr="0034254B" w:rsidRDefault="00112092" w:rsidP="00574382">
            <w:pPr>
              <w:widowControl/>
              <w:spacing w:beforeLines="50" w:afterLines="50"/>
              <w:jc w:val="center"/>
              <w:rPr>
                <w:rFonts w:ascii="宋体" w:eastAsia="宋体" w:hAnsi="宋体"/>
              </w:rPr>
            </w:pPr>
            <w:r w:rsidRPr="0034254B">
              <w:rPr>
                <w:rFonts w:ascii="宋体" w:eastAsia="宋体" w:hAnsi="宋体" w:hint="eastAsia"/>
              </w:rPr>
              <w:t>第四章</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心肺疾病的康复</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4</w:t>
            </w:r>
          </w:p>
        </w:tc>
        <w:tc>
          <w:tcPr>
            <w:tcW w:w="1386" w:type="dxa"/>
            <w:vAlign w:val="center"/>
          </w:tcPr>
          <w:p w:rsidR="00112092" w:rsidRDefault="00112092" w:rsidP="00574382">
            <w:pPr>
              <w:widowControl/>
              <w:spacing w:beforeLines="50" w:afterLines="50"/>
              <w:jc w:val="left"/>
              <w:rPr>
                <w:rFonts w:ascii="宋体" w:eastAsia="宋体" w:hAnsi="宋体"/>
                <w:szCs w:val="21"/>
              </w:rPr>
            </w:pPr>
            <w:r>
              <w:rPr>
                <w:rFonts w:ascii="宋体" w:eastAsia="宋体" w:hAnsi="宋体" w:hint="eastAsia"/>
                <w:szCs w:val="21"/>
              </w:rPr>
              <w:t>作业：思考题</w:t>
            </w:r>
          </w:p>
          <w:p w:rsidR="00112092" w:rsidRPr="00D715F7" w:rsidRDefault="00112092" w:rsidP="00574382">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Pr="00D715F7" w:rsidRDefault="004630D7" w:rsidP="00574382">
            <w:pPr>
              <w:widowControl/>
              <w:spacing w:beforeLines="50" w:afterLines="50"/>
              <w:jc w:val="center"/>
              <w:rPr>
                <w:rFonts w:ascii="宋体" w:eastAsia="宋体" w:hAnsi="宋体"/>
                <w:szCs w:val="21"/>
              </w:rPr>
            </w:pPr>
            <w:r>
              <w:rPr>
                <w:rFonts w:ascii="宋体" w:eastAsia="宋体" w:hAnsi="宋体" w:hint="eastAsia"/>
                <w:szCs w:val="21"/>
              </w:rPr>
              <w:t>1</w:t>
            </w:r>
            <w:r w:rsidR="009A1440">
              <w:rPr>
                <w:rFonts w:ascii="宋体" w:eastAsia="宋体" w:hAnsi="宋体"/>
                <w:szCs w:val="21"/>
              </w:rPr>
              <w:t>3</w:t>
            </w:r>
            <w:r>
              <w:rPr>
                <w:rFonts w:ascii="宋体" w:eastAsia="宋体" w:hAnsi="宋体" w:hint="eastAsia"/>
                <w:szCs w:val="21"/>
              </w:rPr>
              <w:t>-1</w:t>
            </w:r>
            <w:r w:rsidR="009A1440">
              <w:rPr>
                <w:rFonts w:ascii="宋体" w:eastAsia="宋体" w:hAnsi="宋体"/>
                <w:szCs w:val="21"/>
              </w:rPr>
              <w:t>4</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p>
        </w:tc>
        <w:tc>
          <w:tcPr>
            <w:tcW w:w="1145" w:type="dxa"/>
            <w:vAlign w:val="center"/>
          </w:tcPr>
          <w:p w:rsidR="00112092" w:rsidRPr="0034254B" w:rsidRDefault="00112092" w:rsidP="00574382">
            <w:pPr>
              <w:widowControl/>
              <w:spacing w:beforeLines="50" w:afterLines="50"/>
              <w:jc w:val="center"/>
              <w:rPr>
                <w:rFonts w:ascii="宋体" w:eastAsia="宋体" w:hAnsi="宋体"/>
              </w:rPr>
            </w:pPr>
            <w:r w:rsidRPr="0034254B">
              <w:rPr>
                <w:rFonts w:ascii="宋体" w:eastAsia="宋体" w:hAnsi="宋体" w:hint="eastAsia"/>
              </w:rPr>
              <w:t>第五章</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其他疾病的康复</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4</w:t>
            </w:r>
          </w:p>
        </w:tc>
        <w:tc>
          <w:tcPr>
            <w:tcW w:w="1386" w:type="dxa"/>
            <w:vAlign w:val="center"/>
          </w:tcPr>
          <w:p w:rsidR="00112092" w:rsidRDefault="00112092" w:rsidP="00574382">
            <w:pPr>
              <w:widowControl/>
              <w:spacing w:beforeLines="50" w:afterLines="50"/>
              <w:jc w:val="left"/>
              <w:rPr>
                <w:rFonts w:ascii="宋体" w:eastAsia="宋体" w:hAnsi="宋体"/>
                <w:szCs w:val="21"/>
              </w:rPr>
            </w:pPr>
            <w:r>
              <w:rPr>
                <w:rFonts w:ascii="宋体" w:eastAsia="宋体" w:hAnsi="宋体" w:hint="eastAsia"/>
                <w:szCs w:val="21"/>
              </w:rPr>
              <w:t>作业：思考题</w:t>
            </w:r>
          </w:p>
          <w:p w:rsidR="00112092" w:rsidRPr="00D715F7" w:rsidRDefault="00112092" w:rsidP="00574382">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r w:rsidR="00112092" w:rsidRPr="00D715F7" w:rsidTr="00DD7B5F">
        <w:trPr>
          <w:trHeight w:val="340"/>
          <w:jc w:val="center"/>
        </w:trPr>
        <w:tc>
          <w:tcPr>
            <w:tcW w:w="1642" w:type="dxa"/>
            <w:vAlign w:val="center"/>
          </w:tcPr>
          <w:p w:rsidR="00112092" w:rsidRDefault="004630D7" w:rsidP="00574382">
            <w:pPr>
              <w:widowControl/>
              <w:spacing w:beforeLines="50" w:afterLines="50"/>
              <w:jc w:val="center"/>
              <w:rPr>
                <w:rFonts w:ascii="宋体" w:eastAsia="宋体" w:hAnsi="宋体"/>
                <w:szCs w:val="21"/>
              </w:rPr>
            </w:pPr>
            <w:r>
              <w:rPr>
                <w:rFonts w:ascii="宋体" w:eastAsia="宋体" w:hAnsi="宋体" w:hint="eastAsia"/>
                <w:szCs w:val="21"/>
              </w:rPr>
              <w:t>1</w:t>
            </w:r>
            <w:r w:rsidR="009A1440">
              <w:rPr>
                <w:rFonts w:ascii="宋体" w:eastAsia="宋体" w:hAnsi="宋体"/>
                <w:szCs w:val="21"/>
              </w:rPr>
              <w:t>5</w:t>
            </w:r>
            <w:r>
              <w:rPr>
                <w:rFonts w:ascii="宋体" w:eastAsia="宋体" w:hAnsi="宋体" w:hint="eastAsia"/>
                <w:szCs w:val="21"/>
              </w:rPr>
              <w:t>-1</w:t>
            </w:r>
            <w:r w:rsidR="009A1440">
              <w:rPr>
                <w:rFonts w:ascii="宋体" w:eastAsia="宋体" w:hAnsi="宋体"/>
                <w:szCs w:val="21"/>
              </w:rPr>
              <w:t>8</w:t>
            </w:r>
          </w:p>
        </w:tc>
        <w:tc>
          <w:tcPr>
            <w:tcW w:w="929" w:type="dxa"/>
            <w:vAlign w:val="center"/>
          </w:tcPr>
          <w:p w:rsidR="00112092" w:rsidRPr="00D715F7" w:rsidRDefault="00112092" w:rsidP="00574382">
            <w:pPr>
              <w:widowControl/>
              <w:spacing w:beforeLines="50" w:afterLines="50"/>
              <w:jc w:val="center"/>
              <w:rPr>
                <w:rFonts w:ascii="宋体" w:eastAsia="宋体" w:hAnsi="宋体"/>
                <w:szCs w:val="21"/>
              </w:rPr>
            </w:pPr>
          </w:p>
        </w:tc>
        <w:tc>
          <w:tcPr>
            <w:tcW w:w="1145" w:type="dxa"/>
            <w:vAlign w:val="center"/>
          </w:tcPr>
          <w:p w:rsidR="00112092" w:rsidRPr="0034254B" w:rsidRDefault="00112092" w:rsidP="00574382">
            <w:pPr>
              <w:widowControl/>
              <w:spacing w:beforeLines="50" w:afterLines="50"/>
              <w:jc w:val="center"/>
              <w:rPr>
                <w:rFonts w:ascii="宋体" w:eastAsia="宋体" w:hAnsi="宋体"/>
              </w:rPr>
            </w:pPr>
            <w:r w:rsidRPr="0034254B">
              <w:rPr>
                <w:rFonts w:ascii="宋体" w:eastAsia="宋体" w:hAnsi="宋体" w:hint="eastAsia"/>
              </w:rPr>
              <w:t>第六章</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hint="eastAsia"/>
              </w:rPr>
              <w:t>临床康复中常见问题处理</w:t>
            </w:r>
          </w:p>
        </w:tc>
        <w:tc>
          <w:tcPr>
            <w:tcW w:w="1145" w:type="dxa"/>
            <w:vAlign w:val="center"/>
          </w:tcPr>
          <w:p w:rsidR="00112092" w:rsidRPr="0034254B" w:rsidRDefault="009A1440" w:rsidP="00574382">
            <w:pPr>
              <w:widowControl/>
              <w:spacing w:beforeLines="50" w:afterLines="50"/>
              <w:jc w:val="center"/>
              <w:rPr>
                <w:rFonts w:ascii="宋体" w:eastAsia="宋体" w:hAnsi="宋体"/>
              </w:rPr>
            </w:pPr>
            <w:r>
              <w:rPr>
                <w:rFonts w:ascii="宋体" w:eastAsia="宋体" w:hAnsi="宋体"/>
              </w:rPr>
              <w:t>8</w:t>
            </w:r>
          </w:p>
        </w:tc>
        <w:tc>
          <w:tcPr>
            <w:tcW w:w="1386" w:type="dxa"/>
            <w:vAlign w:val="center"/>
          </w:tcPr>
          <w:p w:rsidR="00112092" w:rsidRDefault="00112092" w:rsidP="00574382">
            <w:pPr>
              <w:widowControl/>
              <w:spacing w:beforeLines="50" w:afterLines="50"/>
              <w:jc w:val="left"/>
              <w:rPr>
                <w:rFonts w:ascii="宋体" w:eastAsia="宋体" w:hAnsi="宋体"/>
                <w:szCs w:val="21"/>
              </w:rPr>
            </w:pPr>
            <w:r>
              <w:rPr>
                <w:rFonts w:ascii="宋体" w:eastAsia="宋体" w:hAnsi="宋体" w:hint="eastAsia"/>
                <w:szCs w:val="21"/>
              </w:rPr>
              <w:t>作业：思考题</w:t>
            </w:r>
          </w:p>
          <w:p w:rsidR="00112092" w:rsidRPr="00D715F7" w:rsidRDefault="00112092" w:rsidP="00574382">
            <w:pPr>
              <w:widowControl/>
              <w:spacing w:beforeLines="50" w:afterLines="50"/>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112092" w:rsidRPr="00D715F7" w:rsidRDefault="00112092" w:rsidP="00574382">
            <w:pPr>
              <w:widowControl/>
              <w:spacing w:beforeLines="50" w:afterLines="50"/>
              <w:jc w:val="center"/>
              <w:rPr>
                <w:rFonts w:ascii="宋体" w:eastAsia="宋体" w:hAnsi="宋体"/>
                <w:szCs w:val="21"/>
              </w:rPr>
            </w:pPr>
          </w:p>
        </w:tc>
      </w:tr>
    </w:tbl>
    <w:p w:rsidR="00BA23F0" w:rsidRDefault="00BA23F0" w:rsidP="00574382">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5A55CC" w:rsidRPr="00060E09" w:rsidRDefault="004630D7" w:rsidP="005A55CC">
      <w:pPr>
        <w:snapToGrid w:val="0"/>
        <w:ind w:firstLineChars="200" w:firstLine="420"/>
        <w:rPr>
          <w:rFonts w:ascii="宋体" w:eastAsia="宋体" w:hAnsi="宋体"/>
        </w:rPr>
      </w:pPr>
      <w:r>
        <w:rPr>
          <w:rFonts w:ascii="宋体" w:hAnsi="宋体" w:hint="eastAsia"/>
          <w:szCs w:val="21"/>
        </w:rPr>
        <w:t>1.</w:t>
      </w:r>
      <w:r w:rsidR="005A55CC" w:rsidRPr="005A55CC">
        <w:rPr>
          <w:rFonts w:ascii="宋体" w:eastAsia="宋体" w:hAnsi="宋体" w:hint="eastAsia"/>
        </w:rPr>
        <w:t xml:space="preserve"> </w:t>
      </w:r>
      <w:r w:rsidR="005A55CC" w:rsidRPr="007608D8">
        <w:rPr>
          <w:rFonts w:ascii="宋体" w:eastAsia="宋体" w:hAnsi="宋体" w:hint="eastAsia"/>
        </w:rPr>
        <w:t>张安仁、冯晓东主编</w:t>
      </w:r>
      <w:r w:rsidR="005A55CC">
        <w:rPr>
          <w:rFonts w:ascii="宋体" w:eastAsia="宋体" w:hAnsi="宋体"/>
        </w:rPr>
        <w:t>.</w:t>
      </w:r>
      <w:r w:rsidR="005A55CC" w:rsidRPr="005A55CC">
        <w:rPr>
          <w:rFonts w:ascii="宋体" w:eastAsia="宋体" w:hAnsi="宋体" w:hint="eastAsia"/>
        </w:rPr>
        <w:t xml:space="preserve"> </w:t>
      </w:r>
      <w:r w:rsidR="005A55CC">
        <w:rPr>
          <w:rFonts w:ascii="宋体" w:eastAsia="宋体" w:hAnsi="宋体" w:hint="eastAsia"/>
        </w:rPr>
        <w:t>临床康复学</w:t>
      </w:r>
      <w:r w:rsidR="005A55CC" w:rsidRPr="00070410">
        <w:rPr>
          <w:rFonts w:ascii="宋体" w:eastAsia="宋体" w:hAnsi="宋体" w:hint="eastAsia"/>
        </w:rPr>
        <w:t>（第二版</w:t>
      </w:r>
      <w:r w:rsidR="005A55CC">
        <w:rPr>
          <w:rFonts w:ascii="宋体" w:eastAsia="宋体" w:hAnsi="宋体"/>
        </w:rPr>
        <w:t>）</w:t>
      </w:r>
      <w:r w:rsidRPr="00060E09">
        <w:rPr>
          <w:rFonts w:ascii="宋体" w:eastAsia="宋体" w:hAnsi="宋体" w:hint="eastAsia"/>
        </w:rPr>
        <w:t>[M]．北京：人民</w:t>
      </w:r>
      <w:r w:rsidR="005A55CC" w:rsidRPr="00060E09">
        <w:rPr>
          <w:rFonts w:ascii="宋体" w:eastAsia="宋体" w:hAnsi="宋体" w:hint="eastAsia"/>
        </w:rPr>
        <w:t>卫生</w:t>
      </w:r>
      <w:r w:rsidRPr="00060E09">
        <w:rPr>
          <w:rFonts w:ascii="宋体" w:eastAsia="宋体" w:hAnsi="宋体" w:hint="eastAsia"/>
        </w:rPr>
        <w:t>出版社，201</w:t>
      </w:r>
      <w:r w:rsidR="005A55CC" w:rsidRPr="00060E09">
        <w:rPr>
          <w:rFonts w:ascii="宋体" w:eastAsia="宋体" w:hAnsi="宋体"/>
        </w:rPr>
        <w:t>8</w:t>
      </w:r>
      <w:r w:rsidRPr="00060E09">
        <w:rPr>
          <w:rFonts w:ascii="宋体" w:eastAsia="宋体" w:hAnsi="宋体" w:hint="eastAsia"/>
        </w:rPr>
        <w:lastRenderedPageBreak/>
        <w:t>年</w:t>
      </w:r>
    </w:p>
    <w:p w:rsidR="004630D7" w:rsidRPr="00060E09" w:rsidRDefault="004630D7" w:rsidP="004630D7">
      <w:pPr>
        <w:snapToGrid w:val="0"/>
        <w:ind w:firstLineChars="200" w:firstLine="420"/>
        <w:outlineLvl w:val="0"/>
        <w:rPr>
          <w:rFonts w:ascii="宋体" w:eastAsia="宋体" w:hAnsi="宋体"/>
        </w:rPr>
      </w:pPr>
      <w:r w:rsidRPr="00060E09">
        <w:rPr>
          <w:rFonts w:ascii="宋体" w:eastAsia="宋体" w:hAnsi="宋体" w:hint="eastAsia"/>
        </w:rPr>
        <w:t>2.章稼主编．运动治疗技术[M]．北京：人民卫生出版社，2010年</w:t>
      </w:r>
    </w:p>
    <w:p w:rsidR="004630D7" w:rsidRPr="00060E09" w:rsidRDefault="004630D7" w:rsidP="00111653">
      <w:pPr>
        <w:snapToGrid w:val="0"/>
        <w:ind w:firstLineChars="200" w:firstLine="420"/>
        <w:outlineLvl w:val="0"/>
        <w:rPr>
          <w:rFonts w:ascii="宋体" w:eastAsia="宋体" w:hAnsi="宋体"/>
        </w:rPr>
      </w:pPr>
      <w:r w:rsidRPr="00060E09">
        <w:rPr>
          <w:rFonts w:ascii="宋体" w:eastAsia="宋体" w:hAnsi="宋体" w:hint="eastAsia"/>
        </w:rPr>
        <w:t>3.</w:t>
      </w:r>
      <w:r w:rsidR="00111653" w:rsidRPr="00060E09">
        <w:rPr>
          <w:rFonts w:ascii="宋体" w:eastAsia="宋体" w:hAnsi="宋体" w:hint="eastAsia"/>
        </w:rPr>
        <w:t>张长杰主编.</w:t>
      </w:r>
      <w:r w:rsidR="00111653" w:rsidRPr="00060E09">
        <w:rPr>
          <w:rFonts w:ascii="宋体" w:eastAsia="宋体" w:hAnsi="宋体"/>
        </w:rPr>
        <w:t xml:space="preserve"> </w:t>
      </w:r>
      <w:r w:rsidR="00111653" w:rsidRPr="00060E09">
        <w:rPr>
          <w:rFonts w:ascii="宋体" w:eastAsia="宋体" w:hAnsi="宋体" w:hint="eastAsia"/>
        </w:rPr>
        <w:t>肌肉骨骼康复学</w:t>
      </w:r>
      <w:r w:rsidR="00111653" w:rsidRPr="00070410">
        <w:rPr>
          <w:rFonts w:ascii="宋体" w:eastAsia="宋体" w:hAnsi="宋体" w:hint="eastAsia"/>
        </w:rPr>
        <w:t>（第二版</w:t>
      </w:r>
      <w:r w:rsidR="00111653">
        <w:rPr>
          <w:rFonts w:ascii="宋体" w:eastAsia="宋体" w:hAnsi="宋体"/>
        </w:rPr>
        <w:t>）</w:t>
      </w:r>
      <w:r w:rsidR="00111653" w:rsidRPr="00060E09">
        <w:rPr>
          <w:rFonts w:ascii="宋体" w:eastAsia="宋体" w:hAnsi="宋体" w:hint="eastAsia"/>
        </w:rPr>
        <w:t>[M]．北京：人民卫生出版社，201</w:t>
      </w:r>
      <w:r w:rsidR="00111653" w:rsidRPr="00060E09">
        <w:rPr>
          <w:rFonts w:ascii="宋体" w:eastAsia="宋体" w:hAnsi="宋体"/>
        </w:rPr>
        <w:t>3</w:t>
      </w:r>
      <w:r w:rsidR="00111653" w:rsidRPr="00060E09">
        <w:rPr>
          <w:rFonts w:ascii="宋体" w:eastAsia="宋体" w:hAnsi="宋体" w:hint="eastAsia"/>
        </w:rPr>
        <w:t>年</w:t>
      </w:r>
    </w:p>
    <w:p w:rsidR="007078F8" w:rsidRPr="00060E09" w:rsidRDefault="00111653" w:rsidP="007078F8">
      <w:pPr>
        <w:snapToGrid w:val="0"/>
        <w:ind w:firstLineChars="200" w:firstLine="420"/>
        <w:outlineLvl w:val="0"/>
        <w:rPr>
          <w:rFonts w:ascii="宋体" w:eastAsia="宋体" w:hAnsi="宋体"/>
        </w:rPr>
      </w:pPr>
      <w:r w:rsidRPr="00060E09">
        <w:rPr>
          <w:rFonts w:ascii="宋体" w:eastAsia="宋体" w:hAnsi="宋体"/>
        </w:rPr>
        <w:t>4</w:t>
      </w:r>
      <w:r w:rsidRPr="00060E09">
        <w:rPr>
          <w:rFonts w:ascii="宋体" w:eastAsia="宋体" w:hAnsi="宋体" w:hint="eastAsia"/>
        </w:rPr>
        <w:t>.</w:t>
      </w:r>
      <w:r w:rsidRPr="00060E09">
        <w:rPr>
          <w:rFonts w:ascii="宋体" w:eastAsia="宋体" w:hAnsi="宋体"/>
        </w:rPr>
        <w:t xml:space="preserve"> </w:t>
      </w:r>
      <w:r w:rsidRPr="00060E09">
        <w:rPr>
          <w:rFonts w:ascii="宋体" w:eastAsia="宋体" w:hAnsi="宋体" w:hint="eastAsia"/>
        </w:rPr>
        <w:t>陈立典、吴毅主编.</w:t>
      </w:r>
      <w:r w:rsidRPr="00060E09">
        <w:rPr>
          <w:rFonts w:ascii="宋体" w:eastAsia="宋体" w:hAnsi="宋体"/>
        </w:rPr>
        <w:t xml:space="preserve"> </w:t>
      </w:r>
      <w:r w:rsidRPr="00060E09">
        <w:rPr>
          <w:rFonts w:ascii="宋体" w:eastAsia="宋体" w:hAnsi="宋体" w:hint="eastAsia"/>
        </w:rPr>
        <w:t>临床疾病康复学[</w:t>
      </w:r>
      <w:r w:rsidRPr="00060E09">
        <w:rPr>
          <w:rFonts w:ascii="宋体" w:eastAsia="宋体" w:hAnsi="宋体"/>
        </w:rPr>
        <w:t>M]</w:t>
      </w:r>
      <w:r w:rsidR="007078F8" w:rsidRPr="00060E09">
        <w:rPr>
          <w:rFonts w:ascii="宋体" w:eastAsia="宋体" w:hAnsi="宋体"/>
        </w:rPr>
        <w:t xml:space="preserve">. </w:t>
      </w:r>
      <w:r w:rsidR="007078F8" w:rsidRPr="00060E09">
        <w:rPr>
          <w:rFonts w:ascii="宋体" w:eastAsia="宋体" w:hAnsi="宋体" w:hint="eastAsia"/>
        </w:rPr>
        <w:t>北京：科学出版社，2010年</w:t>
      </w:r>
    </w:p>
    <w:p w:rsidR="00111653" w:rsidRPr="00060E09" w:rsidRDefault="007078F8" w:rsidP="007078F8">
      <w:pPr>
        <w:snapToGrid w:val="0"/>
        <w:ind w:firstLineChars="200" w:firstLine="420"/>
        <w:outlineLvl w:val="0"/>
        <w:rPr>
          <w:rFonts w:ascii="宋体" w:eastAsia="宋体" w:hAnsi="宋体"/>
        </w:rPr>
      </w:pPr>
      <w:r w:rsidRPr="00060E09">
        <w:rPr>
          <w:rFonts w:ascii="宋体" w:eastAsia="宋体" w:hAnsi="宋体"/>
        </w:rPr>
        <w:t>5</w:t>
      </w:r>
      <w:r w:rsidRPr="00060E09">
        <w:rPr>
          <w:rFonts w:ascii="宋体" w:eastAsia="宋体" w:hAnsi="宋体" w:hint="eastAsia"/>
        </w:rPr>
        <w:t>.</w:t>
      </w:r>
      <w:r w:rsidRPr="00060E09">
        <w:rPr>
          <w:rFonts w:ascii="宋体" w:eastAsia="宋体" w:hAnsi="宋体"/>
        </w:rPr>
        <w:t xml:space="preserve"> </w:t>
      </w:r>
      <w:r w:rsidRPr="00060E09">
        <w:rPr>
          <w:rFonts w:ascii="宋体" w:eastAsia="宋体" w:hAnsi="宋体" w:hint="eastAsia"/>
        </w:rPr>
        <w:t>王玉龙.</w:t>
      </w:r>
      <w:r w:rsidRPr="00060E09">
        <w:rPr>
          <w:rFonts w:ascii="宋体" w:eastAsia="宋体" w:hAnsi="宋体"/>
        </w:rPr>
        <w:t xml:space="preserve"> </w:t>
      </w:r>
      <w:r w:rsidRPr="00060E09">
        <w:rPr>
          <w:rFonts w:ascii="宋体" w:eastAsia="宋体" w:hAnsi="宋体" w:hint="eastAsia"/>
        </w:rPr>
        <w:t>康复功能评定学</w:t>
      </w:r>
      <w:r w:rsidRPr="00070410">
        <w:rPr>
          <w:rFonts w:ascii="宋体" w:eastAsia="宋体" w:hAnsi="宋体" w:hint="eastAsia"/>
        </w:rPr>
        <w:t>（第二版</w:t>
      </w:r>
      <w:r>
        <w:rPr>
          <w:rFonts w:ascii="宋体" w:eastAsia="宋体" w:hAnsi="宋体"/>
        </w:rPr>
        <w:t>）</w:t>
      </w:r>
      <w:r w:rsidRPr="00060E09">
        <w:rPr>
          <w:rFonts w:ascii="宋体" w:eastAsia="宋体" w:hAnsi="宋体" w:hint="eastAsia"/>
        </w:rPr>
        <w:t>[M]．北京：人民卫生出版社，201</w:t>
      </w:r>
      <w:r w:rsidRPr="00060E09">
        <w:rPr>
          <w:rFonts w:ascii="宋体" w:eastAsia="宋体" w:hAnsi="宋体"/>
        </w:rPr>
        <w:t>3</w:t>
      </w:r>
      <w:r w:rsidRPr="00060E09">
        <w:rPr>
          <w:rFonts w:ascii="宋体" w:eastAsia="宋体" w:hAnsi="宋体" w:hint="eastAsia"/>
        </w:rPr>
        <w:t>年</w:t>
      </w:r>
    </w:p>
    <w:p w:rsidR="00E76E34" w:rsidRDefault="00E76E34" w:rsidP="00574382">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AD6CB6" w:rsidRPr="00AD6CB6" w:rsidRDefault="00AD6CB6" w:rsidP="00574382">
      <w:pPr>
        <w:widowControl/>
        <w:spacing w:beforeLines="50" w:afterLines="50"/>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w:t>
      </w:r>
      <w:r w:rsidR="00060E09">
        <w:rPr>
          <w:rFonts w:ascii="宋体" w:eastAsia="宋体" w:hAnsi="宋体" w:hint="eastAsia"/>
        </w:rPr>
        <w:t>临床康复实践</w:t>
      </w:r>
      <w:r w:rsidRPr="00AD6CB6">
        <w:rPr>
          <w:rFonts w:ascii="宋体" w:eastAsia="宋体" w:hAnsi="宋体" w:hint="eastAsia"/>
        </w:rPr>
        <w:t>的</w:t>
      </w:r>
      <w:r w:rsidR="00060E09">
        <w:rPr>
          <w:rFonts w:ascii="宋体" w:eastAsia="宋体" w:hAnsi="宋体" w:hint="eastAsia"/>
        </w:rPr>
        <w:t>实际</w:t>
      </w:r>
      <w:r w:rsidRPr="00AD6CB6">
        <w:rPr>
          <w:rFonts w:ascii="宋体" w:eastAsia="宋体" w:hAnsi="宋体" w:hint="eastAsia"/>
        </w:rPr>
        <w:t>问题，培养和启发学生的专业</w:t>
      </w:r>
      <w:r w:rsidR="00060E09">
        <w:rPr>
          <w:rFonts w:ascii="宋体" w:eastAsia="宋体" w:hAnsi="宋体" w:hint="eastAsia"/>
        </w:rPr>
        <w:t>技能思路与实践</w:t>
      </w:r>
      <w:r w:rsidRPr="00AD6CB6">
        <w:rPr>
          <w:rFonts w:ascii="宋体" w:eastAsia="宋体" w:hAnsi="宋体" w:hint="eastAsia"/>
        </w:rPr>
        <w:t>能力。同时，适当为学生讨论提供相应资料和背景介绍，激发学生课后学习、阅读、钻研和讨论的兴趣；以小组为单位开展课堂讨论，并鼓励学生针对课程教学主题与相关论题提出自己的观点，展示自己独到的见解。</w:t>
      </w:r>
    </w:p>
    <w:p w:rsidR="00AD6CB6" w:rsidRPr="00AD6CB6" w:rsidRDefault="00AD6CB6" w:rsidP="00574382">
      <w:pPr>
        <w:widowControl/>
        <w:spacing w:beforeLines="50" w:afterLines="50"/>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rsidR="00AD6CB6" w:rsidRPr="00AD6CB6" w:rsidRDefault="00AD6CB6" w:rsidP="00574382">
      <w:pPr>
        <w:widowControl/>
        <w:spacing w:beforeLines="50" w:afterLines="50"/>
        <w:ind w:firstLineChars="200" w:firstLine="420"/>
        <w:jc w:val="left"/>
        <w:rPr>
          <w:rFonts w:ascii="宋体" w:eastAsia="宋体" w:hAnsi="宋体"/>
        </w:rPr>
      </w:pPr>
      <w:r w:rsidRPr="00AD6CB6">
        <w:rPr>
          <w:rFonts w:ascii="宋体" w:eastAsia="宋体" w:hAnsi="宋体" w:hint="eastAsia"/>
        </w:rPr>
        <w:t>3．通过课堂</w:t>
      </w:r>
      <w:r w:rsidR="00060E09">
        <w:rPr>
          <w:rFonts w:ascii="宋体" w:eastAsia="宋体" w:hAnsi="宋体" w:hint="eastAsia"/>
        </w:rPr>
        <w:t>演示、课题</w:t>
      </w:r>
      <w:r w:rsidRPr="00AD6CB6">
        <w:rPr>
          <w:rFonts w:ascii="宋体" w:eastAsia="宋体" w:hAnsi="宋体" w:hint="eastAsia"/>
        </w:rPr>
        <w:t>汇报</w:t>
      </w:r>
      <w:r w:rsidR="00060E09">
        <w:rPr>
          <w:rFonts w:ascii="宋体" w:eastAsia="宋体" w:hAnsi="宋体" w:hint="eastAsia"/>
        </w:rPr>
        <w:t>、</w:t>
      </w:r>
      <w:r w:rsidRPr="00AD6CB6">
        <w:rPr>
          <w:rFonts w:ascii="宋体" w:eastAsia="宋体" w:hAnsi="宋体" w:hint="eastAsia"/>
        </w:rPr>
        <w:t>课堂讨论</w:t>
      </w:r>
      <w:r w:rsidR="00060E09">
        <w:rPr>
          <w:rFonts w:ascii="宋体" w:eastAsia="宋体" w:hAnsi="宋体" w:hint="eastAsia"/>
        </w:rPr>
        <w:t>以及课后练习，</w:t>
      </w:r>
      <w:r w:rsidRPr="00AD6CB6">
        <w:rPr>
          <w:rFonts w:ascii="宋体" w:eastAsia="宋体" w:hAnsi="宋体" w:hint="eastAsia"/>
        </w:rPr>
        <w:t>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培养学生独立思考能力，组织学生讨论，对所学知识在运动</w:t>
      </w:r>
      <w:r w:rsidR="00060E09">
        <w:rPr>
          <w:rFonts w:ascii="宋体" w:eastAsia="宋体" w:hAnsi="宋体" w:hint="eastAsia"/>
        </w:rPr>
        <w:t>康复技能</w:t>
      </w:r>
      <w:r w:rsidRPr="00AD6CB6">
        <w:rPr>
          <w:rFonts w:ascii="宋体" w:eastAsia="宋体" w:hAnsi="宋体" w:hint="eastAsia"/>
        </w:rPr>
        <w:t>学习与</w:t>
      </w:r>
      <w:r w:rsidR="00060E09">
        <w:rPr>
          <w:rFonts w:ascii="宋体" w:eastAsia="宋体" w:hAnsi="宋体" w:hint="eastAsia"/>
        </w:rPr>
        <w:t>实践</w:t>
      </w:r>
      <w:r w:rsidRPr="00AD6CB6">
        <w:rPr>
          <w:rFonts w:ascii="宋体" w:eastAsia="宋体" w:hAnsi="宋体" w:hint="eastAsia"/>
        </w:rPr>
        <w:t>中的应用进行消化和理解。</w:t>
      </w:r>
    </w:p>
    <w:p w:rsidR="00D417A1" w:rsidRPr="00F56396" w:rsidRDefault="00022CBB" w:rsidP="00574382">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574382">
      <w:pPr>
        <w:widowControl/>
        <w:spacing w:beforeLines="50" w:afterLines="50"/>
        <w:ind w:firstLineChars="200" w:firstLine="482"/>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574382">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EC7D75">
        <w:trPr>
          <w:trHeight w:val="567"/>
          <w:jc w:val="center"/>
        </w:trPr>
        <w:tc>
          <w:tcPr>
            <w:tcW w:w="2847" w:type="dxa"/>
            <w:vAlign w:val="center"/>
          </w:tcPr>
          <w:p w:rsidR="00D417A1" w:rsidRDefault="00D417A1" w:rsidP="00574382">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574382">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574382">
            <w:pPr>
              <w:pStyle w:val="a3"/>
              <w:spacing w:beforeLines="50" w:afterLines="50"/>
              <w:jc w:val="center"/>
              <w:rPr>
                <w:rFonts w:hAnsi="宋体"/>
                <w:b/>
              </w:rPr>
            </w:pPr>
            <w:r>
              <w:rPr>
                <w:rFonts w:hAnsi="宋体" w:hint="eastAsia"/>
                <w:b/>
              </w:rPr>
              <w:t>考核方式</w:t>
            </w:r>
          </w:p>
        </w:tc>
      </w:tr>
      <w:tr w:rsidR="00D417A1" w:rsidTr="00EC7D75">
        <w:trPr>
          <w:trHeight w:val="567"/>
          <w:jc w:val="center"/>
        </w:trPr>
        <w:tc>
          <w:tcPr>
            <w:tcW w:w="2847" w:type="dxa"/>
            <w:vAlign w:val="center"/>
          </w:tcPr>
          <w:p w:rsidR="00D417A1" w:rsidRPr="00285327" w:rsidRDefault="00285327" w:rsidP="00574382">
            <w:pPr>
              <w:pStyle w:val="a3"/>
              <w:spacing w:beforeLines="50" w:afterLines="50"/>
              <w:jc w:val="center"/>
              <w:rPr>
                <w:rFonts w:hAnsi="宋体"/>
              </w:rPr>
            </w:pPr>
            <w:r w:rsidRPr="00285327">
              <w:rPr>
                <w:rFonts w:hAnsi="宋体" w:hint="eastAsia"/>
              </w:rPr>
              <w:t>课程目标1</w:t>
            </w:r>
          </w:p>
        </w:tc>
        <w:tc>
          <w:tcPr>
            <w:tcW w:w="2849" w:type="dxa"/>
            <w:vAlign w:val="center"/>
          </w:tcPr>
          <w:p w:rsidR="00F66B95" w:rsidRPr="00101FEE" w:rsidRDefault="00F66B95" w:rsidP="00574382">
            <w:pPr>
              <w:pStyle w:val="a3"/>
              <w:spacing w:beforeLines="50" w:afterLines="50"/>
              <w:rPr>
                <w:rFonts w:hAnsi="宋体" w:cs="宋体"/>
              </w:rPr>
            </w:pPr>
            <w:r>
              <w:rPr>
                <w:rFonts w:hAnsi="宋体" w:cs="宋体" w:hint="eastAsia"/>
              </w:rPr>
              <w:t>1.</w:t>
            </w:r>
            <w:r w:rsidRPr="00101FEE">
              <w:rPr>
                <w:rFonts w:hAnsi="宋体" w:cs="宋体"/>
              </w:rPr>
              <w:t>具有一定的</w:t>
            </w:r>
            <w:r>
              <w:rPr>
                <w:rFonts w:hAnsi="宋体" w:cs="宋体" w:hint="eastAsia"/>
              </w:rPr>
              <w:t>基础医学</w:t>
            </w:r>
            <w:r w:rsidRPr="00101FEE">
              <w:rPr>
                <w:rFonts w:hAnsi="宋体" w:cs="宋体"/>
              </w:rPr>
              <w:t>和</w:t>
            </w:r>
            <w:r>
              <w:rPr>
                <w:rFonts w:hAnsi="宋体" w:cs="宋体" w:hint="eastAsia"/>
              </w:rPr>
              <w:t>临床医学</w:t>
            </w:r>
            <w:r w:rsidRPr="00101FEE">
              <w:rPr>
                <w:rFonts w:hAnsi="宋体" w:cs="宋体"/>
              </w:rPr>
              <w:t>的基本知识，能初步阅读与本专业有关的外文书刊；具有</w:t>
            </w:r>
            <w:r>
              <w:rPr>
                <w:rFonts w:hAnsi="宋体" w:cs="宋体" w:hint="eastAsia"/>
              </w:rPr>
              <w:t>医学伦理与科学宣教</w:t>
            </w:r>
            <w:r w:rsidRPr="00101FEE">
              <w:rPr>
                <w:rFonts w:hAnsi="宋体" w:cs="宋体"/>
              </w:rPr>
              <w:t>的有关知识。</w:t>
            </w:r>
          </w:p>
          <w:p w:rsidR="00D417A1" w:rsidRPr="00F66B95" w:rsidRDefault="00F66B95" w:rsidP="00574382">
            <w:pPr>
              <w:pStyle w:val="a3"/>
              <w:spacing w:beforeLines="50" w:afterLines="50"/>
              <w:rPr>
                <w:rFonts w:hAnsi="宋体" w:cs="宋体"/>
              </w:rPr>
            </w:pPr>
            <w:r>
              <w:rPr>
                <w:rFonts w:hAnsi="宋体" w:cs="宋体" w:hint="eastAsia"/>
              </w:rPr>
              <w:t>2．</w:t>
            </w:r>
            <w:r w:rsidRPr="00222DA8">
              <w:rPr>
                <w:rFonts w:hAnsi="宋体" w:cs="宋体" w:hint="eastAsia"/>
              </w:rPr>
              <w:t>树立学习的紧迫感，</w:t>
            </w:r>
            <w:r w:rsidRPr="00222DA8">
              <w:rPr>
                <w:rFonts w:hAnsi="宋体" w:cs="宋体"/>
              </w:rPr>
              <w:t>通过教学探究，创新课堂教学方法和手段，有效提高教学质量。</w:t>
            </w:r>
          </w:p>
        </w:tc>
        <w:tc>
          <w:tcPr>
            <w:tcW w:w="2849" w:type="dxa"/>
            <w:vAlign w:val="center"/>
          </w:tcPr>
          <w:p w:rsidR="00EC7D75" w:rsidRPr="00EC7D75" w:rsidRDefault="00EC7D75" w:rsidP="00574382">
            <w:pPr>
              <w:widowControl/>
              <w:spacing w:beforeLines="50" w:afterLines="50"/>
              <w:jc w:val="center"/>
              <w:rPr>
                <w:rFonts w:ascii="宋体" w:eastAsia="宋体" w:hAnsi="宋体"/>
                <w:szCs w:val="21"/>
              </w:rPr>
            </w:pPr>
            <w:r w:rsidRPr="00EC7D75">
              <w:rPr>
                <w:rFonts w:ascii="宋体" w:eastAsia="宋体" w:hAnsi="宋体" w:hint="eastAsia"/>
                <w:szCs w:val="21"/>
              </w:rPr>
              <w:t>1.课堂出勤</w:t>
            </w:r>
          </w:p>
          <w:p w:rsidR="00EC7D75" w:rsidRPr="00EC7D75" w:rsidRDefault="00EC7D75" w:rsidP="00574382">
            <w:pPr>
              <w:widowControl/>
              <w:spacing w:beforeLines="50" w:afterLines="50"/>
              <w:jc w:val="center"/>
              <w:rPr>
                <w:rFonts w:ascii="宋体" w:eastAsia="宋体" w:hAnsi="宋体"/>
                <w:szCs w:val="21"/>
              </w:rPr>
            </w:pPr>
            <w:r w:rsidRPr="00EC7D75">
              <w:rPr>
                <w:rFonts w:ascii="宋体" w:eastAsia="宋体" w:hAnsi="宋体" w:hint="eastAsia"/>
                <w:szCs w:val="21"/>
              </w:rPr>
              <w:t>2.课堂提问</w:t>
            </w:r>
          </w:p>
          <w:p w:rsidR="00D417A1" w:rsidRPr="00EC7D75" w:rsidRDefault="00EC7D75" w:rsidP="00574382">
            <w:pPr>
              <w:widowControl/>
              <w:spacing w:beforeLines="50" w:afterLines="50"/>
              <w:jc w:val="center"/>
              <w:rPr>
                <w:rFonts w:hAnsi="宋体"/>
                <w:b/>
              </w:rPr>
            </w:pPr>
            <w:r w:rsidRPr="00EC7D75">
              <w:rPr>
                <w:rFonts w:ascii="宋体" w:eastAsia="宋体" w:hAnsi="宋体" w:hint="eastAsia"/>
                <w:szCs w:val="21"/>
              </w:rPr>
              <w:t>3.课堂讨论</w:t>
            </w:r>
          </w:p>
        </w:tc>
      </w:tr>
      <w:tr w:rsidR="00D417A1" w:rsidTr="00EC7D75">
        <w:trPr>
          <w:trHeight w:val="567"/>
          <w:jc w:val="center"/>
        </w:trPr>
        <w:tc>
          <w:tcPr>
            <w:tcW w:w="2847" w:type="dxa"/>
            <w:vAlign w:val="center"/>
          </w:tcPr>
          <w:p w:rsidR="00D417A1" w:rsidRPr="00285327" w:rsidRDefault="00285327" w:rsidP="00574382">
            <w:pPr>
              <w:pStyle w:val="a3"/>
              <w:spacing w:beforeLines="50" w:afterLines="50"/>
              <w:jc w:val="center"/>
              <w:rPr>
                <w:rFonts w:hAnsi="宋体"/>
              </w:rPr>
            </w:pPr>
            <w:r w:rsidRPr="00285327">
              <w:rPr>
                <w:rFonts w:hAnsi="宋体" w:hint="eastAsia"/>
              </w:rPr>
              <w:t>课程目标2</w:t>
            </w:r>
          </w:p>
        </w:tc>
        <w:tc>
          <w:tcPr>
            <w:tcW w:w="2849" w:type="dxa"/>
            <w:vAlign w:val="center"/>
          </w:tcPr>
          <w:p w:rsidR="00F66B95" w:rsidRDefault="00FC6930" w:rsidP="00574382">
            <w:pPr>
              <w:pStyle w:val="a3"/>
              <w:spacing w:beforeLines="50" w:afterLines="50"/>
              <w:rPr>
                <w:rFonts w:hAnsi="宋体"/>
              </w:rPr>
            </w:pPr>
            <w:r>
              <w:rPr>
                <w:rFonts w:hAnsi="宋体" w:hint="eastAsia"/>
                <w:szCs w:val="21"/>
              </w:rPr>
              <w:t>1.</w:t>
            </w:r>
            <w:r w:rsidR="00F66B95" w:rsidRPr="00384055">
              <w:rPr>
                <w:rFonts w:hAnsi="宋体" w:hint="eastAsia"/>
              </w:rPr>
              <w:t>使学生了解</w:t>
            </w:r>
            <w:r w:rsidR="00F66B95">
              <w:rPr>
                <w:rFonts w:hAnsi="宋体" w:hint="eastAsia"/>
              </w:rPr>
              <w:t>康复医学的整体观</w:t>
            </w:r>
            <w:r w:rsidR="00F66B95" w:rsidRPr="00384055">
              <w:rPr>
                <w:rFonts w:hAnsi="宋体" w:hint="eastAsia"/>
              </w:rPr>
              <w:t>，</w:t>
            </w:r>
            <w:r w:rsidR="00F66B95">
              <w:rPr>
                <w:rFonts w:hAnsi="宋体" w:hint="eastAsia"/>
              </w:rPr>
              <w:t>临床常见疾病的临床特征与功能障碍</w:t>
            </w:r>
            <w:r w:rsidR="00F66B95" w:rsidRPr="00384055">
              <w:rPr>
                <w:rFonts w:hAnsi="宋体" w:hint="eastAsia"/>
              </w:rPr>
              <w:t>，</w:t>
            </w:r>
            <w:r w:rsidR="00F66B95">
              <w:rPr>
                <w:rFonts w:hAnsi="宋体" w:hint="eastAsia"/>
              </w:rPr>
              <w:t>临床常见疾病</w:t>
            </w:r>
            <w:r w:rsidR="00F66B95" w:rsidRPr="00384055">
              <w:rPr>
                <w:rFonts w:hAnsi="宋体" w:hint="eastAsia"/>
              </w:rPr>
              <w:t>的</w:t>
            </w:r>
            <w:r w:rsidR="00F66B95">
              <w:rPr>
                <w:rFonts w:hAnsi="宋体" w:hint="eastAsia"/>
              </w:rPr>
              <w:t>常见康复目标、康复评定内</w:t>
            </w:r>
            <w:r w:rsidR="00F66B95">
              <w:rPr>
                <w:rFonts w:hAnsi="宋体" w:hint="eastAsia"/>
              </w:rPr>
              <w:lastRenderedPageBreak/>
              <w:t>容与方法的制定与实施方法。</w:t>
            </w:r>
          </w:p>
          <w:p w:rsidR="00D417A1" w:rsidRPr="00F66B95" w:rsidRDefault="00F66B95" w:rsidP="00574382">
            <w:pPr>
              <w:pStyle w:val="a3"/>
              <w:spacing w:beforeLines="50" w:afterLines="50"/>
              <w:rPr>
                <w:rFonts w:hAnsi="宋体"/>
              </w:rPr>
            </w:pPr>
            <w:r>
              <w:rPr>
                <w:rFonts w:hAnsi="宋体" w:hint="eastAsia"/>
              </w:rPr>
              <w:t>2．</w:t>
            </w:r>
            <w:r w:rsidRPr="00384055">
              <w:rPr>
                <w:rFonts w:hAnsi="宋体" w:hint="eastAsia"/>
              </w:rPr>
              <w:t>掌握</w:t>
            </w:r>
            <w:r>
              <w:rPr>
                <w:rFonts w:hAnsi="宋体" w:hint="eastAsia"/>
              </w:rPr>
              <w:t>临床康复学</w:t>
            </w:r>
            <w:r w:rsidRPr="00384055">
              <w:rPr>
                <w:rFonts w:hAnsi="宋体" w:hint="eastAsia"/>
              </w:rPr>
              <w:t>知识和理论分析</w:t>
            </w:r>
            <w:r>
              <w:rPr>
                <w:rFonts w:hAnsi="宋体" w:hint="eastAsia"/>
              </w:rPr>
              <w:t>人体疾病功能障碍情况</w:t>
            </w:r>
            <w:r w:rsidRPr="00384055">
              <w:rPr>
                <w:rFonts w:hAnsi="宋体" w:hint="eastAsia"/>
              </w:rPr>
              <w:t>的基本能力</w:t>
            </w:r>
            <w:r>
              <w:rPr>
                <w:rFonts w:hAnsi="宋体" w:hint="eastAsia"/>
              </w:rPr>
              <w:t>。</w:t>
            </w:r>
          </w:p>
        </w:tc>
        <w:tc>
          <w:tcPr>
            <w:tcW w:w="2849" w:type="dxa"/>
            <w:vAlign w:val="center"/>
          </w:tcPr>
          <w:p w:rsidR="00EC7D75" w:rsidRPr="00EC7D75" w:rsidRDefault="00EC7D75" w:rsidP="00574382">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Pr="00EC7D75">
              <w:rPr>
                <w:rFonts w:ascii="宋体" w:eastAsia="宋体" w:hAnsi="宋体" w:hint="eastAsia"/>
                <w:szCs w:val="21"/>
              </w:rPr>
              <w:t>.课堂提问</w:t>
            </w:r>
          </w:p>
          <w:p w:rsidR="00D417A1" w:rsidRDefault="00EC7D75" w:rsidP="00574382">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574382">
            <w:pPr>
              <w:pStyle w:val="a3"/>
              <w:spacing w:beforeLines="50" w:afterLines="50"/>
              <w:jc w:val="center"/>
              <w:rPr>
                <w:rFonts w:hAnsi="宋体" w:cstheme="minorBidi"/>
                <w:szCs w:val="21"/>
              </w:rPr>
            </w:pPr>
            <w:r>
              <w:rPr>
                <w:rFonts w:hAnsi="宋体" w:cstheme="minorBidi" w:hint="eastAsia"/>
                <w:szCs w:val="21"/>
              </w:rPr>
              <w:t>3.作业展示</w:t>
            </w:r>
          </w:p>
          <w:p w:rsidR="00FC6930" w:rsidRDefault="00FC6930" w:rsidP="00574382">
            <w:pPr>
              <w:pStyle w:val="a3"/>
              <w:spacing w:beforeLines="50" w:afterLines="50"/>
              <w:jc w:val="center"/>
              <w:rPr>
                <w:rFonts w:hAnsi="宋体" w:cstheme="minorBidi"/>
                <w:szCs w:val="21"/>
              </w:rPr>
            </w:pPr>
            <w:r>
              <w:rPr>
                <w:rFonts w:hAnsi="宋体" w:cstheme="minorBidi" w:hint="eastAsia"/>
                <w:szCs w:val="21"/>
              </w:rPr>
              <w:lastRenderedPageBreak/>
              <w:t>4.期中考试</w:t>
            </w:r>
          </w:p>
          <w:p w:rsidR="00EC7D75" w:rsidRPr="00EC7D75" w:rsidRDefault="00FC6930" w:rsidP="00574382">
            <w:pPr>
              <w:pStyle w:val="a3"/>
              <w:spacing w:beforeLines="50" w:afterLines="50"/>
              <w:jc w:val="center"/>
              <w:rPr>
                <w:rFonts w:hAnsi="宋体"/>
                <w:b/>
              </w:rPr>
            </w:pPr>
            <w:r>
              <w:rPr>
                <w:rFonts w:hAnsi="宋体" w:cstheme="minorBidi" w:hint="eastAsia"/>
                <w:szCs w:val="21"/>
              </w:rPr>
              <w:t>5</w:t>
            </w:r>
            <w:r w:rsidR="00EC7D75">
              <w:rPr>
                <w:rFonts w:hAnsi="宋体" w:cstheme="minorBidi" w:hint="eastAsia"/>
                <w:szCs w:val="21"/>
              </w:rPr>
              <w:t>.期末考试</w:t>
            </w:r>
          </w:p>
        </w:tc>
      </w:tr>
      <w:tr w:rsidR="00D417A1" w:rsidTr="00EC7D75">
        <w:trPr>
          <w:trHeight w:val="567"/>
          <w:jc w:val="center"/>
        </w:trPr>
        <w:tc>
          <w:tcPr>
            <w:tcW w:w="2847" w:type="dxa"/>
            <w:vAlign w:val="center"/>
          </w:tcPr>
          <w:p w:rsidR="00D417A1" w:rsidRPr="00285327" w:rsidRDefault="00285327" w:rsidP="00574382">
            <w:pPr>
              <w:pStyle w:val="a3"/>
              <w:spacing w:beforeLines="50" w:afterLines="50"/>
              <w:jc w:val="center"/>
              <w:rPr>
                <w:rFonts w:hAnsi="宋体"/>
              </w:rPr>
            </w:pPr>
            <w:r w:rsidRPr="00285327">
              <w:rPr>
                <w:rFonts w:hAnsi="宋体" w:hint="eastAsia"/>
              </w:rPr>
              <w:lastRenderedPageBreak/>
              <w:t>课程目标3</w:t>
            </w:r>
          </w:p>
        </w:tc>
        <w:tc>
          <w:tcPr>
            <w:tcW w:w="2849" w:type="dxa"/>
            <w:vAlign w:val="center"/>
          </w:tcPr>
          <w:p w:rsidR="00F13418" w:rsidRDefault="00F13418" w:rsidP="00574382">
            <w:pPr>
              <w:pStyle w:val="a3"/>
              <w:spacing w:beforeLines="50" w:afterLines="50"/>
              <w:rPr>
                <w:rFonts w:hAnsi="宋体"/>
              </w:rPr>
            </w:pPr>
            <w:r>
              <w:rPr>
                <w:rFonts w:hAnsi="宋体" w:hint="eastAsia"/>
              </w:rPr>
              <w:t>1．</w:t>
            </w:r>
            <w:r w:rsidRPr="00B6666B">
              <w:rPr>
                <w:rFonts w:hAnsi="宋体" w:hint="eastAsia"/>
              </w:rPr>
              <w:t>了解</w:t>
            </w:r>
            <w:r>
              <w:rPr>
                <w:rFonts w:hAnsi="宋体" w:hint="eastAsia"/>
              </w:rPr>
              <w:t>机体不同系统与组织结构间修复、代偿、重建基本规律</w:t>
            </w:r>
            <w:r w:rsidRPr="00B6666B">
              <w:rPr>
                <w:rFonts w:hAnsi="宋体" w:hint="eastAsia"/>
              </w:rPr>
              <w:t>，</w:t>
            </w:r>
            <w:r>
              <w:rPr>
                <w:rFonts w:hAnsi="宋体" w:hint="eastAsia"/>
              </w:rPr>
              <w:t>熟悉不同康复时期运动康复训练所发挥作用</w:t>
            </w:r>
            <w:r w:rsidRPr="00B6666B">
              <w:rPr>
                <w:rFonts w:hAnsi="宋体" w:hint="eastAsia"/>
              </w:rPr>
              <w:t>。</w:t>
            </w:r>
          </w:p>
          <w:p w:rsidR="00D417A1" w:rsidRPr="00F13418" w:rsidRDefault="00F13418" w:rsidP="00574382">
            <w:pPr>
              <w:pStyle w:val="a3"/>
              <w:spacing w:beforeLines="50" w:afterLines="50"/>
              <w:rPr>
                <w:rFonts w:hAnsi="宋体" w:cs="宋体"/>
              </w:rPr>
            </w:pPr>
            <w:r>
              <w:rPr>
                <w:rFonts w:hAnsi="宋体" w:hint="eastAsia"/>
              </w:rPr>
              <w:t>2． 明确运动康复技术中在常见疾病功能障碍中的基本康复原理，能够熟练应用临床康复学知识理论与技术开展康复临床实践与研究。</w:t>
            </w:r>
          </w:p>
        </w:tc>
        <w:tc>
          <w:tcPr>
            <w:tcW w:w="2849" w:type="dxa"/>
            <w:vAlign w:val="center"/>
          </w:tcPr>
          <w:p w:rsidR="00EC7D75" w:rsidRPr="00EC7D75" w:rsidRDefault="00EC7D75" w:rsidP="00574382">
            <w:pPr>
              <w:widowControl/>
              <w:spacing w:beforeLines="50" w:afterLines="50"/>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EC7D75" w:rsidRDefault="00EC7D75" w:rsidP="00574382">
            <w:pPr>
              <w:pStyle w:val="a3"/>
              <w:spacing w:beforeLines="50" w:afterLines="50"/>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EC7D75" w:rsidRDefault="00EC7D75" w:rsidP="00574382">
            <w:pPr>
              <w:pStyle w:val="a3"/>
              <w:spacing w:beforeLines="50" w:afterLines="50"/>
              <w:jc w:val="center"/>
              <w:rPr>
                <w:rFonts w:hAnsi="宋体" w:cstheme="minorBidi"/>
                <w:szCs w:val="21"/>
              </w:rPr>
            </w:pPr>
            <w:r>
              <w:rPr>
                <w:rFonts w:hAnsi="宋体" w:cstheme="minorBidi" w:hint="eastAsia"/>
                <w:szCs w:val="21"/>
              </w:rPr>
              <w:t>3.作业展示</w:t>
            </w:r>
          </w:p>
          <w:p w:rsidR="00FC6930" w:rsidRDefault="00FC6930" w:rsidP="00574382">
            <w:pPr>
              <w:pStyle w:val="a3"/>
              <w:spacing w:beforeLines="50" w:afterLines="50"/>
              <w:jc w:val="center"/>
              <w:rPr>
                <w:rFonts w:hAnsi="宋体" w:cstheme="minorBidi"/>
                <w:szCs w:val="21"/>
              </w:rPr>
            </w:pPr>
            <w:r>
              <w:rPr>
                <w:rFonts w:hAnsi="宋体" w:cstheme="minorBidi" w:hint="eastAsia"/>
                <w:szCs w:val="21"/>
              </w:rPr>
              <w:t>4.期中考试</w:t>
            </w:r>
          </w:p>
          <w:p w:rsidR="00D417A1" w:rsidRDefault="00FC6930" w:rsidP="00574382">
            <w:pPr>
              <w:pStyle w:val="a3"/>
              <w:spacing w:beforeLines="50" w:afterLines="50"/>
              <w:jc w:val="center"/>
              <w:rPr>
                <w:rFonts w:hAnsi="宋体"/>
                <w:b/>
              </w:rPr>
            </w:pPr>
            <w:r>
              <w:rPr>
                <w:rFonts w:hAnsi="宋体" w:cstheme="minorBidi" w:hint="eastAsia"/>
                <w:szCs w:val="21"/>
              </w:rPr>
              <w:t>5.期末考试</w:t>
            </w:r>
          </w:p>
        </w:tc>
      </w:tr>
    </w:tbl>
    <w:p w:rsidR="00DD7B5F" w:rsidRDefault="00DD7B5F" w:rsidP="00574382">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574382">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EC7D75" w:rsidRDefault="00EC7D75" w:rsidP="00EC7D75">
      <w:pPr>
        <w:spacing w:line="360" w:lineRule="auto"/>
        <w:ind w:firstLineChars="200" w:firstLine="420"/>
        <w:rPr>
          <w:rFonts w:ascii="宋体" w:eastAsia="宋体" w:hAnsi="宋体"/>
        </w:rPr>
      </w:pPr>
      <w:r w:rsidRPr="00EC7D75">
        <w:rPr>
          <w:rFonts w:ascii="宋体" w:eastAsia="宋体" w:hAnsi="宋体" w:hint="eastAsia"/>
        </w:rPr>
        <w:t>平时成绩（</w:t>
      </w:r>
      <w:r w:rsidR="00231FB6">
        <w:rPr>
          <w:rFonts w:ascii="宋体" w:eastAsia="宋体" w:hAnsi="宋体" w:hint="eastAsia"/>
        </w:rPr>
        <w:t>3</w:t>
      </w:r>
      <w:r w:rsidRPr="00EC7D75">
        <w:rPr>
          <w:rFonts w:ascii="宋体" w:eastAsia="宋体" w:hAnsi="宋体" w:hint="eastAsia"/>
        </w:rPr>
        <w:t>0%）：</w:t>
      </w:r>
      <w:bookmarkStart w:id="3" w:name="OLE_LINK1"/>
      <w:bookmarkStart w:id="4" w:name="OLE_LINK2"/>
      <w:r w:rsidRPr="00EC7D75">
        <w:rPr>
          <w:rFonts w:ascii="宋体" w:eastAsia="宋体" w:hAnsi="宋体" w:hint="eastAsia"/>
        </w:rPr>
        <w:t>包含出勤、课堂表现</w:t>
      </w:r>
      <w:r w:rsidR="004879AD">
        <w:rPr>
          <w:rFonts w:ascii="宋体" w:eastAsia="宋体" w:hAnsi="宋体" w:hint="eastAsia"/>
        </w:rPr>
        <w:t>（</w:t>
      </w:r>
      <w:r w:rsidR="00231FB6">
        <w:rPr>
          <w:rFonts w:ascii="宋体" w:eastAsia="宋体" w:hAnsi="宋体" w:hint="eastAsia"/>
        </w:rPr>
        <w:t>1</w:t>
      </w:r>
      <w:r w:rsidR="004879AD">
        <w:rPr>
          <w:rFonts w:ascii="宋体" w:eastAsia="宋体" w:hAnsi="宋体" w:hint="eastAsia"/>
        </w:rPr>
        <w:t>0%），</w:t>
      </w:r>
      <w:r w:rsidRPr="00EC7D75">
        <w:rPr>
          <w:rFonts w:ascii="宋体" w:eastAsia="宋体" w:hAnsi="宋体" w:hint="eastAsia"/>
        </w:rPr>
        <w:t>作业</w:t>
      </w:r>
      <w:r w:rsidR="00DB793C">
        <w:rPr>
          <w:rFonts w:ascii="宋体" w:eastAsia="宋体" w:hAnsi="宋体" w:hint="eastAsia"/>
        </w:rPr>
        <w:t>、</w:t>
      </w:r>
      <w:r w:rsidR="004879AD">
        <w:rPr>
          <w:rFonts w:ascii="宋体" w:eastAsia="宋体" w:hAnsi="宋体" w:hint="eastAsia"/>
        </w:rPr>
        <w:t>课堂讨论</w:t>
      </w:r>
      <w:r w:rsidR="00DB793C">
        <w:rPr>
          <w:rFonts w:ascii="宋体" w:eastAsia="宋体" w:hAnsi="宋体" w:hint="eastAsia"/>
        </w:rPr>
        <w:t>与展示</w:t>
      </w:r>
      <w:r w:rsidRPr="00EC7D75">
        <w:rPr>
          <w:rFonts w:ascii="宋体" w:eastAsia="宋体" w:hAnsi="宋体" w:hint="eastAsia"/>
        </w:rPr>
        <w:t>等环节</w:t>
      </w:r>
      <w:r w:rsidR="004879AD">
        <w:rPr>
          <w:rFonts w:ascii="宋体" w:eastAsia="宋体" w:hAnsi="宋体" w:hint="eastAsia"/>
        </w:rPr>
        <w:t>（</w:t>
      </w:r>
      <w:r w:rsidR="00231FB6">
        <w:rPr>
          <w:rFonts w:ascii="宋体" w:eastAsia="宋体" w:hAnsi="宋体" w:hint="eastAsia"/>
        </w:rPr>
        <w:t>2</w:t>
      </w:r>
      <w:r w:rsidR="004879AD">
        <w:rPr>
          <w:rFonts w:ascii="宋体" w:eastAsia="宋体" w:hAnsi="宋体" w:hint="eastAsia"/>
        </w:rPr>
        <w:t>0%）</w:t>
      </w:r>
      <w:r w:rsidRPr="00EC7D75">
        <w:rPr>
          <w:rFonts w:ascii="宋体" w:eastAsia="宋体" w:hAnsi="宋体" w:hint="eastAsia"/>
        </w:rPr>
        <w:t>。</w:t>
      </w:r>
      <w:bookmarkEnd w:id="3"/>
      <w:bookmarkEnd w:id="4"/>
    </w:p>
    <w:p w:rsidR="00231FB6" w:rsidRPr="00231FB6" w:rsidRDefault="00231FB6" w:rsidP="00EC7D75">
      <w:pPr>
        <w:spacing w:line="360" w:lineRule="auto"/>
        <w:ind w:firstLineChars="200" w:firstLine="420"/>
        <w:rPr>
          <w:rFonts w:ascii="宋体" w:eastAsia="宋体" w:hAnsi="宋体"/>
        </w:rPr>
      </w:pPr>
      <w:r>
        <w:rPr>
          <w:rFonts w:ascii="宋体" w:eastAsia="宋体" w:hAnsi="宋体" w:hint="eastAsia"/>
        </w:rPr>
        <w:t>期中考试（20%）：开卷考试，对前半学期的知识与理论，通过试卷形式让学生适应课程知识点的考核目标。</w:t>
      </w:r>
    </w:p>
    <w:p w:rsidR="00C54636" w:rsidRDefault="00EC7D75" w:rsidP="00EC7D75">
      <w:pPr>
        <w:spacing w:line="360" w:lineRule="auto"/>
        <w:ind w:firstLineChars="200" w:firstLine="420"/>
        <w:rPr>
          <w:rFonts w:ascii="宋体" w:eastAsia="宋体" w:hAnsi="宋体"/>
        </w:rPr>
      </w:pPr>
      <w:r w:rsidRPr="00EC7D75">
        <w:rPr>
          <w:rFonts w:ascii="宋体" w:eastAsia="宋体" w:hAnsi="宋体" w:hint="eastAsia"/>
        </w:rPr>
        <w:t>期末考试（</w:t>
      </w:r>
      <w:r w:rsidR="004879AD">
        <w:rPr>
          <w:rFonts w:ascii="宋体" w:eastAsia="宋体" w:hAnsi="宋体" w:hint="eastAsia"/>
        </w:rPr>
        <w:t>5</w:t>
      </w:r>
      <w:r w:rsidRPr="00EC7D75">
        <w:rPr>
          <w:rFonts w:ascii="宋体" w:eastAsia="宋体" w:hAnsi="宋体" w:hint="eastAsia"/>
        </w:rPr>
        <w:t>0%）：闭卷考试，整本教材的内容，采用A、B卷的方式，从2份试卷中抽取一份进行闭卷考试。试题比重：基本理论知识题占40%；综合实践应用分析题占60%。</w:t>
      </w:r>
    </w:p>
    <w:p w:rsidR="00B03909" w:rsidRDefault="00DD7B5F" w:rsidP="00574382">
      <w:pPr>
        <w:widowControl/>
        <w:spacing w:beforeLines="50" w:afterLines="50"/>
        <w:ind w:firstLineChars="200" w:firstLine="422"/>
        <w:jc w:val="left"/>
        <w:outlineLvl w:val="0"/>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574382">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574382">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574382">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574382">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574382">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574382">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574382">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574382">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6</w:t>
            </w:r>
            <w:r w:rsidR="008A678E">
              <w:rPr>
                <w:rFonts w:ascii="宋体" w:eastAsia="宋体" w:hAnsi="宋体" w:hint="eastAsia"/>
                <w:kern w:val="0"/>
                <w:szCs w:val="21"/>
              </w:rPr>
              <w:t>0</w:t>
            </w:r>
          </w:p>
        </w:tc>
        <w:tc>
          <w:tcPr>
            <w:tcW w:w="1134" w:type="dxa"/>
            <w:shd w:val="clear" w:color="auto" w:fill="auto"/>
            <w:vAlign w:val="center"/>
          </w:tcPr>
          <w:p w:rsidR="00322986" w:rsidRPr="00322986" w:rsidRDefault="00231FB6" w:rsidP="00574382">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322986" w:rsidRPr="00322986" w:rsidRDefault="00231FB6" w:rsidP="00574382">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2627" w:type="dxa"/>
            <w:vMerge w:val="restart"/>
            <w:shd w:val="clear" w:color="auto" w:fill="auto"/>
            <w:vAlign w:val="center"/>
          </w:tcPr>
          <w:p w:rsidR="00322986" w:rsidRPr="00322986" w:rsidRDefault="008A678E" w:rsidP="00574382">
            <w:pPr>
              <w:spacing w:beforeLines="50" w:afterLines="50"/>
              <w:rPr>
                <w:rFonts w:ascii="宋体" w:eastAsia="宋体" w:hAnsi="宋体"/>
                <w:kern w:val="0"/>
                <w:szCs w:val="21"/>
              </w:rPr>
            </w:pPr>
            <w:r>
              <w:rPr>
                <w:rFonts w:ascii="宋体" w:eastAsia="宋体" w:hAnsi="宋体" w:hint="eastAsia"/>
                <w:kern w:val="0"/>
                <w:szCs w:val="21"/>
              </w:rPr>
              <w:t>分</w:t>
            </w:r>
            <w:r w:rsidR="00322986" w:rsidRPr="00322986">
              <w:rPr>
                <w:rFonts w:ascii="宋体" w:eastAsia="宋体" w:hAnsi="宋体"/>
                <w:kern w:val="0"/>
                <w:szCs w:val="21"/>
              </w:rPr>
              <w:t>目标达成度=</w:t>
            </w:r>
            <w:r>
              <w:rPr>
                <w:rFonts w:ascii="宋体" w:eastAsia="宋体" w:hAnsi="宋体" w:hint="eastAsia"/>
                <w:kern w:val="0"/>
                <w:szCs w:val="21"/>
              </w:rPr>
              <w:t>（</w:t>
            </w:r>
            <w:r w:rsidRPr="00322986">
              <w:rPr>
                <w:rFonts w:ascii="宋体" w:eastAsia="宋体" w:hAnsi="宋体"/>
                <w:kern w:val="0"/>
                <w:szCs w:val="21"/>
              </w:rPr>
              <w:t>0.</w:t>
            </w:r>
            <w:r w:rsidR="00231FB6">
              <w:rPr>
                <w:rFonts w:ascii="宋体" w:eastAsia="宋体" w:hAnsi="宋体" w:hint="eastAsia"/>
                <w:kern w:val="0"/>
                <w:szCs w:val="21"/>
              </w:rPr>
              <w:t>3</w:t>
            </w:r>
            <w:r w:rsidRPr="00322986">
              <w:rPr>
                <w:rFonts w:ascii="宋体" w:eastAsia="宋体" w:hAnsi="宋体"/>
                <w:kern w:val="0"/>
                <w:szCs w:val="21"/>
              </w:rPr>
              <w:t>ｘ平时目标成绩+</w:t>
            </w:r>
            <w:r w:rsidR="00231FB6">
              <w:rPr>
                <w:rFonts w:ascii="宋体" w:eastAsia="宋体" w:hAnsi="宋体" w:hint="eastAsia"/>
                <w:kern w:val="0"/>
                <w:szCs w:val="21"/>
              </w:rPr>
              <w:t>0.2</w:t>
            </w:r>
            <w:r w:rsidR="00231FB6" w:rsidRPr="00322986">
              <w:rPr>
                <w:rFonts w:ascii="宋体" w:eastAsia="宋体" w:hAnsi="宋体"/>
                <w:kern w:val="0"/>
                <w:szCs w:val="21"/>
              </w:rPr>
              <w:t>ｘ期</w:t>
            </w:r>
            <w:r w:rsidR="00231FB6">
              <w:rPr>
                <w:rFonts w:ascii="宋体" w:eastAsia="宋体" w:hAnsi="宋体" w:hint="eastAsia"/>
                <w:kern w:val="0"/>
                <w:szCs w:val="21"/>
              </w:rPr>
              <w:t>中</w:t>
            </w:r>
            <w:r w:rsidR="00231FB6" w:rsidRPr="00322986">
              <w:rPr>
                <w:rFonts w:ascii="宋体" w:eastAsia="宋体" w:hAnsi="宋体"/>
                <w:kern w:val="0"/>
                <w:szCs w:val="21"/>
              </w:rPr>
              <w:t>目标成绩</w:t>
            </w:r>
            <w:r w:rsidRPr="00322986">
              <w:rPr>
                <w:rFonts w:ascii="宋体" w:eastAsia="宋体" w:hAnsi="宋体"/>
                <w:kern w:val="0"/>
                <w:szCs w:val="21"/>
              </w:rPr>
              <w:t>0.</w:t>
            </w:r>
            <w:r w:rsidR="004879AD">
              <w:rPr>
                <w:rFonts w:ascii="宋体" w:eastAsia="宋体" w:hAnsi="宋体" w:hint="eastAsia"/>
                <w:kern w:val="0"/>
                <w:szCs w:val="21"/>
              </w:rPr>
              <w:t>5</w:t>
            </w:r>
            <w:r w:rsidRPr="00322986">
              <w:rPr>
                <w:rFonts w:ascii="宋体" w:eastAsia="宋体" w:hAnsi="宋体"/>
                <w:kern w:val="0"/>
                <w:szCs w:val="21"/>
              </w:rPr>
              <w:t>ｘ期末目标成绩</w:t>
            </w:r>
            <w:r>
              <w:rPr>
                <w:rFonts w:ascii="宋体" w:eastAsia="宋体" w:hAnsi="宋体" w:hint="eastAsia"/>
                <w:kern w:val="0"/>
                <w:szCs w:val="21"/>
              </w:rPr>
              <w:t>）/分目标总分</w:t>
            </w:r>
          </w:p>
        </w:tc>
      </w:tr>
      <w:tr w:rsidR="00322986" w:rsidRPr="002F4D99" w:rsidTr="00285327">
        <w:trPr>
          <w:trHeight w:val="679"/>
          <w:jc w:val="center"/>
        </w:trPr>
        <w:tc>
          <w:tcPr>
            <w:tcW w:w="2122" w:type="dxa"/>
            <w:shd w:val="clear" w:color="auto" w:fill="auto"/>
            <w:vAlign w:val="center"/>
          </w:tcPr>
          <w:p w:rsidR="00322986" w:rsidRPr="00322986" w:rsidRDefault="00322986" w:rsidP="00574382">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2</w:t>
            </w:r>
            <w:r w:rsidR="008A678E">
              <w:rPr>
                <w:rFonts w:ascii="宋体" w:eastAsia="宋体" w:hAnsi="宋体" w:hint="eastAsia"/>
                <w:kern w:val="0"/>
                <w:szCs w:val="21"/>
              </w:rPr>
              <w:t>0</w:t>
            </w:r>
          </w:p>
        </w:tc>
        <w:tc>
          <w:tcPr>
            <w:tcW w:w="1134" w:type="dxa"/>
            <w:shd w:val="clear" w:color="auto" w:fill="auto"/>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3</w:t>
            </w:r>
            <w:r w:rsidR="00231FB6">
              <w:rPr>
                <w:rFonts w:ascii="宋体" w:eastAsia="宋体" w:hAnsi="宋体" w:hint="eastAsia"/>
                <w:kern w:val="0"/>
                <w:szCs w:val="21"/>
              </w:rPr>
              <w:t>0</w:t>
            </w:r>
          </w:p>
        </w:tc>
        <w:tc>
          <w:tcPr>
            <w:tcW w:w="1134" w:type="dxa"/>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5</w:t>
            </w:r>
            <w:r w:rsidR="00231FB6">
              <w:rPr>
                <w:rFonts w:ascii="宋体" w:eastAsia="宋体" w:hAnsi="宋体" w:hint="eastAsia"/>
                <w:kern w:val="0"/>
                <w:szCs w:val="21"/>
              </w:rPr>
              <w:t>0</w:t>
            </w:r>
          </w:p>
        </w:tc>
        <w:tc>
          <w:tcPr>
            <w:tcW w:w="2627" w:type="dxa"/>
            <w:vMerge/>
            <w:shd w:val="clear" w:color="auto" w:fill="auto"/>
            <w:vAlign w:val="center"/>
          </w:tcPr>
          <w:p w:rsidR="00322986" w:rsidRPr="00322986" w:rsidRDefault="00322986" w:rsidP="00574382">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574382">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322986" w:rsidRPr="00322986" w:rsidRDefault="008A678E" w:rsidP="00574382">
            <w:pPr>
              <w:spacing w:beforeLines="50" w:afterLines="50"/>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3</w:t>
            </w:r>
            <w:r w:rsidR="00231FB6">
              <w:rPr>
                <w:rFonts w:ascii="宋体" w:eastAsia="宋体" w:hAnsi="宋体" w:hint="eastAsia"/>
                <w:kern w:val="0"/>
                <w:szCs w:val="21"/>
              </w:rPr>
              <w:t>0</w:t>
            </w:r>
          </w:p>
        </w:tc>
        <w:tc>
          <w:tcPr>
            <w:tcW w:w="1134" w:type="dxa"/>
            <w:vAlign w:val="center"/>
          </w:tcPr>
          <w:p w:rsidR="00322986" w:rsidRPr="00322986" w:rsidRDefault="002E12F5" w:rsidP="00574382">
            <w:pPr>
              <w:spacing w:beforeLines="50" w:afterLines="50"/>
              <w:jc w:val="center"/>
              <w:rPr>
                <w:rFonts w:ascii="宋体" w:eastAsia="宋体" w:hAnsi="宋体"/>
                <w:kern w:val="0"/>
                <w:szCs w:val="21"/>
              </w:rPr>
            </w:pPr>
            <w:r>
              <w:rPr>
                <w:rFonts w:ascii="宋体" w:eastAsia="宋体" w:hAnsi="宋体" w:hint="eastAsia"/>
                <w:kern w:val="0"/>
                <w:szCs w:val="21"/>
              </w:rPr>
              <w:t>5</w:t>
            </w:r>
            <w:r w:rsidR="00231FB6">
              <w:rPr>
                <w:rFonts w:ascii="宋体" w:eastAsia="宋体" w:hAnsi="宋体" w:hint="eastAsia"/>
                <w:kern w:val="0"/>
                <w:szCs w:val="21"/>
              </w:rPr>
              <w:t>0</w:t>
            </w:r>
          </w:p>
        </w:tc>
        <w:tc>
          <w:tcPr>
            <w:tcW w:w="2627" w:type="dxa"/>
            <w:vMerge/>
            <w:shd w:val="clear" w:color="auto" w:fill="auto"/>
            <w:vAlign w:val="center"/>
          </w:tcPr>
          <w:p w:rsidR="00322986" w:rsidRPr="00322986" w:rsidRDefault="00322986" w:rsidP="00574382">
            <w:pPr>
              <w:spacing w:beforeLines="50" w:afterLines="50"/>
              <w:rPr>
                <w:rFonts w:ascii="宋体" w:eastAsia="宋体" w:hAnsi="宋体"/>
                <w:kern w:val="0"/>
                <w:szCs w:val="21"/>
              </w:rPr>
            </w:pPr>
          </w:p>
        </w:tc>
      </w:tr>
    </w:tbl>
    <w:p w:rsidR="00285327" w:rsidRPr="00DD7B5F" w:rsidRDefault="00DD7B5F" w:rsidP="00574382">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DD36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574382">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574382">
            <w:pPr>
              <w:widowControl/>
              <w:spacing w:beforeLines="50" w:afterLines="50"/>
              <w:jc w:val="center"/>
              <w:rPr>
                <w:rFonts w:ascii="宋体" w:eastAsia="宋体" w:hAnsi="宋体"/>
                <w:b/>
                <w:bCs/>
                <w:szCs w:val="21"/>
              </w:rPr>
            </w:pPr>
            <w:r w:rsidRPr="00F56396">
              <w:rPr>
                <w:rFonts w:ascii="宋体" w:eastAsia="宋体" w:hAnsi="宋体"/>
                <w:b/>
                <w:bCs/>
                <w:szCs w:val="21"/>
              </w:rPr>
              <w:lastRenderedPageBreak/>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lastRenderedPageBreak/>
              <w:t>评分标准</w:t>
            </w:r>
          </w:p>
        </w:tc>
      </w:tr>
      <w:tr w:rsidR="00DE7849" w:rsidRPr="002F4D99" w:rsidTr="00DD36ED">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5743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DD36ED">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5743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DD36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5743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574382">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8A678E"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678E" w:rsidRDefault="008A678E" w:rsidP="0057438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8A678E" w:rsidRPr="00F56396" w:rsidRDefault="008A678E" w:rsidP="00574382">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574382">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w:t>
            </w:r>
            <w:r>
              <w:rPr>
                <w:rFonts w:ascii="宋体" w:eastAsia="宋体" w:hAnsi="宋体" w:hint="eastAsia"/>
                <w:szCs w:val="21"/>
              </w:rPr>
              <w:t>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8A678E" w:rsidRPr="00F56396" w:rsidRDefault="008A678E" w:rsidP="00574382">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较好遵守课堂纪律，</w:t>
            </w:r>
            <w:r>
              <w:rPr>
                <w:rFonts w:ascii="宋体" w:eastAsia="宋体" w:hAnsi="宋体" w:hint="eastAsia"/>
                <w:szCs w:val="21"/>
              </w:rPr>
              <w:t>能积极思考所学知识，能够回答上课提问，按时递交课堂布置的作业，完成度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。在涉及讨论的内容中能</w:t>
            </w:r>
            <w:r w:rsidR="00DD36ED">
              <w:rPr>
                <w:rFonts w:ascii="宋体" w:eastAsia="宋体" w:hAnsi="宋体" w:hint="eastAsia"/>
                <w:szCs w:val="21"/>
              </w:rPr>
              <w:t>积极</w:t>
            </w:r>
            <w:r>
              <w:rPr>
                <w:rFonts w:ascii="宋体" w:eastAsia="宋体" w:hAnsi="宋体" w:hint="eastAsia"/>
                <w:szCs w:val="21"/>
              </w:rPr>
              <w:t>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8A678E" w:rsidRPr="00F56396" w:rsidRDefault="008A678E" w:rsidP="00574382">
            <w:pPr>
              <w:spacing w:beforeLines="50" w:afterLines="50"/>
              <w:rPr>
                <w:rFonts w:ascii="宋体" w:eastAsia="宋体" w:hAnsi="宋体"/>
                <w:szCs w:val="21"/>
              </w:rPr>
            </w:pPr>
            <w:r>
              <w:rPr>
                <w:rFonts w:ascii="宋体" w:eastAsia="宋体" w:hAnsi="宋体" w:hint="eastAsia"/>
                <w:szCs w:val="21"/>
              </w:rPr>
              <w:t>上课全勤，</w:t>
            </w:r>
            <w:r w:rsidR="00DD36ED">
              <w:rPr>
                <w:rFonts w:ascii="宋体" w:eastAsia="宋体" w:hAnsi="宋体" w:hint="eastAsia"/>
                <w:szCs w:val="21"/>
              </w:rPr>
              <w:t>遵守课堂纪律一般，</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能够回答上课提问，按时递交课堂布置的作业，完成度</w:t>
            </w:r>
            <w:r w:rsidR="00DD36ED">
              <w:rPr>
                <w:rFonts w:ascii="宋体" w:eastAsia="宋体" w:hAnsi="宋体" w:hint="eastAsia"/>
                <w:szCs w:val="21"/>
              </w:rPr>
              <w:t>一般</w:t>
            </w:r>
            <w:r>
              <w:rPr>
                <w:rFonts w:ascii="宋体" w:eastAsia="宋体" w:hAnsi="宋体" w:hint="eastAsia"/>
                <w:szCs w:val="21"/>
              </w:rPr>
              <w:t>。在涉及讨论的内容中</w:t>
            </w:r>
            <w:r w:rsidR="00DD36ED">
              <w:rPr>
                <w:rFonts w:ascii="宋体" w:eastAsia="宋体" w:hAnsi="宋体" w:hint="eastAsia"/>
                <w:szCs w:val="21"/>
              </w:rPr>
              <w:t>不</w:t>
            </w:r>
            <w:r>
              <w:rPr>
                <w:rFonts w:ascii="宋体" w:eastAsia="宋体" w:hAnsi="宋体" w:hint="eastAsia"/>
                <w:szCs w:val="21"/>
              </w:rPr>
              <w:t>能踊跃参与。</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8A678E" w:rsidP="00574382">
            <w:pPr>
              <w:spacing w:beforeLines="50" w:afterLines="50"/>
              <w:rPr>
                <w:rFonts w:ascii="宋体" w:eastAsia="宋体" w:hAnsi="宋体"/>
                <w:szCs w:val="21"/>
              </w:rPr>
            </w:pPr>
            <w:r>
              <w:rPr>
                <w:rFonts w:ascii="宋体" w:eastAsia="宋体" w:hAnsi="宋体" w:hint="eastAsia"/>
                <w:szCs w:val="21"/>
              </w:rPr>
              <w:t>上课</w:t>
            </w:r>
            <w:r w:rsidR="00DD36ED">
              <w:rPr>
                <w:rFonts w:ascii="宋体" w:eastAsia="宋体" w:hAnsi="宋体" w:hint="eastAsia"/>
                <w:szCs w:val="21"/>
              </w:rPr>
              <w:t>偶有缺勤（小于2次）</w:t>
            </w:r>
            <w:r>
              <w:rPr>
                <w:rFonts w:ascii="宋体" w:eastAsia="宋体" w:hAnsi="宋体" w:hint="eastAsia"/>
                <w:szCs w:val="21"/>
              </w:rPr>
              <w:t>，</w:t>
            </w:r>
            <w:r w:rsidR="00DD36ED">
              <w:rPr>
                <w:rFonts w:ascii="宋体" w:eastAsia="宋体" w:hAnsi="宋体" w:hint="eastAsia"/>
                <w:szCs w:val="21"/>
              </w:rPr>
              <w:t>基本能够遵守课堂纪律，上课尚</w:t>
            </w:r>
            <w:r>
              <w:rPr>
                <w:rFonts w:ascii="宋体" w:eastAsia="宋体" w:hAnsi="宋体" w:hint="eastAsia"/>
                <w:szCs w:val="21"/>
              </w:rPr>
              <w:t>能积极思考所学知识，</w:t>
            </w:r>
            <w:r w:rsidR="00DD36ED">
              <w:rPr>
                <w:rFonts w:ascii="宋体" w:eastAsia="宋体" w:hAnsi="宋体" w:hint="eastAsia"/>
                <w:szCs w:val="21"/>
              </w:rPr>
              <w:t>基本</w:t>
            </w:r>
            <w:r>
              <w:rPr>
                <w:rFonts w:ascii="宋体" w:eastAsia="宋体" w:hAnsi="宋体" w:hint="eastAsia"/>
                <w:szCs w:val="21"/>
              </w:rPr>
              <w:t>能够回答上课提问，</w:t>
            </w:r>
            <w:r w:rsidR="00DD36ED">
              <w:rPr>
                <w:rFonts w:ascii="宋体" w:eastAsia="宋体" w:hAnsi="宋体" w:hint="eastAsia"/>
                <w:szCs w:val="21"/>
              </w:rPr>
              <w:t>不能完全</w:t>
            </w:r>
            <w:r>
              <w:rPr>
                <w:rFonts w:ascii="宋体" w:eastAsia="宋体" w:hAnsi="宋体" w:hint="eastAsia"/>
                <w:szCs w:val="21"/>
              </w:rPr>
              <w:t>按时递交课堂布置的作业，完成度</w:t>
            </w:r>
            <w:r w:rsidR="00DD36ED">
              <w:rPr>
                <w:rFonts w:ascii="宋体" w:eastAsia="宋体" w:hAnsi="宋体" w:hint="eastAsia"/>
                <w:szCs w:val="21"/>
              </w:rPr>
              <w:t>较差</w:t>
            </w:r>
            <w:r>
              <w:rPr>
                <w:rFonts w:ascii="宋体" w:eastAsia="宋体" w:hAnsi="宋体" w:hint="eastAsia"/>
                <w:szCs w:val="21"/>
              </w:rPr>
              <w:t>。讨论</w:t>
            </w:r>
            <w:r w:rsidR="00DD36ED">
              <w:rPr>
                <w:rFonts w:ascii="宋体" w:eastAsia="宋体" w:hAnsi="宋体" w:hint="eastAsia"/>
                <w:szCs w:val="21"/>
              </w:rPr>
              <w:t>中不够积极</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8A678E" w:rsidRPr="00F56396" w:rsidRDefault="00DD36ED" w:rsidP="00574382">
            <w:pPr>
              <w:spacing w:beforeLines="50" w:afterLines="50"/>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57438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574382">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能够用</w:t>
            </w:r>
            <w:r w:rsidR="00DB793C">
              <w:rPr>
                <w:rFonts w:ascii="宋体" w:eastAsia="宋体" w:hAnsi="宋体" w:hint="eastAsia"/>
                <w:szCs w:val="21"/>
              </w:rPr>
              <w:t>临床康复学</w:t>
            </w:r>
            <w:r>
              <w:rPr>
                <w:rFonts w:ascii="宋体" w:eastAsia="宋体" w:hAnsi="宋体" w:hint="eastAsia"/>
                <w:szCs w:val="21"/>
              </w:rPr>
              <w:t>的理论</w:t>
            </w:r>
            <w:r w:rsidR="00DB793C">
              <w:rPr>
                <w:rFonts w:ascii="宋体" w:eastAsia="宋体" w:hAnsi="宋体" w:hint="eastAsia"/>
                <w:szCs w:val="21"/>
              </w:rPr>
              <w:t>与实践知识</w:t>
            </w:r>
            <w:r>
              <w:rPr>
                <w:rFonts w:ascii="宋体" w:eastAsia="宋体" w:hAnsi="宋体" w:hint="eastAsia"/>
                <w:szCs w:val="21"/>
              </w:rPr>
              <w:t>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能够用</w:t>
            </w:r>
            <w:r w:rsidR="00DB793C">
              <w:rPr>
                <w:rFonts w:ascii="宋体" w:eastAsia="宋体" w:hAnsi="宋体" w:hint="eastAsia"/>
                <w:szCs w:val="21"/>
              </w:rPr>
              <w:t>临床康复学的理论与实践知识</w:t>
            </w:r>
            <w:r>
              <w:rPr>
                <w:rFonts w:ascii="宋体" w:eastAsia="宋体" w:hAnsi="宋体" w:hint="eastAsia"/>
                <w:szCs w:val="21"/>
              </w:rPr>
              <w:t>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能够基本用</w:t>
            </w:r>
            <w:r w:rsidR="00DB793C">
              <w:rPr>
                <w:rFonts w:ascii="宋体" w:eastAsia="宋体" w:hAnsi="宋体" w:hint="eastAsia"/>
                <w:szCs w:val="21"/>
              </w:rPr>
              <w:t>临床康复学的理论与实践知识</w:t>
            </w:r>
            <w:r>
              <w:rPr>
                <w:rFonts w:ascii="宋体" w:eastAsia="宋体" w:hAnsi="宋体" w:hint="eastAsia"/>
                <w:szCs w:val="21"/>
              </w:rPr>
              <w:t>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574382">
            <w:pPr>
              <w:spacing w:beforeLines="50" w:afterLines="50"/>
              <w:rPr>
                <w:rFonts w:ascii="宋体" w:eastAsia="宋体" w:hAnsi="宋体"/>
                <w:szCs w:val="21"/>
              </w:rPr>
            </w:pPr>
            <w:r>
              <w:rPr>
                <w:rFonts w:ascii="宋体" w:eastAsia="宋体" w:hAnsi="宋体" w:hint="eastAsia"/>
                <w:szCs w:val="21"/>
              </w:rPr>
              <w:t>能够基本用</w:t>
            </w:r>
            <w:r w:rsidR="00DB793C">
              <w:rPr>
                <w:rFonts w:ascii="宋体" w:eastAsia="宋体" w:hAnsi="宋体" w:hint="eastAsia"/>
                <w:szCs w:val="21"/>
              </w:rPr>
              <w:t>临床康复学的理论与实践知识</w:t>
            </w:r>
            <w:r>
              <w:rPr>
                <w:rFonts w:ascii="宋体" w:eastAsia="宋体" w:hAnsi="宋体" w:hint="eastAsia"/>
                <w:szCs w:val="21"/>
              </w:rPr>
              <w:t>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574382">
            <w:pPr>
              <w:spacing w:beforeLines="50" w:afterLines="50"/>
              <w:rPr>
                <w:rFonts w:ascii="宋体" w:eastAsia="宋体" w:hAnsi="宋体"/>
                <w:szCs w:val="21"/>
              </w:rPr>
            </w:pPr>
            <w:r>
              <w:rPr>
                <w:rFonts w:ascii="宋体" w:eastAsia="宋体" w:hAnsi="宋体" w:hint="eastAsia"/>
                <w:szCs w:val="21"/>
              </w:rPr>
              <w:t>基本不能用</w:t>
            </w:r>
            <w:r w:rsidR="00DB793C">
              <w:rPr>
                <w:rFonts w:ascii="宋体" w:eastAsia="宋体" w:hAnsi="宋体" w:hint="eastAsia"/>
                <w:szCs w:val="21"/>
              </w:rPr>
              <w:t>临床康复学的理论与实践知识</w:t>
            </w:r>
            <w:r>
              <w:rPr>
                <w:rFonts w:ascii="宋体" w:eastAsia="宋体" w:hAnsi="宋体" w:hint="eastAsia"/>
                <w:szCs w:val="21"/>
              </w:rPr>
              <w:t>回答上课提问、完成作业和参与讨论。</w:t>
            </w:r>
          </w:p>
        </w:tc>
      </w:tr>
      <w:tr w:rsidR="00DD36E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36ED" w:rsidRDefault="00DD36ED" w:rsidP="0057438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D36ED" w:rsidRPr="00F56396" w:rsidRDefault="00DD36ED" w:rsidP="00574382">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能够用</w:t>
            </w:r>
            <w:r w:rsidR="00DB793C">
              <w:rPr>
                <w:rFonts w:ascii="宋体" w:eastAsia="宋体" w:hAnsi="宋体" w:hint="eastAsia"/>
                <w:szCs w:val="21"/>
              </w:rPr>
              <w:t>临床康复学的理论与实践知识</w:t>
            </w:r>
            <w:r>
              <w:rPr>
                <w:rFonts w:ascii="宋体" w:eastAsia="宋体" w:hAnsi="宋体" w:hint="eastAsia"/>
                <w:szCs w:val="21"/>
              </w:rPr>
              <w:t>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能够用</w:t>
            </w:r>
            <w:r w:rsidR="00DB793C">
              <w:rPr>
                <w:rFonts w:ascii="宋体" w:eastAsia="宋体" w:hAnsi="宋体" w:hint="eastAsia"/>
                <w:szCs w:val="21"/>
              </w:rPr>
              <w:t>临床康复学的理论与实践知识</w:t>
            </w:r>
            <w:r>
              <w:rPr>
                <w:rFonts w:ascii="宋体" w:eastAsia="宋体" w:hAnsi="宋体" w:hint="eastAsia"/>
                <w:szCs w:val="21"/>
              </w:rPr>
              <w:t>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DD36ED" w:rsidRPr="00F56396" w:rsidRDefault="00DD36ED" w:rsidP="00574382">
            <w:pPr>
              <w:spacing w:beforeLines="50" w:afterLines="50"/>
              <w:rPr>
                <w:rFonts w:ascii="宋体" w:eastAsia="宋体" w:hAnsi="宋体"/>
                <w:szCs w:val="21"/>
              </w:rPr>
            </w:pPr>
            <w:r>
              <w:rPr>
                <w:rFonts w:ascii="宋体" w:eastAsia="宋体" w:hAnsi="宋体" w:hint="eastAsia"/>
                <w:szCs w:val="21"/>
              </w:rPr>
              <w:t>能够</w:t>
            </w:r>
            <w:r w:rsidR="00DB793C">
              <w:rPr>
                <w:rFonts w:ascii="宋体" w:eastAsia="宋体" w:hAnsi="宋体" w:hint="eastAsia"/>
                <w:szCs w:val="21"/>
              </w:rPr>
              <w:t>临床康复学的理论与实践知识</w:t>
            </w:r>
            <w:r>
              <w:rPr>
                <w:rFonts w:ascii="宋体" w:eastAsia="宋体" w:hAnsi="宋体" w:hint="eastAsia"/>
                <w:szCs w:val="21"/>
              </w:rPr>
              <w:t>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574382">
            <w:pPr>
              <w:spacing w:beforeLines="50" w:afterLines="50"/>
              <w:rPr>
                <w:rFonts w:ascii="宋体" w:eastAsia="宋体" w:hAnsi="宋体"/>
                <w:szCs w:val="21"/>
              </w:rPr>
            </w:pPr>
            <w:r>
              <w:rPr>
                <w:rFonts w:ascii="宋体" w:eastAsia="宋体" w:hAnsi="宋体" w:hint="eastAsia"/>
                <w:szCs w:val="21"/>
              </w:rPr>
              <w:t>能够基本用</w:t>
            </w:r>
            <w:r w:rsidR="00DB793C">
              <w:rPr>
                <w:rFonts w:ascii="宋体" w:eastAsia="宋体" w:hAnsi="宋体" w:hint="eastAsia"/>
                <w:szCs w:val="21"/>
              </w:rPr>
              <w:t>临床康复学的理论与实践知识</w:t>
            </w:r>
            <w:r>
              <w:rPr>
                <w:rFonts w:ascii="宋体" w:eastAsia="宋体" w:hAnsi="宋体" w:hint="eastAsia"/>
                <w:szCs w:val="21"/>
              </w:rPr>
              <w:t>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DD36ED" w:rsidRPr="00DD36ED" w:rsidRDefault="00DD36ED" w:rsidP="00574382">
            <w:pPr>
              <w:spacing w:beforeLines="50" w:afterLines="50"/>
              <w:rPr>
                <w:rFonts w:ascii="宋体" w:eastAsia="宋体" w:hAnsi="宋体"/>
                <w:szCs w:val="21"/>
              </w:rPr>
            </w:pPr>
            <w:r>
              <w:rPr>
                <w:rFonts w:ascii="宋体" w:eastAsia="宋体" w:hAnsi="宋体" w:hint="eastAsia"/>
                <w:szCs w:val="21"/>
              </w:rPr>
              <w:t>基本不能用</w:t>
            </w:r>
            <w:r w:rsidR="00DB793C">
              <w:rPr>
                <w:rFonts w:ascii="宋体" w:eastAsia="宋体" w:hAnsi="宋体" w:hint="eastAsia"/>
                <w:szCs w:val="21"/>
              </w:rPr>
              <w:t>临床康复学的理论与实践知识</w:t>
            </w:r>
            <w:r>
              <w:rPr>
                <w:rFonts w:ascii="宋体" w:eastAsia="宋体" w:hAnsi="宋体" w:hint="eastAsia"/>
                <w:szCs w:val="21"/>
              </w:rPr>
              <w:t>回答上课提问、完成作业和参与讨论。</w:t>
            </w:r>
          </w:p>
        </w:tc>
      </w:tr>
    </w:tbl>
    <w:p w:rsidR="00F56396" w:rsidRPr="00F56396" w:rsidRDefault="00F56396" w:rsidP="00B03909">
      <w:pPr>
        <w:widowControl/>
        <w:jc w:val="left"/>
        <w:rPr>
          <w:rFonts w:ascii="宋体" w:eastAsia="宋体" w:hAnsi="宋体"/>
        </w:rPr>
      </w:pPr>
    </w:p>
    <w:sectPr w:rsidR="00F56396" w:rsidRPr="00F56396" w:rsidSect="002D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DBA" w:rsidRDefault="00E64DBA" w:rsidP="00AA630A">
      <w:r>
        <w:separator/>
      </w:r>
    </w:p>
  </w:endnote>
  <w:endnote w:type="continuationSeparator" w:id="0">
    <w:p w:rsidR="00E64DBA" w:rsidRDefault="00E64DBA"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MT">
    <w:altName w:val="MS Gothic"/>
    <w:charset w:val="80"/>
    <w:family w:val="auto"/>
    <w:pitch w:val="default"/>
    <w:sig w:usb0="00000000" w:usb1="0000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DBA" w:rsidRDefault="00E64DBA" w:rsidP="00AA630A">
      <w:r>
        <w:separator/>
      </w:r>
    </w:p>
  </w:footnote>
  <w:footnote w:type="continuationSeparator" w:id="0">
    <w:p w:rsidR="00E64DBA" w:rsidRDefault="00E64DB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3337"/>
    <w:multiLevelType w:val="hybridMultilevel"/>
    <w:tmpl w:val="EE9C8018"/>
    <w:lvl w:ilvl="0" w:tplc="57FA7B4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82B67D5"/>
    <w:multiLevelType w:val="multilevel"/>
    <w:tmpl w:val="182B67D5"/>
    <w:lvl w:ilvl="0">
      <w:start w:val="1"/>
      <w:numFmt w:val="japaneseCounting"/>
      <w:lvlText w:val="第%1节"/>
      <w:lvlJc w:val="left"/>
      <w:pPr>
        <w:ind w:left="740" w:hanging="7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1C0D4D11"/>
    <w:multiLevelType w:val="hybridMultilevel"/>
    <w:tmpl w:val="48520550"/>
    <w:lvl w:ilvl="0" w:tplc="AEB4C0C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B8E19E6"/>
    <w:multiLevelType w:val="hybridMultilevel"/>
    <w:tmpl w:val="256059EE"/>
    <w:lvl w:ilvl="0" w:tplc="8FFE67D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7711776"/>
    <w:multiLevelType w:val="hybridMultilevel"/>
    <w:tmpl w:val="9E0E0E06"/>
    <w:lvl w:ilvl="0" w:tplc="2658741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4"/>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60E09"/>
    <w:rsid w:val="00064BE0"/>
    <w:rsid w:val="00070410"/>
    <w:rsid w:val="00077A5F"/>
    <w:rsid w:val="000F054A"/>
    <w:rsid w:val="00101FEE"/>
    <w:rsid w:val="00111653"/>
    <w:rsid w:val="00112092"/>
    <w:rsid w:val="00157F10"/>
    <w:rsid w:val="0016236E"/>
    <w:rsid w:val="00173F6E"/>
    <w:rsid w:val="001A7309"/>
    <w:rsid w:val="001B3967"/>
    <w:rsid w:val="001C682F"/>
    <w:rsid w:val="001D19DA"/>
    <w:rsid w:val="001E5724"/>
    <w:rsid w:val="00222DA8"/>
    <w:rsid w:val="00231FB6"/>
    <w:rsid w:val="002330E5"/>
    <w:rsid w:val="00242673"/>
    <w:rsid w:val="00262C8D"/>
    <w:rsid w:val="00281942"/>
    <w:rsid w:val="00285327"/>
    <w:rsid w:val="002A7568"/>
    <w:rsid w:val="002D5560"/>
    <w:rsid w:val="002E12F5"/>
    <w:rsid w:val="002E29C6"/>
    <w:rsid w:val="002F33B4"/>
    <w:rsid w:val="00313A87"/>
    <w:rsid w:val="00322986"/>
    <w:rsid w:val="0034254B"/>
    <w:rsid w:val="00353A0C"/>
    <w:rsid w:val="003608B7"/>
    <w:rsid w:val="003628D0"/>
    <w:rsid w:val="0038665C"/>
    <w:rsid w:val="003A7F00"/>
    <w:rsid w:val="004070CF"/>
    <w:rsid w:val="004630D7"/>
    <w:rsid w:val="004879AD"/>
    <w:rsid w:val="004A4228"/>
    <w:rsid w:val="004A7E5F"/>
    <w:rsid w:val="004D19AC"/>
    <w:rsid w:val="004D4487"/>
    <w:rsid w:val="004D44F5"/>
    <w:rsid w:val="004F2032"/>
    <w:rsid w:val="00505B8C"/>
    <w:rsid w:val="005114AB"/>
    <w:rsid w:val="00523D90"/>
    <w:rsid w:val="0052654B"/>
    <w:rsid w:val="0052697D"/>
    <w:rsid w:val="00567C65"/>
    <w:rsid w:val="00574382"/>
    <w:rsid w:val="0058297A"/>
    <w:rsid w:val="005A0378"/>
    <w:rsid w:val="005A55CC"/>
    <w:rsid w:val="005C4D91"/>
    <w:rsid w:val="005E2816"/>
    <w:rsid w:val="00665621"/>
    <w:rsid w:val="0067673A"/>
    <w:rsid w:val="006E4F82"/>
    <w:rsid w:val="006F64C9"/>
    <w:rsid w:val="007078F8"/>
    <w:rsid w:val="00742E1A"/>
    <w:rsid w:val="007608D8"/>
    <w:rsid w:val="007639A2"/>
    <w:rsid w:val="00782B13"/>
    <w:rsid w:val="00797B37"/>
    <w:rsid w:val="007C379D"/>
    <w:rsid w:val="007C62ED"/>
    <w:rsid w:val="007D0B5B"/>
    <w:rsid w:val="007E39E3"/>
    <w:rsid w:val="008128AD"/>
    <w:rsid w:val="00832339"/>
    <w:rsid w:val="00833DFF"/>
    <w:rsid w:val="008448A2"/>
    <w:rsid w:val="008560E2"/>
    <w:rsid w:val="00886EBF"/>
    <w:rsid w:val="008A678E"/>
    <w:rsid w:val="00905425"/>
    <w:rsid w:val="009A1440"/>
    <w:rsid w:val="00A03BBD"/>
    <w:rsid w:val="00A61EFD"/>
    <w:rsid w:val="00AA4570"/>
    <w:rsid w:val="00AA630A"/>
    <w:rsid w:val="00AD6CB6"/>
    <w:rsid w:val="00AE3D1A"/>
    <w:rsid w:val="00B03909"/>
    <w:rsid w:val="00B14717"/>
    <w:rsid w:val="00B14759"/>
    <w:rsid w:val="00B25180"/>
    <w:rsid w:val="00B40ECD"/>
    <w:rsid w:val="00BA23F0"/>
    <w:rsid w:val="00BA4CBF"/>
    <w:rsid w:val="00C00798"/>
    <w:rsid w:val="00C02197"/>
    <w:rsid w:val="00C44308"/>
    <w:rsid w:val="00C54636"/>
    <w:rsid w:val="00CA53B2"/>
    <w:rsid w:val="00CB1BF8"/>
    <w:rsid w:val="00CB4509"/>
    <w:rsid w:val="00CE3F39"/>
    <w:rsid w:val="00D02F99"/>
    <w:rsid w:val="00D13271"/>
    <w:rsid w:val="00D14471"/>
    <w:rsid w:val="00D417A1"/>
    <w:rsid w:val="00D504B7"/>
    <w:rsid w:val="00D5139C"/>
    <w:rsid w:val="00D51AE3"/>
    <w:rsid w:val="00D52DE0"/>
    <w:rsid w:val="00D715F7"/>
    <w:rsid w:val="00DA00F6"/>
    <w:rsid w:val="00DB1844"/>
    <w:rsid w:val="00DB5912"/>
    <w:rsid w:val="00DB793C"/>
    <w:rsid w:val="00DD36ED"/>
    <w:rsid w:val="00DD7B5F"/>
    <w:rsid w:val="00DE7849"/>
    <w:rsid w:val="00E05E8B"/>
    <w:rsid w:val="00E366AB"/>
    <w:rsid w:val="00E41A44"/>
    <w:rsid w:val="00E570BC"/>
    <w:rsid w:val="00E648FD"/>
    <w:rsid w:val="00E64DBA"/>
    <w:rsid w:val="00E76E34"/>
    <w:rsid w:val="00EC7D75"/>
    <w:rsid w:val="00ED7F81"/>
    <w:rsid w:val="00F13418"/>
    <w:rsid w:val="00F150A3"/>
    <w:rsid w:val="00F168DD"/>
    <w:rsid w:val="00F56396"/>
    <w:rsid w:val="00F66B95"/>
    <w:rsid w:val="00F706E3"/>
    <w:rsid w:val="00F86034"/>
    <w:rsid w:val="00FA461C"/>
    <w:rsid w:val="00FB77A1"/>
    <w:rsid w:val="00FC24B5"/>
    <w:rsid w:val="00FC6930"/>
    <w:rsid w:val="00FD6D1F"/>
    <w:rsid w:val="00FD7A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8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ocument Map"/>
    <w:basedOn w:val="a"/>
    <w:link w:val="Char3"/>
    <w:uiPriority w:val="99"/>
    <w:semiHidden/>
    <w:unhideWhenUsed/>
    <w:rsid w:val="00782B13"/>
    <w:rPr>
      <w:rFonts w:ascii="宋体" w:eastAsia="宋体"/>
      <w:sz w:val="18"/>
      <w:szCs w:val="18"/>
    </w:rPr>
  </w:style>
  <w:style w:type="character" w:customStyle="1" w:styleId="Char3">
    <w:name w:val="文档结构图 Char"/>
    <w:basedOn w:val="a0"/>
    <w:link w:val="a8"/>
    <w:uiPriority w:val="99"/>
    <w:semiHidden/>
    <w:rsid w:val="00782B13"/>
    <w:rPr>
      <w:rFonts w:ascii="宋体" w:eastAsia="宋体"/>
      <w:sz w:val="18"/>
      <w:szCs w:val="18"/>
    </w:rPr>
  </w:style>
  <w:style w:type="character" w:styleId="a9">
    <w:name w:val="Hyperlink"/>
    <w:uiPriority w:val="99"/>
    <w:unhideWhenUsed/>
    <w:rsid w:val="00EC7D75"/>
    <w:rPr>
      <w:color w:val="0000FF"/>
      <w:u w:val="single"/>
    </w:rPr>
  </w:style>
  <w:style w:type="paragraph" w:customStyle="1" w:styleId="Style2">
    <w:name w:val="_Style 2"/>
    <w:basedOn w:val="a"/>
    <w:uiPriority w:val="99"/>
    <w:qFormat/>
    <w:rsid w:val="00101FEE"/>
    <w:pPr>
      <w:ind w:firstLineChars="200" w:firstLine="420"/>
    </w:pPr>
    <w:rPr>
      <w:rFonts w:ascii="Calibri" w:hAnsi="Calibri" w:cs="Times New Roman"/>
    </w:rPr>
  </w:style>
  <w:style w:type="paragraph" w:styleId="aa">
    <w:name w:val="List Paragraph"/>
    <w:basedOn w:val="a"/>
    <w:uiPriority w:val="34"/>
    <w:qFormat/>
    <w:rsid w:val="00DA00F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1181</Words>
  <Characters>6732</Characters>
  <Application>Microsoft Office Word</Application>
  <DocSecurity>0</DocSecurity>
  <Lines>56</Lines>
  <Paragraphs>15</Paragraphs>
  <ScaleCrop>false</ScaleCrop>
  <Company>P R C</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luam</cp:lastModifiedBy>
  <cp:revision>2</cp:revision>
  <cp:lastPrinted>2020-12-24T07:17:00Z</cp:lastPrinted>
  <dcterms:created xsi:type="dcterms:W3CDTF">2022-04-14T11:25:00Z</dcterms:created>
  <dcterms:modified xsi:type="dcterms:W3CDTF">2022-04-14T11:25:00Z</dcterms:modified>
</cp:coreProperties>
</file>