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B00C0" w14:textId="09FF29D5" w:rsidR="006F64C9" w:rsidRDefault="001E5724" w:rsidP="00122F69">
      <w:pPr>
        <w:spacing w:beforeLines="50" w:before="156" w:afterLines="50" w:after="156"/>
        <w:jc w:val="center"/>
        <w:outlineLvl w:val="0"/>
        <w:rPr>
          <w:rFonts w:ascii="黑体" w:eastAsia="黑体" w:hAnsi="黑体"/>
          <w:sz w:val="32"/>
          <w:szCs w:val="32"/>
        </w:rPr>
      </w:pPr>
      <w:r w:rsidRPr="001E5724">
        <w:rPr>
          <w:rFonts w:ascii="黑体" w:eastAsia="黑体" w:hAnsi="黑体" w:hint="eastAsia"/>
          <w:sz w:val="32"/>
          <w:szCs w:val="32"/>
        </w:rPr>
        <w:t>《</w:t>
      </w:r>
      <w:r w:rsidR="008146CC">
        <w:rPr>
          <w:rFonts w:ascii="黑体" w:eastAsia="黑体" w:hAnsi="黑体" w:hint="eastAsia"/>
          <w:sz w:val="32"/>
          <w:szCs w:val="32"/>
        </w:rPr>
        <w:t>功能解剖学</w:t>
      </w:r>
      <w:r w:rsidRPr="001E5724">
        <w:rPr>
          <w:rFonts w:ascii="黑体" w:eastAsia="黑体" w:hAnsi="黑体" w:hint="eastAsia"/>
          <w:sz w:val="32"/>
          <w:szCs w:val="32"/>
        </w:rPr>
        <w:t>》课程教学大纲</w:t>
      </w:r>
    </w:p>
    <w:p w14:paraId="1FB8AE5A" w14:textId="77777777" w:rsidR="00D13271" w:rsidRDefault="00E05E8B" w:rsidP="00122F69">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56D0F43C" w14:textId="77777777" w:rsidTr="00DD7B5F">
        <w:trPr>
          <w:jc w:val="center"/>
        </w:trPr>
        <w:tc>
          <w:tcPr>
            <w:tcW w:w="1135" w:type="dxa"/>
            <w:vAlign w:val="center"/>
          </w:tcPr>
          <w:p w14:paraId="0B057C0E"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C74D1E4" w14:textId="087933E0" w:rsidR="00D13271" w:rsidRPr="00DD7B5F" w:rsidRDefault="005966C4" w:rsidP="00122F69">
            <w:pPr>
              <w:spacing w:beforeLines="50" w:before="156" w:afterLines="50" w:after="156"/>
              <w:jc w:val="left"/>
              <w:rPr>
                <w:rFonts w:ascii="宋体" w:eastAsia="宋体" w:hAnsi="宋体"/>
              </w:rPr>
            </w:pPr>
            <w:r>
              <w:rPr>
                <w:rFonts w:ascii="宋体" w:eastAsia="宋体" w:hAnsi="宋体"/>
              </w:rPr>
              <w:t>F</w:t>
            </w:r>
            <w:r>
              <w:rPr>
                <w:rFonts w:ascii="宋体" w:eastAsia="宋体" w:hAnsi="宋体" w:hint="eastAsia"/>
              </w:rPr>
              <w:t>unctional</w:t>
            </w:r>
            <w:r>
              <w:rPr>
                <w:rFonts w:ascii="宋体" w:eastAsia="宋体" w:hAnsi="宋体"/>
              </w:rPr>
              <w:t xml:space="preserve"> A</w:t>
            </w:r>
            <w:r>
              <w:rPr>
                <w:rFonts w:ascii="宋体" w:eastAsia="宋体" w:hAnsi="宋体" w:hint="eastAsia"/>
              </w:rPr>
              <w:t>natomy</w:t>
            </w:r>
          </w:p>
        </w:tc>
        <w:tc>
          <w:tcPr>
            <w:tcW w:w="1134" w:type="dxa"/>
            <w:vAlign w:val="center"/>
          </w:tcPr>
          <w:p w14:paraId="58A5097E"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4E6A15BE" w14:textId="1C9BC9F1" w:rsidR="00D13271" w:rsidRPr="004A67D2" w:rsidRDefault="005966C4" w:rsidP="00122F69">
            <w:pPr>
              <w:spacing w:beforeLines="50" w:before="156" w:afterLines="50" w:after="156"/>
              <w:rPr>
                <w:rFonts w:ascii="宋体" w:eastAsia="宋体" w:hAnsi="宋体"/>
                <w:szCs w:val="21"/>
              </w:rPr>
            </w:pPr>
            <w:r w:rsidRPr="004A67D2">
              <w:rPr>
                <w:rFonts w:ascii="宋体" w:eastAsia="宋体" w:hAnsi="宋体"/>
                <w:szCs w:val="21"/>
              </w:rPr>
              <w:t>HUMK1018</w:t>
            </w:r>
          </w:p>
        </w:tc>
      </w:tr>
      <w:tr w:rsidR="00D13271" w:rsidRPr="002F4D99" w14:paraId="77195322" w14:textId="77777777" w:rsidTr="00DD7B5F">
        <w:trPr>
          <w:jc w:val="center"/>
        </w:trPr>
        <w:tc>
          <w:tcPr>
            <w:tcW w:w="1135" w:type="dxa"/>
            <w:vAlign w:val="center"/>
          </w:tcPr>
          <w:p w14:paraId="29369650"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2E313FD9" w14:textId="708320E7" w:rsidR="00D13271" w:rsidRPr="00DD7B5F" w:rsidRDefault="005966C4" w:rsidP="00122F69">
            <w:pPr>
              <w:spacing w:beforeLines="50" w:before="156" w:afterLines="50" w:after="156"/>
              <w:jc w:val="left"/>
              <w:rPr>
                <w:rFonts w:ascii="宋体" w:eastAsia="宋体" w:hAnsi="宋体"/>
              </w:rPr>
            </w:pPr>
            <w:r>
              <w:rPr>
                <w:rFonts w:ascii="宋体" w:eastAsia="宋体" w:hAnsi="宋体" w:hint="eastAsia"/>
              </w:rPr>
              <w:t>专业必修课</w:t>
            </w:r>
          </w:p>
        </w:tc>
        <w:tc>
          <w:tcPr>
            <w:tcW w:w="1134" w:type="dxa"/>
            <w:vAlign w:val="center"/>
          </w:tcPr>
          <w:p w14:paraId="326B37EE"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564D85F8" w14:textId="65C54BBE" w:rsidR="00D13271" w:rsidRPr="004A67D2" w:rsidRDefault="005966C4" w:rsidP="00122F69">
            <w:pPr>
              <w:spacing w:beforeLines="50" w:before="156" w:afterLines="50" w:after="156"/>
              <w:rPr>
                <w:rFonts w:ascii="宋体" w:eastAsia="宋体" w:hAnsi="宋体"/>
                <w:szCs w:val="21"/>
              </w:rPr>
            </w:pPr>
            <w:r w:rsidRPr="004A67D2">
              <w:rPr>
                <w:rFonts w:ascii="宋体" w:eastAsia="宋体" w:hAnsi="宋体" w:hint="eastAsia"/>
                <w:szCs w:val="21"/>
              </w:rPr>
              <w:t>运动康复</w:t>
            </w:r>
            <w:r w:rsidR="00222DA8" w:rsidRPr="004A67D2">
              <w:rPr>
                <w:rFonts w:ascii="宋体" w:eastAsia="宋体" w:hAnsi="宋体" w:hint="eastAsia"/>
                <w:szCs w:val="21"/>
              </w:rPr>
              <w:t>专业</w:t>
            </w:r>
          </w:p>
        </w:tc>
      </w:tr>
      <w:tr w:rsidR="00D13271" w:rsidRPr="002F4D99" w14:paraId="60A374EA" w14:textId="77777777" w:rsidTr="00DD7B5F">
        <w:trPr>
          <w:jc w:val="center"/>
        </w:trPr>
        <w:tc>
          <w:tcPr>
            <w:tcW w:w="1135" w:type="dxa"/>
            <w:vAlign w:val="center"/>
          </w:tcPr>
          <w:p w14:paraId="2197299A"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3F23C24D" w14:textId="2B9F9020" w:rsidR="00D13271" w:rsidRPr="00DD7B5F" w:rsidRDefault="005966C4" w:rsidP="00122F69">
            <w:pPr>
              <w:spacing w:beforeLines="50" w:before="156" w:afterLines="50" w:after="156"/>
              <w:jc w:val="left"/>
              <w:rPr>
                <w:rFonts w:ascii="宋体" w:eastAsia="宋体" w:hAnsi="宋体"/>
              </w:rPr>
            </w:pPr>
            <w:r>
              <w:rPr>
                <w:rFonts w:ascii="宋体" w:eastAsia="宋体" w:hAnsi="宋体"/>
              </w:rPr>
              <w:t>3.0</w:t>
            </w:r>
          </w:p>
        </w:tc>
        <w:tc>
          <w:tcPr>
            <w:tcW w:w="1134" w:type="dxa"/>
            <w:vAlign w:val="center"/>
          </w:tcPr>
          <w:p w14:paraId="59E1D724"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480771BF" w14:textId="21043AD6" w:rsidR="00D13271" w:rsidRPr="004A67D2" w:rsidRDefault="005966C4" w:rsidP="00122F69">
            <w:pPr>
              <w:spacing w:beforeLines="50" w:before="156" w:afterLines="50" w:after="156"/>
              <w:rPr>
                <w:rFonts w:ascii="宋体" w:eastAsia="宋体" w:hAnsi="宋体"/>
                <w:szCs w:val="21"/>
              </w:rPr>
            </w:pPr>
            <w:r w:rsidRPr="004A67D2">
              <w:rPr>
                <w:rFonts w:ascii="宋体" w:eastAsia="宋体" w:hAnsi="宋体"/>
                <w:szCs w:val="21"/>
              </w:rPr>
              <w:t>54</w:t>
            </w:r>
          </w:p>
        </w:tc>
      </w:tr>
      <w:tr w:rsidR="00D13271" w:rsidRPr="002F4D99" w14:paraId="69044517" w14:textId="77777777" w:rsidTr="00DD7B5F">
        <w:trPr>
          <w:jc w:val="center"/>
        </w:trPr>
        <w:tc>
          <w:tcPr>
            <w:tcW w:w="1135" w:type="dxa"/>
            <w:vAlign w:val="center"/>
          </w:tcPr>
          <w:p w14:paraId="79C92E9D"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360E35AC" w14:textId="758A9620" w:rsidR="00D13271" w:rsidRPr="00DD7B5F" w:rsidRDefault="005966C4" w:rsidP="00122F69">
            <w:pPr>
              <w:spacing w:beforeLines="50" w:before="156" w:afterLines="50" w:after="156"/>
              <w:jc w:val="left"/>
              <w:rPr>
                <w:rFonts w:ascii="宋体" w:eastAsia="宋体" w:hAnsi="宋体"/>
              </w:rPr>
            </w:pPr>
            <w:r>
              <w:rPr>
                <w:rFonts w:ascii="宋体" w:eastAsia="宋体" w:hAnsi="宋体" w:hint="eastAsia"/>
              </w:rPr>
              <w:t>刘景新</w:t>
            </w:r>
          </w:p>
        </w:tc>
        <w:tc>
          <w:tcPr>
            <w:tcW w:w="1134" w:type="dxa"/>
            <w:vAlign w:val="center"/>
          </w:tcPr>
          <w:p w14:paraId="5A2DCC0B"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F9A38E" w14:textId="3B2B5987" w:rsidR="00D13271" w:rsidRPr="004A67D2" w:rsidRDefault="00222DA8" w:rsidP="00122F69">
            <w:pPr>
              <w:spacing w:beforeLines="50" w:before="156" w:afterLines="50" w:after="156"/>
              <w:rPr>
                <w:rFonts w:ascii="宋体" w:eastAsia="宋体" w:hAnsi="宋体"/>
                <w:szCs w:val="21"/>
              </w:rPr>
            </w:pPr>
            <w:r w:rsidRPr="004A67D2">
              <w:rPr>
                <w:rFonts w:ascii="宋体" w:eastAsia="宋体" w:hAnsi="宋体" w:hint="eastAsia"/>
                <w:szCs w:val="21"/>
              </w:rPr>
              <w:t>202</w:t>
            </w:r>
            <w:r w:rsidR="005966C4" w:rsidRPr="004A67D2">
              <w:rPr>
                <w:rFonts w:ascii="宋体" w:eastAsia="宋体" w:hAnsi="宋体"/>
                <w:szCs w:val="21"/>
              </w:rPr>
              <w:t>2</w:t>
            </w:r>
            <w:r w:rsidRPr="004A67D2">
              <w:rPr>
                <w:rFonts w:ascii="宋体" w:eastAsia="宋体" w:hAnsi="宋体" w:hint="eastAsia"/>
                <w:szCs w:val="21"/>
              </w:rPr>
              <w:t>.</w:t>
            </w:r>
            <w:r w:rsidR="005966C4" w:rsidRPr="004A67D2">
              <w:rPr>
                <w:rFonts w:ascii="宋体" w:eastAsia="宋体" w:hAnsi="宋体"/>
                <w:szCs w:val="21"/>
              </w:rPr>
              <w:t>04</w:t>
            </w:r>
            <w:r w:rsidRPr="004A67D2">
              <w:rPr>
                <w:rFonts w:ascii="宋体" w:eastAsia="宋体" w:hAnsi="宋体" w:hint="eastAsia"/>
                <w:szCs w:val="21"/>
              </w:rPr>
              <w:t>.</w:t>
            </w:r>
            <w:r w:rsidR="005966C4" w:rsidRPr="004A67D2">
              <w:rPr>
                <w:rFonts w:ascii="宋体" w:eastAsia="宋体" w:hAnsi="宋体"/>
                <w:szCs w:val="21"/>
              </w:rPr>
              <w:t>14</w:t>
            </w:r>
          </w:p>
        </w:tc>
      </w:tr>
      <w:tr w:rsidR="00D13271" w:rsidRPr="002F4D99" w14:paraId="7346496A" w14:textId="77777777" w:rsidTr="00DD7B5F">
        <w:trPr>
          <w:jc w:val="center"/>
        </w:trPr>
        <w:tc>
          <w:tcPr>
            <w:tcW w:w="1135" w:type="dxa"/>
            <w:vAlign w:val="center"/>
          </w:tcPr>
          <w:p w14:paraId="63DB80A2" w14:textId="77777777" w:rsidR="00D13271" w:rsidRPr="00DD7B5F" w:rsidRDefault="00D13271" w:rsidP="00122F69">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6E2BBA9" w14:textId="7B910D58" w:rsidR="00D13271" w:rsidRPr="00DD7B5F" w:rsidRDefault="005966C4" w:rsidP="00122F69">
            <w:pPr>
              <w:spacing w:beforeLines="50" w:before="156" w:afterLines="50" w:after="156"/>
              <w:jc w:val="left"/>
              <w:rPr>
                <w:rFonts w:ascii="宋体" w:eastAsia="宋体" w:hAnsi="宋体"/>
              </w:rPr>
            </w:pPr>
            <w:r>
              <w:rPr>
                <w:rFonts w:ascii="宋体" w:eastAsia="宋体" w:hAnsi="宋体" w:hint="eastAsia"/>
              </w:rPr>
              <w:t>汪华侨</w:t>
            </w:r>
            <w:r w:rsidR="00222DA8" w:rsidRPr="00222DA8">
              <w:rPr>
                <w:rFonts w:ascii="宋体" w:eastAsia="宋体" w:hAnsi="宋体"/>
              </w:rPr>
              <w:t>等</w:t>
            </w:r>
            <w:r w:rsidR="00222DA8" w:rsidRPr="00222DA8">
              <w:rPr>
                <w:rFonts w:ascii="宋体" w:eastAsia="宋体" w:hAnsi="宋体" w:hint="eastAsia"/>
              </w:rPr>
              <w:t>，《</w:t>
            </w:r>
            <w:r>
              <w:rPr>
                <w:rFonts w:ascii="宋体" w:eastAsia="宋体" w:hAnsi="宋体" w:hint="eastAsia"/>
              </w:rPr>
              <w:t>功能解剖学</w:t>
            </w:r>
            <w:r w:rsidR="00222DA8" w:rsidRPr="00222DA8">
              <w:rPr>
                <w:rFonts w:ascii="宋体" w:eastAsia="宋体" w:hAnsi="宋体" w:hint="eastAsia"/>
              </w:rPr>
              <w:t>》</w:t>
            </w:r>
            <w:bookmarkStart w:id="0" w:name="itemlist-title"/>
            <w:r w:rsidR="00122F69" w:rsidRPr="00222DA8">
              <w:rPr>
                <w:rFonts w:ascii="宋体" w:eastAsia="宋体" w:hAnsi="宋体"/>
              </w:rPr>
              <w:fldChar w:fldCharType="begin"/>
            </w:r>
            <w:r w:rsidR="00222DA8" w:rsidRPr="00222DA8">
              <w:rPr>
                <w:rFonts w:ascii="宋体" w:eastAsia="宋体" w:hAnsi="宋体"/>
              </w:rPr>
              <w:instrText xml:space="preserve"> HYPERLINK "http://product.dangdang.com/23843084.html" \o " 运动生理学（第三版）   " \t "_blank" </w:instrText>
            </w:r>
            <w:r w:rsidR="00122F69" w:rsidRPr="00222DA8">
              <w:rPr>
                <w:rFonts w:ascii="宋体" w:eastAsia="宋体" w:hAnsi="宋体"/>
              </w:rPr>
              <w:fldChar w:fldCharType="separate"/>
            </w:r>
            <w:r w:rsidR="00222DA8" w:rsidRPr="00222DA8">
              <w:rPr>
                <w:rFonts w:ascii="宋体" w:eastAsia="宋体" w:hAnsi="宋体"/>
              </w:rPr>
              <w:t>（第</w:t>
            </w:r>
            <w:r>
              <w:rPr>
                <w:rFonts w:ascii="宋体" w:eastAsia="宋体" w:hAnsi="宋体" w:hint="eastAsia"/>
              </w:rPr>
              <w:t>3</w:t>
            </w:r>
            <w:r w:rsidR="00222DA8" w:rsidRPr="00222DA8">
              <w:rPr>
                <w:rFonts w:ascii="宋体" w:eastAsia="宋体" w:hAnsi="宋体"/>
              </w:rPr>
              <w:t>版</w:t>
            </w:r>
            <w:r w:rsidR="00222DA8" w:rsidRPr="00222DA8">
              <w:rPr>
                <w:rFonts w:ascii="宋体" w:eastAsia="宋体" w:hAnsi="宋体"/>
              </w:rPr>
              <w:t>）</w:t>
            </w:r>
            <w:r w:rsidR="00122F69" w:rsidRPr="00222DA8">
              <w:rPr>
                <w:rFonts w:ascii="宋体" w:eastAsia="宋体" w:hAnsi="宋体"/>
              </w:rPr>
              <w:fldChar w:fldCharType="end"/>
            </w:r>
            <w:bookmarkEnd w:id="0"/>
            <w:r w:rsidR="00222DA8" w:rsidRPr="00222DA8">
              <w:rPr>
                <w:rFonts w:ascii="宋体" w:eastAsia="宋体" w:hAnsi="宋体" w:hint="eastAsia"/>
              </w:rPr>
              <w:t>，</w:t>
            </w:r>
            <w:r>
              <w:rPr>
                <w:rFonts w:ascii="宋体" w:eastAsia="宋体" w:hAnsi="宋体" w:hint="eastAsia"/>
              </w:rPr>
              <w:t>人民卫生</w:t>
            </w:r>
            <w:r w:rsidR="00222DA8" w:rsidRPr="00222DA8">
              <w:rPr>
                <w:rFonts w:ascii="宋体" w:eastAsia="宋体" w:hAnsi="宋体" w:hint="eastAsia"/>
              </w:rPr>
              <w:t>出版社，20</w:t>
            </w:r>
            <w:r>
              <w:rPr>
                <w:rFonts w:ascii="宋体" w:eastAsia="宋体" w:hAnsi="宋体"/>
              </w:rPr>
              <w:t>20</w:t>
            </w:r>
            <w:r w:rsidR="00222DA8" w:rsidRPr="00222DA8">
              <w:rPr>
                <w:rFonts w:ascii="宋体" w:eastAsia="宋体" w:hAnsi="宋体" w:hint="eastAsia"/>
              </w:rPr>
              <w:t>年</w:t>
            </w:r>
          </w:p>
        </w:tc>
      </w:tr>
    </w:tbl>
    <w:p w14:paraId="6A7B4DA2" w14:textId="77777777" w:rsidR="00E05E8B" w:rsidRDefault="00E05E8B" w:rsidP="00122F69">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175E2FDF" w14:textId="77777777" w:rsidR="00E05E8B" w:rsidRPr="00C8492C" w:rsidRDefault="00E05E8B" w:rsidP="00122F69">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14:paraId="3F5ED054" w14:textId="74AC05DE" w:rsidR="00EC4E79" w:rsidRPr="002969B4" w:rsidRDefault="00EC4E79" w:rsidP="00122F69">
      <w:pPr>
        <w:pStyle w:val="a3"/>
        <w:spacing w:beforeLines="50" w:before="156" w:afterLines="50" w:after="156"/>
        <w:ind w:firstLineChars="200" w:firstLine="420"/>
        <w:rPr>
          <w:rFonts w:hAnsi="宋体" w:cs="宋体"/>
          <w:color w:val="000000" w:themeColor="text1"/>
        </w:rPr>
      </w:pPr>
      <w:r w:rsidRPr="002969B4">
        <w:rPr>
          <w:rFonts w:hAnsi="宋体" w:cs="宋体" w:hint="eastAsia"/>
          <w:color w:val="000000" w:themeColor="text1"/>
        </w:rPr>
        <w:t>《功能解剖学》是运动康复专业学生专业必修课，本课程在认识解剖结构基础上进行功能分析，通过本门课程的学习，学生能够明确人体各器官的位置、形态结构、作用和生命活动的规律及其调节机制，本课程的学习是运动康复专业学生学习其他康复医学课程的重要基础课。要求学生通过《功能解剖学》学习，一方面牢固而熟练的掌握功能解剖学的基本内容和基本技能，正确使用解剖术语；另一方面培养自学、观察、综合判断、思维表达以及分析问题和解决问题的能力。</w:t>
      </w:r>
    </w:p>
    <w:p w14:paraId="4927D57C" w14:textId="77777777" w:rsidR="00E05E8B" w:rsidRPr="00FB77A1" w:rsidRDefault="00E05E8B" w:rsidP="00122F69">
      <w:pPr>
        <w:pStyle w:val="a3"/>
        <w:spacing w:beforeLines="50" w:before="156" w:afterLines="50" w:after="156"/>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14:paraId="1835C014" w14:textId="77777777" w:rsidR="00E05E8B" w:rsidRPr="000C2D1F" w:rsidRDefault="00E05E8B" w:rsidP="00122F69">
      <w:pPr>
        <w:pStyle w:val="a3"/>
        <w:spacing w:beforeLines="50" w:before="156" w:afterLines="50" w:after="156"/>
        <w:ind w:firstLineChars="200" w:firstLine="422"/>
        <w:rPr>
          <w:rFonts w:hAnsi="宋体" w:cs="宋体"/>
          <w:b/>
        </w:rPr>
      </w:pPr>
      <w:r w:rsidRPr="000C2D1F">
        <w:rPr>
          <w:rFonts w:hAnsi="宋体" w:cs="宋体" w:hint="eastAsia"/>
          <w:b/>
        </w:rPr>
        <w:t>课程目标1：</w:t>
      </w:r>
    </w:p>
    <w:p w14:paraId="6DB99F75" w14:textId="05005942" w:rsidR="00CF4C9D" w:rsidRPr="00147FB3" w:rsidRDefault="00523D90" w:rsidP="00122F69">
      <w:pPr>
        <w:pStyle w:val="a3"/>
        <w:spacing w:beforeLines="50" w:before="156" w:afterLines="50" w:after="156"/>
        <w:ind w:firstLineChars="200" w:firstLine="420"/>
        <w:rPr>
          <w:rFonts w:hAnsi="宋体" w:cs="宋体"/>
          <w:color w:val="000000" w:themeColor="text1"/>
        </w:rPr>
      </w:pPr>
      <w:r w:rsidRPr="00147FB3">
        <w:rPr>
          <w:rFonts w:hAnsi="宋体" w:cs="宋体" w:hint="eastAsia"/>
          <w:color w:val="000000" w:themeColor="text1"/>
        </w:rPr>
        <w:t>1.1</w:t>
      </w:r>
      <w:r w:rsidR="00222DA8" w:rsidRPr="00147FB3">
        <w:rPr>
          <w:rFonts w:hAnsi="宋体" w:cs="宋体" w:hint="eastAsia"/>
          <w:color w:val="000000" w:themeColor="text1"/>
        </w:rPr>
        <w:t>使学生了解</w:t>
      </w:r>
      <w:r w:rsidR="00CF4C9D" w:rsidRPr="00147FB3">
        <w:rPr>
          <w:rFonts w:hAnsi="宋体" w:cs="宋体" w:hint="eastAsia"/>
          <w:color w:val="000000" w:themeColor="text1"/>
        </w:rPr>
        <w:t>功能解剖学在运动康复专业学习的地位与作用，并培养学生</w:t>
      </w:r>
      <w:r w:rsidR="00374FDA" w:rsidRPr="00147FB3">
        <w:rPr>
          <w:rFonts w:hAnsi="宋体" w:cs="宋体" w:hint="eastAsia"/>
          <w:color w:val="000000" w:themeColor="text1"/>
        </w:rPr>
        <w:t>自学、观察、综合判断、思维表达以及分析问题和解决问题的能力。</w:t>
      </w:r>
    </w:p>
    <w:p w14:paraId="37E3162D" w14:textId="77777777" w:rsidR="00E05E8B" w:rsidRPr="00147FB3" w:rsidRDefault="00523D90" w:rsidP="00122F69">
      <w:pPr>
        <w:pStyle w:val="a3"/>
        <w:spacing w:beforeLines="50" w:before="156" w:afterLines="50" w:after="156"/>
        <w:ind w:firstLineChars="200" w:firstLine="420"/>
        <w:rPr>
          <w:rFonts w:hAnsi="宋体" w:cs="宋体"/>
          <w:color w:val="000000" w:themeColor="text1"/>
        </w:rPr>
      </w:pPr>
      <w:r w:rsidRPr="00147FB3">
        <w:rPr>
          <w:rFonts w:hAnsi="宋体" w:cs="宋体" w:hint="eastAsia"/>
          <w:color w:val="000000" w:themeColor="text1"/>
        </w:rPr>
        <w:t>1.2</w:t>
      </w:r>
      <w:r w:rsidR="00222DA8" w:rsidRPr="00147FB3">
        <w:rPr>
          <w:rFonts w:hAnsi="宋体" w:cs="宋体" w:hint="eastAsia"/>
          <w:color w:val="000000" w:themeColor="text1"/>
        </w:rPr>
        <w:t>树立学习的紧迫感，</w:t>
      </w:r>
      <w:r w:rsidR="00222DA8" w:rsidRPr="00147FB3">
        <w:rPr>
          <w:rFonts w:hAnsi="宋体" w:cs="宋体"/>
          <w:color w:val="000000" w:themeColor="text1"/>
        </w:rPr>
        <w:t>通过教学探究，创新课堂教学方法和手段，有效提高教学质量。</w:t>
      </w:r>
    </w:p>
    <w:p w14:paraId="1DD68841" w14:textId="77777777" w:rsidR="00E05E8B" w:rsidRPr="000C2D1F" w:rsidRDefault="00E05E8B" w:rsidP="00122F69">
      <w:pPr>
        <w:pStyle w:val="a3"/>
        <w:spacing w:beforeLines="50" w:before="156" w:afterLines="50" w:after="156"/>
        <w:ind w:firstLineChars="200" w:firstLine="422"/>
        <w:rPr>
          <w:rFonts w:hAnsi="宋体" w:cs="宋体"/>
          <w:b/>
        </w:rPr>
      </w:pPr>
      <w:r w:rsidRPr="000C2D1F">
        <w:rPr>
          <w:rFonts w:hAnsi="宋体" w:cs="宋体" w:hint="eastAsia"/>
          <w:b/>
        </w:rPr>
        <w:t>课程目标2：</w:t>
      </w:r>
    </w:p>
    <w:p w14:paraId="7BB83B19" w14:textId="745B0135" w:rsidR="002969B4" w:rsidRDefault="00523D90" w:rsidP="002969B4">
      <w:pPr>
        <w:pStyle w:val="a3"/>
        <w:spacing w:beforeLines="50" w:before="156" w:afterLines="50" w:after="156"/>
        <w:ind w:firstLineChars="200" w:firstLine="420"/>
        <w:rPr>
          <w:rFonts w:hAnsi="宋体"/>
        </w:rPr>
      </w:pPr>
      <w:r>
        <w:rPr>
          <w:rFonts w:hAnsi="宋体" w:hint="eastAsia"/>
        </w:rPr>
        <w:t>2.1</w:t>
      </w:r>
      <w:r w:rsidR="002969B4">
        <w:rPr>
          <w:rFonts w:hAnsi="宋体" w:hint="eastAsia"/>
        </w:rPr>
        <w:t>通过功能解剖学学习，牢固而熟练的掌握功能解剖学的基本内容和基本技能，正确使用解剖学术语进行人体解剖学功能分析。</w:t>
      </w:r>
    </w:p>
    <w:p w14:paraId="0ED8F8E7" w14:textId="09CF64CF" w:rsidR="00222DA8" w:rsidRDefault="00523D90" w:rsidP="00374FDA">
      <w:pPr>
        <w:pStyle w:val="a3"/>
        <w:spacing w:beforeLines="50" w:before="156" w:afterLines="50" w:after="156"/>
        <w:ind w:firstLineChars="200" w:firstLine="420"/>
        <w:rPr>
          <w:rFonts w:hAnsi="宋体"/>
        </w:rPr>
      </w:pPr>
      <w:r>
        <w:rPr>
          <w:rFonts w:hAnsi="宋体" w:hint="eastAsia"/>
        </w:rPr>
        <w:t>2.2</w:t>
      </w:r>
      <w:r w:rsidR="002969B4" w:rsidRPr="00B6666B">
        <w:rPr>
          <w:rFonts w:hAnsi="宋体" w:hint="eastAsia"/>
        </w:rPr>
        <w:t>熟悉</w:t>
      </w:r>
      <w:r w:rsidR="002969B4">
        <w:rPr>
          <w:rFonts w:hAnsi="宋体" w:hint="eastAsia"/>
        </w:rPr>
        <w:t>肌肉的神经支配，为后续运动康复技能学习奠定解剖学基础。</w:t>
      </w:r>
    </w:p>
    <w:p w14:paraId="34D164D3" w14:textId="77777777" w:rsidR="00E05E8B" w:rsidRPr="000C2D1F" w:rsidRDefault="00E05E8B" w:rsidP="00122F69">
      <w:pPr>
        <w:pStyle w:val="a3"/>
        <w:tabs>
          <w:tab w:val="right" w:pos="8306"/>
        </w:tabs>
        <w:spacing w:beforeLines="50" w:before="156" w:afterLines="50" w:after="156"/>
        <w:ind w:firstLineChars="200" w:firstLine="422"/>
        <w:rPr>
          <w:rFonts w:hAnsi="宋体" w:cs="宋体"/>
          <w:b/>
        </w:rPr>
      </w:pPr>
      <w:r w:rsidRPr="000C2D1F">
        <w:rPr>
          <w:rFonts w:hAnsi="宋体" w:cs="宋体" w:hint="eastAsia"/>
          <w:b/>
        </w:rPr>
        <w:t>课程目标3：</w:t>
      </w:r>
      <w:r w:rsidR="00523D90">
        <w:rPr>
          <w:rFonts w:hAnsi="宋体" w:cs="宋体"/>
          <w:b/>
        </w:rPr>
        <w:tab/>
      </w:r>
    </w:p>
    <w:p w14:paraId="66770FFD" w14:textId="77777777" w:rsidR="002969B4" w:rsidRDefault="004F2032" w:rsidP="002969B4">
      <w:pPr>
        <w:pStyle w:val="a3"/>
        <w:spacing w:beforeLines="50" w:before="156" w:afterLines="50" w:after="156"/>
        <w:ind w:firstLineChars="200" w:firstLine="420"/>
        <w:rPr>
          <w:rFonts w:hAnsi="宋体"/>
        </w:rPr>
      </w:pPr>
      <w:r>
        <w:rPr>
          <w:rFonts w:hAnsi="宋体" w:hint="eastAsia"/>
        </w:rPr>
        <w:t>3.1</w:t>
      </w:r>
      <w:r w:rsidR="00374FDA">
        <w:rPr>
          <w:rFonts w:hAnsi="宋体"/>
        </w:rPr>
        <w:t xml:space="preserve"> </w:t>
      </w:r>
      <w:r w:rsidR="002969B4" w:rsidRPr="00384055">
        <w:rPr>
          <w:rFonts w:hAnsi="宋体" w:hint="eastAsia"/>
        </w:rPr>
        <w:t>使学生了解人体</w:t>
      </w:r>
      <w:r w:rsidR="002969B4">
        <w:rPr>
          <w:rFonts w:hAnsi="宋体" w:hint="eastAsia"/>
        </w:rPr>
        <w:t>各器官系统的正常形态结构、位置毗邻、生长发育规律及其基本功能。</w:t>
      </w:r>
    </w:p>
    <w:p w14:paraId="0439E98E" w14:textId="00AD431E" w:rsidR="00374FDA" w:rsidRDefault="00374FDA" w:rsidP="00374FDA">
      <w:pPr>
        <w:pStyle w:val="a3"/>
        <w:spacing w:beforeLines="50" w:before="156" w:afterLines="50" w:after="156"/>
        <w:ind w:firstLineChars="200" w:firstLine="420"/>
        <w:rPr>
          <w:rFonts w:hAnsi="宋体"/>
        </w:rPr>
      </w:pPr>
    </w:p>
    <w:p w14:paraId="24F00876" w14:textId="624A4E4E" w:rsidR="00374FDA" w:rsidRDefault="004F2032" w:rsidP="002969B4">
      <w:pPr>
        <w:pStyle w:val="a3"/>
        <w:spacing w:beforeLines="50" w:before="156" w:afterLines="50" w:after="156"/>
        <w:ind w:firstLineChars="200" w:firstLine="420"/>
        <w:rPr>
          <w:rFonts w:hAnsi="宋体"/>
        </w:rPr>
      </w:pPr>
      <w:r>
        <w:rPr>
          <w:rFonts w:hAnsi="宋体" w:hint="eastAsia"/>
        </w:rPr>
        <w:lastRenderedPageBreak/>
        <w:t xml:space="preserve">3.2 </w:t>
      </w:r>
      <w:r w:rsidR="002969B4" w:rsidRPr="00384055">
        <w:rPr>
          <w:rFonts w:hAnsi="宋体" w:hint="eastAsia"/>
        </w:rPr>
        <w:t>掌握应用</w:t>
      </w:r>
      <w:r w:rsidR="002969B4">
        <w:rPr>
          <w:rFonts w:hAnsi="宋体" w:hint="eastAsia"/>
        </w:rPr>
        <w:t>功能解剖学知识和理论分析人体运动及相关功能的基本能力。</w:t>
      </w:r>
    </w:p>
    <w:p w14:paraId="49AB1634" w14:textId="2C3C6B60" w:rsidR="00E05E8B" w:rsidRDefault="00E05E8B" w:rsidP="00122F69">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437FABA5" w14:textId="77777777" w:rsidR="00E05E8B" w:rsidRPr="00EB7EB1" w:rsidRDefault="00DD7B5F" w:rsidP="00122F69">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53AA09FE" w14:textId="77777777" w:rsidTr="00DD7B5F">
        <w:trPr>
          <w:jc w:val="center"/>
        </w:trPr>
        <w:tc>
          <w:tcPr>
            <w:tcW w:w="1302" w:type="dxa"/>
            <w:vAlign w:val="center"/>
          </w:tcPr>
          <w:p w14:paraId="13E8C238" w14:textId="77777777" w:rsidR="00E05E8B" w:rsidRDefault="00E05E8B" w:rsidP="00122F69">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636F99AF" w14:textId="77777777" w:rsidR="00E05E8B" w:rsidRDefault="00E05E8B" w:rsidP="00122F69">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4B67C962" w14:textId="77777777" w:rsidR="00E05E8B" w:rsidRDefault="00B40ECD" w:rsidP="00122F69">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67A58346" w14:textId="77777777" w:rsidR="00E05E8B" w:rsidRDefault="00B40ECD" w:rsidP="00122F69">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3860AA02" w14:textId="77777777" w:rsidTr="00DD7B5F">
        <w:trPr>
          <w:jc w:val="center"/>
        </w:trPr>
        <w:tc>
          <w:tcPr>
            <w:tcW w:w="1302" w:type="dxa"/>
            <w:vMerge w:val="restart"/>
            <w:vAlign w:val="center"/>
          </w:tcPr>
          <w:p w14:paraId="3D4E2EE3" w14:textId="77777777" w:rsidR="00E05E8B" w:rsidRDefault="00E05E8B" w:rsidP="00122F69">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7B699D97" w14:textId="77777777" w:rsidR="00E05E8B" w:rsidRDefault="00E05E8B" w:rsidP="00122F69">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1DCFB5F9" w14:textId="07BA6F04" w:rsidR="00E05E8B" w:rsidRDefault="002969B4" w:rsidP="00122F69">
            <w:pPr>
              <w:pStyle w:val="a3"/>
              <w:spacing w:beforeLines="50" w:before="156" w:afterLines="50" w:after="156"/>
              <w:jc w:val="center"/>
              <w:rPr>
                <w:rFonts w:hAnsi="宋体" w:cs="宋体"/>
              </w:rPr>
            </w:pPr>
            <w:r>
              <w:rPr>
                <w:rFonts w:hAnsi="宋体" w:cs="宋体" w:hint="eastAsia"/>
              </w:rPr>
              <w:t>所有章节</w:t>
            </w:r>
          </w:p>
        </w:tc>
        <w:tc>
          <w:tcPr>
            <w:tcW w:w="2688" w:type="dxa"/>
            <w:vAlign w:val="center"/>
          </w:tcPr>
          <w:p w14:paraId="4484DEB5" w14:textId="77777777" w:rsidR="00E05E8B" w:rsidRPr="00523D90" w:rsidRDefault="00523D90" w:rsidP="00122F69">
            <w:pPr>
              <w:pStyle w:val="a3"/>
              <w:spacing w:beforeLines="50" w:before="156" w:afterLines="50" w:after="156"/>
              <w:jc w:val="center"/>
              <w:rPr>
                <w:rFonts w:hAnsi="宋体" w:cs="宋体"/>
              </w:rPr>
            </w:pPr>
            <w:r>
              <w:rPr>
                <w:rFonts w:hAnsi="宋体" w:cs="宋体" w:hint="eastAsia"/>
              </w:rPr>
              <w:t>要求1、要求2</w:t>
            </w:r>
          </w:p>
        </w:tc>
      </w:tr>
      <w:tr w:rsidR="00E05E8B" w14:paraId="64D9A8B7" w14:textId="77777777" w:rsidTr="00DD7B5F">
        <w:trPr>
          <w:jc w:val="center"/>
        </w:trPr>
        <w:tc>
          <w:tcPr>
            <w:tcW w:w="1302" w:type="dxa"/>
            <w:vMerge/>
            <w:vAlign w:val="center"/>
          </w:tcPr>
          <w:p w14:paraId="6F66E9E9" w14:textId="77777777" w:rsidR="00E05E8B" w:rsidRDefault="00E05E8B" w:rsidP="00122F69">
            <w:pPr>
              <w:pStyle w:val="a3"/>
              <w:spacing w:beforeLines="50" w:before="156" w:afterLines="50" w:after="156"/>
              <w:jc w:val="center"/>
              <w:rPr>
                <w:rFonts w:hAnsi="宋体" w:cs="宋体"/>
                <w:szCs w:val="21"/>
              </w:rPr>
            </w:pPr>
          </w:p>
        </w:tc>
        <w:tc>
          <w:tcPr>
            <w:tcW w:w="1959" w:type="dxa"/>
            <w:vAlign w:val="center"/>
          </w:tcPr>
          <w:p w14:paraId="5A289205" w14:textId="77777777" w:rsidR="00E05E8B" w:rsidRDefault="00E05E8B" w:rsidP="00122F69">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6176A5C0" w14:textId="77777777" w:rsidR="00E05E8B" w:rsidRDefault="00523D90" w:rsidP="00122F69">
            <w:pPr>
              <w:pStyle w:val="a3"/>
              <w:spacing w:beforeLines="50" w:before="156" w:afterLines="50" w:after="156"/>
              <w:jc w:val="center"/>
              <w:rPr>
                <w:rFonts w:hAnsi="宋体" w:cs="宋体"/>
              </w:rPr>
            </w:pPr>
            <w:r>
              <w:rPr>
                <w:rFonts w:hAnsi="宋体" w:cs="宋体" w:hint="eastAsia"/>
              </w:rPr>
              <w:t>所有章节</w:t>
            </w:r>
          </w:p>
        </w:tc>
        <w:tc>
          <w:tcPr>
            <w:tcW w:w="2688" w:type="dxa"/>
            <w:vAlign w:val="center"/>
          </w:tcPr>
          <w:p w14:paraId="1FC1B216" w14:textId="77777777" w:rsidR="00E05E8B" w:rsidRDefault="00523D90" w:rsidP="00122F69">
            <w:pPr>
              <w:pStyle w:val="a3"/>
              <w:spacing w:beforeLines="50" w:before="156" w:afterLines="50" w:after="156"/>
              <w:jc w:val="center"/>
              <w:rPr>
                <w:rFonts w:hAnsi="宋体" w:cs="宋体"/>
              </w:rPr>
            </w:pPr>
            <w:r>
              <w:rPr>
                <w:rFonts w:hAnsi="宋体" w:cs="宋体" w:hint="eastAsia"/>
              </w:rPr>
              <w:t>要求3、要求4、要求7</w:t>
            </w:r>
          </w:p>
        </w:tc>
      </w:tr>
      <w:tr w:rsidR="00E05E8B" w14:paraId="66E35C08" w14:textId="77777777" w:rsidTr="00DD7B5F">
        <w:trPr>
          <w:jc w:val="center"/>
        </w:trPr>
        <w:tc>
          <w:tcPr>
            <w:tcW w:w="1302" w:type="dxa"/>
            <w:vMerge w:val="restart"/>
            <w:vAlign w:val="center"/>
          </w:tcPr>
          <w:p w14:paraId="0D2A7390" w14:textId="77777777" w:rsidR="00E05E8B" w:rsidRDefault="00E05E8B" w:rsidP="00122F69">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30A01130" w14:textId="77777777" w:rsidR="00E05E8B" w:rsidRDefault="00E05E8B" w:rsidP="00122F69">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07C028EC" w14:textId="77777777" w:rsidR="00E05E8B" w:rsidRDefault="00523D90" w:rsidP="00122F69">
            <w:pPr>
              <w:pStyle w:val="a3"/>
              <w:spacing w:beforeLines="50" w:before="156" w:afterLines="50" w:after="156"/>
              <w:jc w:val="center"/>
              <w:rPr>
                <w:rFonts w:hAnsi="宋体" w:cs="宋体"/>
              </w:rPr>
            </w:pPr>
            <w:r>
              <w:rPr>
                <w:rFonts w:hAnsi="宋体" w:cs="宋体" w:hint="eastAsia"/>
              </w:rPr>
              <w:t>所有章节</w:t>
            </w:r>
          </w:p>
        </w:tc>
        <w:tc>
          <w:tcPr>
            <w:tcW w:w="2688" w:type="dxa"/>
            <w:vAlign w:val="center"/>
          </w:tcPr>
          <w:p w14:paraId="71EE87F9" w14:textId="77777777" w:rsidR="00E05E8B" w:rsidRDefault="00523D90" w:rsidP="00122F69">
            <w:pPr>
              <w:pStyle w:val="a3"/>
              <w:spacing w:beforeLines="50" w:before="156" w:afterLines="50" w:after="156"/>
              <w:jc w:val="center"/>
              <w:rPr>
                <w:rFonts w:hAnsi="宋体" w:cs="宋体"/>
              </w:rPr>
            </w:pPr>
            <w:r>
              <w:rPr>
                <w:rFonts w:hAnsi="宋体" w:cs="宋体" w:hint="eastAsia"/>
              </w:rPr>
              <w:t>要求3、要求4</w:t>
            </w:r>
          </w:p>
        </w:tc>
      </w:tr>
      <w:tr w:rsidR="00E05E8B" w14:paraId="35053AFF" w14:textId="77777777" w:rsidTr="00DD7B5F">
        <w:trPr>
          <w:jc w:val="center"/>
        </w:trPr>
        <w:tc>
          <w:tcPr>
            <w:tcW w:w="1302" w:type="dxa"/>
            <w:vMerge/>
            <w:vAlign w:val="center"/>
          </w:tcPr>
          <w:p w14:paraId="3B4E936C" w14:textId="77777777" w:rsidR="00E05E8B" w:rsidRDefault="00E05E8B" w:rsidP="00122F69">
            <w:pPr>
              <w:pStyle w:val="a3"/>
              <w:spacing w:beforeLines="50" w:before="156" w:afterLines="50" w:after="156"/>
              <w:jc w:val="center"/>
              <w:rPr>
                <w:rFonts w:hAnsi="宋体" w:cs="宋体"/>
                <w:szCs w:val="21"/>
              </w:rPr>
            </w:pPr>
          </w:p>
        </w:tc>
        <w:tc>
          <w:tcPr>
            <w:tcW w:w="1959" w:type="dxa"/>
            <w:vAlign w:val="center"/>
          </w:tcPr>
          <w:p w14:paraId="507A5B05" w14:textId="77777777" w:rsidR="00E05E8B" w:rsidRDefault="00E05E8B" w:rsidP="00122F69">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01029EEB" w14:textId="77777777" w:rsidR="00E05E8B" w:rsidRDefault="00523D90" w:rsidP="00122F69">
            <w:pPr>
              <w:pStyle w:val="a3"/>
              <w:spacing w:beforeLines="50" w:before="156" w:afterLines="50" w:after="156"/>
              <w:jc w:val="center"/>
              <w:rPr>
                <w:rFonts w:ascii="黑体" w:hAnsi="宋体"/>
                <w:b/>
                <w:bCs/>
                <w:szCs w:val="21"/>
              </w:rPr>
            </w:pPr>
            <w:r>
              <w:rPr>
                <w:rFonts w:hAnsi="宋体" w:cs="宋体" w:hint="eastAsia"/>
              </w:rPr>
              <w:t>所有章节</w:t>
            </w:r>
          </w:p>
        </w:tc>
        <w:tc>
          <w:tcPr>
            <w:tcW w:w="2688" w:type="dxa"/>
            <w:vAlign w:val="center"/>
          </w:tcPr>
          <w:p w14:paraId="5C975784" w14:textId="77777777" w:rsidR="00E05E8B" w:rsidRDefault="00523D90" w:rsidP="00122F69">
            <w:pPr>
              <w:pStyle w:val="a3"/>
              <w:spacing w:beforeLines="50" w:before="156" w:afterLines="50" w:after="156"/>
              <w:jc w:val="center"/>
              <w:rPr>
                <w:rFonts w:hAnsi="宋体" w:cs="宋体"/>
              </w:rPr>
            </w:pPr>
            <w:r>
              <w:rPr>
                <w:rFonts w:hAnsi="宋体" w:cs="宋体" w:hint="eastAsia"/>
              </w:rPr>
              <w:t>要求3、要求4</w:t>
            </w:r>
          </w:p>
        </w:tc>
      </w:tr>
      <w:tr w:rsidR="002969B4" w14:paraId="555EC2A4" w14:textId="77777777" w:rsidTr="00273236">
        <w:trPr>
          <w:jc w:val="center"/>
        </w:trPr>
        <w:tc>
          <w:tcPr>
            <w:tcW w:w="1302" w:type="dxa"/>
            <w:vMerge w:val="restart"/>
            <w:vAlign w:val="center"/>
          </w:tcPr>
          <w:p w14:paraId="24B517FD" w14:textId="77777777" w:rsidR="002969B4" w:rsidRDefault="002969B4" w:rsidP="002969B4">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52660619" w14:textId="77777777" w:rsidR="002969B4" w:rsidRDefault="002969B4" w:rsidP="002969B4">
            <w:pPr>
              <w:pStyle w:val="a3"/>
              <w:spacing w:beforeLines="50" w:before="156" w:afterLines="50" w:after="156"/>
              <w:jc w:val="center"/>
              <w:rPr>
                <w:rFonts w:hAnsi="宋体" w:cs="宋体"/>
              </w:rPr>
            </w:pPr>
            <w:r>
              <w:rPr>
                <w:rFonts w:hAnsi="宋体" w:cs="宋体" w:hint="eastAsia"/>
              </w:rPr>
              <w:t>3.1</w:t>
            </w:r>
          </w:p>
        </w:tc>
        <w:tc>
          <w:tcPr>
            <w:tcW w:w="3118" w:type="dxa"/>
          </w:tcPr>
          <w:p w14:paraId="2F04C7F9" w14:textId="7AC862A4" w:rsidR="002969B4" w:rsidRDefault="002969B4" w:rsidP="002969B4">
            <w:pPr>
              <w:pStyle w:val="a3"/>
              <w:spacing w:beforeLines="50" w:before="156" w:afterLines="50" w:after="156"/>
              <w:jc w:val="center"/>
              <w:rPr>
                <w:rFonts w:ascii="黑体" w:hAnsi="宋体"/>
                <w:b/>
                <w:bCs/>
                <w:szCs w:val="21"/>
              </w:rPr>
            </w:pPr>
            <w:r w:rsidRPr="001D75D8">
              <w:rPr>
                <w:rFonts w:hAnsi="宋体" w:cs="宋体" w:hint="eastAsia"/>
              </w:rPr>
              <w:t>所有章节</w:t>
            </w:r>
          </w:p>
        </w:tc>
        <w:tc>
          <w:tcPr>
            <w:tcW w:w="2688" w:type="dxa"/>
            <w:vAlign w:val="center"/>
          </w:tcPr>
          <w:p w14:paraId="65785B98" w14:textId="77777777" w:rsidR="002969B4" w:rsidRDefault="002969B4" w:rsidP="002969B4">
            <w:pPr>
              <w:pStyle w:val="a3"/>
              <w:spacing w:beforeLines="50" w:before="156" w:afterLines="50" w:after="156"/>
              <w:jc w:val="center"/>
              <w:rPr>
                <w:rFonts w:hAnsi="宋体" w:cs="宋体"/>
              </w:rPr>
            </w:pPr>
            <w:r>
              <w:rPr>
                <w:rFonts w:hAnsi="宋体" w:cs="宋体" w:hint="eastAsia"/>
              </w:rPr>
              <w:t>要求3、要求4</w:t>
            </w:r>
          </w:p>
        </w:tc>
      </w:tr>
      <w:tr w:rsidR="002969B4" w14:paraId="0B92C7C4" w14:textId="77777777" w:rsidTr="00273236">
        <w:trPr>
          <w:jc w:val="center"/>
        </w:trPr>
        <w:tc>
          <w:tcPr>
            <w:tcW w:w="1302" w:type="dxa"/>
            <w:vMerge/>
            <w:vAlign w:val="center"/>
          </w:tcPr>
          <w:p w14:paraId="2F5DE10D" w14:textId="77777777" w:rsidR="002969B4" w:rsidRDefault="002969B4" w:rsidP="002969B4">
            <w:pPr>
              <w:pStyle w:val="a3"/>
              <w:spacing w:beforeLines="50" w:before="156" w:afterLines="50" w:after="156"/>
              <w:jc w:val="center"/>
              <w:rPr>
                <w:rFonts w:hAnsi="宋体" w:cs="宋体"/>
                <w:szCs w:val="21"/>
              </w:rPr>
            </w:pPr>
          </w:p>
        </w:tc>
        <w:tc>
          <w:tcPr>
            <w:tcW w:w="1959" w:type="dxa"/>
            <w:vAlign w:val="center"/>
          </w:tcPr>
          <w:p w14:paraId="3F8F7089" w14:textId="77777777" w:rsidR="002969B4" w:rsidRDefault="002969B4" w:rsidP="002969B4">
            <w:pPr>
              <w:pStyle w:val="a3"/>
              <w:spacing w:beforeLines="50" w:before="156" w:afterLines="50" w:after="156"/>
              <w:jc w:val="center"/>
              <w:rPr>
                <w:rFonts w:hAnsi="宋体" w:cs="宋体"/>
              </w:rPr>
            </w:pPr>
            <w:r>
              <w:rPr>
                <w:rFonts w:hAnsi="宋体" w:cs="宋体" w:hint="eastAsia"/>
              </w:rPr>
              <w:t>3.2</w:t>
            </w:r>
          </w:p>
        </w:tc>
        <w:tc>
          <w:tcPr>
            <w:tcW w:w="3118" w:type="dxa"/>
          </w:tcPr>
          <w:p w14:paraId="7CDD162D" w14:textId="004C8F1A" w:rsidR="002969B4" w:rsidRPr="00C02197" w:rsidRDefault="002969B4" w:rsidP="002969B4">
            <w:pPr>
              <w:pStyle w:val="a3"/>
              <w:spacing w:beforeLines="50" w:before="156" w:afterLines="50" w:after="156"/>
              <w:jc w:val="center"/>
              <w:rPr>
                <w:rFonts w:hAnsi="宋体" w:cs="宋体"/>
              </w:rPr>
            </w:pPr>
            <w:r w:rsidRPr="001D75D8">
              <w:rPr>
                <w:rFonts w:hAnsi="宋体" w:cs="宋体" w:hint="eastAsia"/>
              </w:rPr>
              <w:t>所有章节</w:t>
            </w:r>
          </w:p>
        </w:tc>
        <w:tc>
          <w:tcPr>
            <w:tcW w:w="2688" w:type="dxa"/>
            <w:vAlign w:val="center"/>
          </w:tcPr>
          <w:p w14:paraId="48A8B774" w14:textId="77777777" w:rsidR="002969B4" w:rsidRDefault="002969B4" w:rsidP="002969B4">
            <w:pPr>
              <w:pStyle w:val="a3"/>
              <w:spacing w:beforeLines="50" w:before="156" w:afterLines="50" w:after="156"/>
              <w:jc w:val="center"/>
              <w:rPr>
                <w:rFonts w:hAnsi="宋体" w:cs="宋体"/>
              </w:rPr>
            </w:pPr>
            <w:r>
              <w:rPr>
                <w:rFonts w:hAnsi="宋体" w:cs="宋体" w:hint="eastAsia"/>
              </w:rPr>
              <w:t>要求3、要求4</w:t>
            </w:r>
          </w:p>
        </w:tc>
      </w:tr>
    </w:tbl>
    <w:p w14:paraId="19066FE4" w14:textId="77777777" w:rsidR="00C00798" w:rsidRPr="007C62ED" w:rsidRDefault="007C62ED" w:rsidP="00122F69">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26FF2E75" w14:textId="13C14014" w:rsidR="002A7568" w:rsidRDefault="002A7568" w:rsidP="00122F6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00C02197">
        <w:rPr>
          <w:rFonts w:ascii="黑体" w:eastAsia="黑体" w:hAnsi="黑体" w:cs="Times New Roman" w:hint="eastAsia"/>
          <w:b/>
          <w:sz w:val="24"/>
          <w:szCs w:val="24"/>
        </w:rPr>
        <w:t xml:space="preserve"> </w:t>
      </w:r>
      <w:r w:rsidR="00CC4A8A">
        <w:rPr>
          <w:rFonts w:ascii="黑体" w:eastAsia="黑体" w:hAnsi="黑体" w:cs="Times New Roman" w:hint="eastAsia"/>
          <w:b/>
          <w:sz w:val="24"/>
          <w:szCs w:val="24"/>
        </w:rPr>
        <w:t>神经系统</w:t>
      </w:r>
    </w:p>
    <w:p w14:paraId="26A613ED" w14:textId="77777777" w:rsidR="00C02197"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34890615" w14:textId="0BE1CC2D" w:rsidR="00CC4A8A" w:rsidRDefault="00CC4A8A" w:rsidP="00122F69">
      <w:pPr>
        <w:widowControl/>
        <w:spacing w:beforeLines="50" w:before="156" w:afterLines="50" w:after="156"/>
        <w:ind w:firstLineChars="200" w:firstLine="420"/>
        <w:jc w:val="left"/>
        <w:rPr>
          <w:rFonts w:ascii="宋体" w:eastAsia="宋体" w:hAnsi="宋体" w:cs="宋体"/>
          <w:color w:val="000000"/>
          <w:kern w:val="0"/>
          <w:szCs w:val="21"/>
        </w:rPr>
      </w:pPr>
      <w:r w:rsidRPr="00CC4A8A">
        <w:rPr>
          <w:rFonts w:ascii="宋体" w:eastAsia="宋体" w:hAnsi="宋体" w:cs="宋体"/>
          <w:color w:val="000000"/>
          <w:kern w:val="0"/>
          <w:szCs w:val="21"/>
        </w:rPr>
        <w:t>掌握神经元的结构与分类、掌握神经系统的组成以及专业术语；</w:t>
      </w:r>
      <w:r>
        <w:rPr>
          <w:rFonts w:ascii="宋体" w:eastAsia="宋体" w:hAnsi="宋体" w:cs="宋体" w:hint="eastAsia"/>
          <w:color w:val="000000"/>
          <w:kern w:val="0"/>
          <w:szCs w:val="21"/>
        </w:rPr>
        <w:t>掌握</w:t>
      </w:r>
      <w:r w:rsidRPr="00CC4A8A">
        <w:rPr>
          <w:rFonts w:ascii="宋体" w:eastAsia="宋体" w:hAnsi="宋体" w:cs="宋体"/>
          <w:color w:val="000000"/>
          <w:kern w:val="0"/>
          <w:szCs w:val="21"/>
        </w:rPr>
        <w:t>脊髓的位置、外形、功能</w:t>
      </w:r>
      <w:r>
        <w:rPr>
          <w:rFonts w:ascii="宋体" w:eastAsia="宋体" w:hAnsi="宋体" w:cs="宋体" w:hint="eastAsia"/>
          <w:color w:val="000000"/>
          <w:kern w:val="0"/>
          <w:szCs w:val="21"/>
        </w:rPr>
        <w:t>；</w:t>
      </w:r>
      <w:r w:rsidRPr="00CC4A8A">
        <w:rPr>
          <w:rFonts w:ascii="宋体" w:eastAsia="宋体" w:hAnsi="宋体" w:cs="宋体"/>
          <w:color w:val="000000"/>
          <w:kern w:val="0"/>
          <w:szCs w:val="21"/>
        </w:rPr>
        <w:t>掌握脑神经的名称和脊神经的组成</w:t>
      </w:r>
      <w:r>
        <w:rPr>
          <w:rFonts w:ascii="宋体" w:eastAsia="宋体" w:hAnsi="宋体" w:cs="宋体" w:hint="eastAsia"/>
          <w:color w:val="000000"/>
          <w:kern w:val="0"/>
          <w:szCs w:val="21"/>
        </w:rPr>
        <w:t>；</w:t>
      </w:r>
      <w:r w:rsidRPr="00CC4A8A">
        <w:rPr>
          <w:rFonts w:ascii="宋体" w:eastAsia="宋体" w:hAnsi="宋体" w:cs="宋体"/>
          <w:color w:val="000000"/>
          <w:kern w:val="0"/>
          <w:szCs w:val="21"/>
        </w:rPr>
        <w:t>掌握躯干、四肢本体感觉传导通路、痛觉传导路、皮质脊髓束传导路；了解内脏运动神经与躯体运动神经的区别。</w:t>
      </w:r>
    </w:p>
    <w:p w14:paraId="45A43A6B" w14:textId="77777777" w:rsidR="00C02197"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5F76053" w14:textId="2B65DEE9" w:rsidR="00CC4A8A" w:rsidRPr="00CC4A8A" w:rsidRDefault="00CC4A8A" w:rsidP="00CC4A8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中枢神经系统和外周神经系统的组成、结构及功能。</w:t>
      </w:r>
    </w:p>
    <w:p w14:paraId="71A7F3C5" w14:textId="77777777" w:rsidR="002A7568"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33FB2FE" w14:textId="3BA4BFCD"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 xml:space="preserve">第一节 </w:t>
      </w:r>
      <w:r w:rsidR="00CC4A8A">
        <w:rPr>
          <w:rFonts w:ascii="宋体" w:eastAsia="宋体" w:hAnsi="宋体" w:cs="宋体" w:hint="eastAsia"/>
          <w:color w:val="000000"/>
          <w:kern w:val="0"/>
          <w:szCs w:val="21"/>
        </w:rPr>
        <w:t>神经系统概述</w:t>
      </w:r>
    </w:p>
    <w:p w14:paraId="3A5EF11E" w14:textId="66082DA6" w:rsidR="00CC4A8A" w:rsidRPr="00CC4A8A" w:rsidRDefault="00CC4A8A" w:rsidP="00CC4A8A">
      <w:pPr>
        <w:pStyle w:val="af"/>
        <w:widowControl/>
        <w:numPr>
          <w:ilvl w:val="0"/>
          <w:numId w:val="4"/>
        </w:numPr>
        <w:spacing w:beforeLines="50" w:before="156" w:afterLines="50" w:after="156"/>
        <w:ind w:firstLineChars="0"/>
        <w:jc w:val="left"/>
        <w:rPr>
          <w:rFonts w:ascii="宋体" w:eastAsia="宋体" w:hAnsi="宋体" w:cs="宋体"/>
          <w:color w:val="000000"/>
          <w:kern w:val="0"/>
          <w:szCs w:val="21"/>
        </w:rPr>
      </w:pPr>
      <w:r w:rsidRPr="00CC4A8A">
        <w:rPr>
          <w:rFonts w:ascii="宋体" w:eastAsia="宋体" w:hAnsi="宋体" w:cs="宋体" w:hint="eastAsia"/>
          <w:color w:val="000000"/>
          <w:kern w:val="0"/>
          <w:szCs w:val="21"/>
        </w:rPr>
        <w:t>神经系统的区分</w:t>
      </w:r>
    </w:p>
    <w:p w14:paraId="33552F66" w14:textId="0D950D2A" w:rsidR="00CC4A8A" w:rsidRDefault="00CC4A8A" w:rsidP="00CC4A8A">
      <w:pPr>
        <w:pStyle w:val="af"/>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神经系统的基本结构</w:t>
      </w:r>
    </w:p>
    <w:p w14:paraId="2A26B018" w14:textId="602EF12D" w:rsidR="00CC4A8A" w:rsidRDefault="00CC4A8A" w:rsidP="00CC4A8A">
      <w:pPr>
        <w:pStyle w:val="af"/>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神经系统的常用术语</w:t>
      </w:r>
    </w:p>
    <w:p w14:paraId="03E738AC" w14:textId="1ACDEA1C" w:rsidR="00CC4A8A" w:rsidRDefault="00CC4A8A" w:rsidP="00CC4A8A">
      <w:pPr>
        <w:pStyle w:val="af"/>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神经系统的可塑性</w:t>
      </w:r>
    </w:p>
    <w:p w14:paraId="689AE7A5" w14:textId="7D08517F" w:rsidR="00CC4A8A" w:rsidRDefault="00CC4A8A" w:rsidP="00CC4A8A">
      <w:pPr>
        <w:pStyle w:val="af"/>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神经系统的活动方式</w:t>
      </w:r>
    </w:p>
    <w:p w14:paraId="432B6202" w14:textId="13891AA1" w:rsidR="00CC4A8A" w:rsidRDefault="00CC4A8A" w:rsidP="00CC4A8A">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第二节 脊髓</w:t>
      </w:r>
    </w:p>
    <w:p w14:paraId="0DCF527B" w14:textId="3CFF0E46" w:rsidR="00CC4A8A" w:rsidRPr="00CC4A8A" w:rsidRDefault="00CC4A8A" w:rsidP="00CC4A8A">
      <w:pPr>
        <w:pStyle w:val="af"/>
        <w:widowControl/>
        <w:numPr>
          <w:ilvl w:val="0"/>
          <w:numId w:val="5"/>
        </w:numPr>
        <w:spacing w:beforeLines="50" w:before="156" w:afterLines="50" w:after="156"/>
        <w:ind w:firstLineChars="0"/>
        <w:jc w:val="left"/>
        <w:rPr>
          <w:rFonts w:ascii="宋体" w:eastAsia="宋体" w:hAnsi="宋体" w:cs="宋体"/>
          <w:color w:val="000000"/>
          <w:kern w:val="0"/>
          <w:szCs w:val="21"/>
        </w:rPr>
      </w:pPr>
      <w:r w:rsidRPr="00CC4A8A">
        <w:rPr>
          <w:rFonts w:ascii="宋体" w:eastAsia="宋体" w:hAnsi="宋体" w:cs="宋体" w:hint="eastAsia"/>
          <w:color w:val="000000"/>
          <w:kern w:val="0"/>
          <w:szCs w:val="21"/>
        </w:rPr>
        <w:t>位置和外形</w:t>
      </w:r>
    </w:p>
    <w:p w14:paraId="08C9B3B0" w14:textId="72D3B9AE" w:rsidR="00CC4A8A" w:rsidRDefault="00CC4A8A" w:rsidP="00CC4A8A">
      <w:pPr>
        <w:pStyle w:val="af"/>
        <w:widowControl/>
        <w:numPr>
          <w:ilvl w:val="0"/>
          <w:numId w:val="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脊髓的内部结构</w:t>
      </w:r>
    </w:p>
    <w:p w14:paraId="3F874FD5" w14:textId="2D217E03" w:rsidR="00CC4A8A" w:rsidRDefault="00CC4A8A" w:rsidP="00CC4A8A">
      <w:pPr>
        <w:pStyle w:val="af"/>
        <w:widowControl/>
        <w:numPr>
          <w:ilvl w:val="0"/>
          <w:numId w:val="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脊髓的背膜、血液供应及椎管内间隙</w:t>
      </w:r>
    </w:p>
    <w:p w14:paraId="78EC0211" w14:textId="73D6D9F6" w:rsidR="00CC4A8A" w:rsidRDefault="00CC4A8A" w:rsidP="00CC4A8A">
      <w:pPr>
        <w:pStyle w:val="af"/>
        <w:widowControl/>
        <w:numPr>
          <w:ilvl w:val="0"/>
          <w:numId w:val="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脊髓的功能</w:t>
      </w:r>
    </w:p>
    <w:p w14:paraId="1474AAEE" w14:textId="37E1A3C7" w:rsidR="00CC4A8A" w:rsidRDefault="00CC4A8A" w:rsidP="00CC4A8A">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第三</w:t>
      </w:r>
      <w:r w:rsidR="00683BDD">
        <w:rPr>
          <w:rFonts w:ascii="宋体" w:eastAsia="宋体" w:hAnsi="宋体" w:cs="宋体" w:hint="eastAsia"/>
          <w:color w:val="000000"/>
          <w:kern w:val="0"/>
          <w:szCs w:val="21"/>
        </w:rPr>
        <w:t>节 脑</w:t>
      </w:r>
    </w:p>
    <w:p w14:paraId="6654E215" w14:textId="198BFC77" w:rsidR="00683BDD" w:rsidRPr="00683BDD" w:rsidRDefault="00683BDD" w:rsidP="00683BDD">
      <w:pPr>
        <w:pStyle w:val="af"/>
        <w:widowControl/>
        <w:numPr>
          <w:ilvl w:val="0"/>
          <w:numId w:val="6"/>
        </w:numPr>
        <w:spacing w:beforeLines="50" w:before="156" w:afterLines="50" w:after="156"/>
        <w:ind w:firstLineChars="0"/>
        <w:jc w:val="left"/>
        <w:rPr>
          <w:rFonts w:ascii="宋体" w:eastAsia="宋体" w:hAnsi="宋体" w:cs="宋体"/>
          <w:color w:val="000000"/>
          <w:kern w:val="0"/>
          <w:szCs w:val="21"/>
        </w:rPr>
      </w:pPr>
      <w:r w:rsidRPr="00683BDD">
        <w:rPr>
          <w:rFonts w:ascii="宋体" w:eastAsia="宋体" w:hAnsi="宋体" w:cs="宋体" w:hint="eastAsia"/>
          <w:color w:val="000000"/>
          <w:kern w:val="0"/>
          <w:szCs w:val="21"/>
        </w:rPr>
        <w:t>脑干</w:t>
      </w:r>
    </w:p>
    <w:p w14:paraId="318A1673" w14:textId="6F788CF4" w:rsidR="00683BDD" w:rsidRDefault="00683BDD" w:rsidP="00683BDD">
      <w:pPr>
        <w:pStyle w:val="af"/>
        <w:widowControl/>
        <w:numPr>
          <w:ilvl w:val="0"/>
          <w:numId w:val="6"/>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小脑</w:t>
      </w:r>
    </w:p>
    <w:p w14:paraId="7EC4589C" w14:textId="3D6C5C5F" w:rsidR="00683BDD" w:rsidRDefault="00683BDD" w:rsidP="00683BDD">
      <w:pPr>
        <w:pStyle w:val="af"/>
        <w:widowControl/>
        <w:numPr>
          <w:ilvl w:val="0"/>
          <w:numId w:val="6"/>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间脑</w:t>
      </w:r>
    </w:p>
    <w:p w14:paraId="01207DB6" w14:textId="025FD574" w:rsidR="00683BDD" w:rsidRDefault="00683BDD" w:rsidP="00683BDD">
      <w:pPr>
        <w:pStyle w:val="af"/>
        <w:widowControl/>
        <w:numPr>
          <w:ilvl w:val="0"/>
          <w:numId w:val="6"/>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端脑</w:t>
      </w:r>
    </w:p>
    <w:p w14:paraId="318C8262" w14:textId="3546C339" w:rsidR="00683BDD" w:rsidRDefault="00683BDD" w:rsidP="00683BDD">
      <w:pPr>
        <w:pStyle w:val="af"/>
        <w:widowControl/>
        <w:numPr>
          <w:ilvl w:val="0"/>
          <w:numId w:val="6"/>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脑的被膜、血管和脑脊液循环</w:t>
      </w:r>
    </w:p>
    <w:p w14:paraId="76BC1FE5" w14:textId="57F6F760" w:rsidR="00683BDD" w:rsidRDefault="00683BDD" w:rsidP="00683BD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第四节 脑神经</w:t>
      </w:r>
    </w:p>
    <w:p w14:paraId="387CF684" w14:textId="77E6EF2C" w:rsidR="00683BDD" w:rsidRPr="00683BDD" w:rsidRDefault="00683BDD" w:rsidP="00683BDD">
      <w:pPr>
        <w:pStyle w:val="af"/>
        <w:widowControl/>
        <w:numPr>
          <w:ilvl w:val="0"/>
          <w:numId w:val="7"/>
        </w:numPr>
        <w:spacing w:beforeLines="50" w:before="156" w:afterLines="50" w:after="156"/>
        <w:ind w:firstLineChars="0"/>
        <w:jc w:val="left"/>
        <w:rPr>
          <w:rFonts w:ascii="宋体" w:eastAsia="宋体" w:hAnsi="宋体" w:cs="宋体"/>
          <w:color w:val="000000"/>
          <w:kern w:val="0"/>
          <w:szCs w:val="21"/>
        </w:rPr>
      </w:pPr>
      <w:r w:rsidRPr="00683BDD">
        <w:rPr>
          <w:rFonts w:ascii="宋体" w:eastAsia="宋体" w:hAnsi="宋体" w:cs="宋体" w:hint="eastAsia"/>
          <w:color w:val="000000"/>
          <w:kern w:val="0"/>
          <w:szCs w:val="21"/>
        </w:rPr>
        <w:t>脑神经的名称</w:t>
      </w:r>
    </w:p>
    <w:p w14:paraId="43B7A94E" w14:textId="14B0454D" w:rsidR="00683BDD" w:rsidRDefault="00683BDD" w:rsidP="00683BDD">
      <w:pPr>
        <w:pStyle w:val="af"/>
        <w:widowControl/>
        <w:numPr>
          <w:ilvl w:val="0"/>
          <w:numId w:val="7"/>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脑神经的走行和分支</w:t>
      </w:r>
    </w:p>
    <w:p w14:paraId="495F4947" w14:textId="503AEA31" w:rsidR="00683BDD" w:rsidRDefault="00683BDD" w:rsidP="00683BD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第五节 脊神经</w:t>
      </w:r>
    </w:p>
    <w:p w14:paraId="7F373429" w14:textId="5E122FBF" w:rsidR="00683BDD" w:rsidRPr="00683BDD" w:rsidRDefault="00683BDD" w:rsidP="00683BDD">
      <w:pPr>
        <w:pStyle w:val="af"/>
        <w:widowControl/>
        <w:numPr>
          <w:ilvl w:val="0"/>
          <w:numId w:val="8"/>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脊</w:t>
      </w:r>
      <w:r w:rsidRPr="00683BDD">
        <w:rPr>
          <w:rFonts w:ascii="宋体" w:eastAsia="宋体" w:hAnsi="宋体" w:cs="宋体" w:hint="eastAsia"/>
          <w:color w:val="000000"/>
          <w:kern w:val="0"/>
          <w:szCs w:val="21"/>
        </w:rPr>
        <w:t>神经的组成</w:t>
      </w:r>
    </w:p>
    <w:p w14:paraId="5C55B2DE" w14:textId="06FF9BE1" w:rsidR="00683BDD" w:rsidRDefault="00683BDD" w:rsidP="00683BDD">
      <w:pPr>
        <w:pStyle w:val="af"/>
        <w:widowControl/>
        <w:numPr>
          <w:ilvl w:val="0"/>
          <w:numId w:val="8"/>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脊神经的分支</w:t>
      </w:r>
    </w:p>
    <w:p w14:paraId="170BBD70" w14:textId="3C88AD2A" w:rsidR="00683BDD" w:rsidRDefault="00683BDD" w:rsidP="00683BDD">
      <w:pPr>
        <w:pStyle w:val="af"/>
        <w:widowControl/>
        <w:numPr>
          <w:ilvl w:val="0"/>
          <w:numId w:val="8"/>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脊神经的分布</w:t>
      </w:r>
    </w:p>
    <w:p w14:paraId="6267ED3C" w14:textId="5BABA3D4" w:rsidR="00683BDD" w:rsidRDefault="00683BDD" w:rsidP="00683BD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第六节 内脏神经</w:t>
      </w:r>
    </w:p>
    <w:p w14:paraId="62B8D87A" w14:textId="12A7C32D" w:rsidR="00683BDD" w:rsidRPr="00683BDD" w:rsidRDefault="00683BDD" w:rsidP="00683BDD">
      <w:pPr>
        <w:pStyle w:val="af"/>
        <w:widowControl/>
        <w:numPr>
          <w:ilvl w:val="0"/>
          <w:numId w:val="9"/>
        </w:numPr>
        <w:spacing w:beforeLines="50" w:before="156" w:afterLines="50" w:after="156"/>
        <w:ind w:firstLineChars="0"/>
        <w:jc w:val="left"/>
        <w:rPr>
          <w:rFonts w:ascii="宋体" w:eastAsia="宋体" w:hAnsi="宋体" w:cs="宋体"/>
          <w:color w:val="000000"/>
          <w:kern w:val="0"/>
          <w:szCs w:val="21"/>
        </w:rPr>
      </w:pPr>
      <w:r w:rsidRPr="00683BDD">
        <w:rPr>
          <w:rFonts w:ascii="宋体" w:eastAsia="宋体" w:hAnsi="宋体" w:cs="宋体" w:hint="eastAsia"/>
          <w:color w:val="000000"/>
          <w:kern w:val="0"/>
          <w:szCs w:val="21"/>
        </w:rPr>
        <w:t>内脏运动神经</w:t>
      </w:r>
    </w:p>
    <w:p w14:paraId="161DDCAE" w14:textId="729A8812" w:rsidR="00683BDD" w:rsidRDefault="00683BDD" w:rsidP="00683BDD">
      <w:pPr>
        <w:pStyle w:val="af"/>
        <w:widowControl/>
        <w:numPr>
          <w:ilvl w:val="0"/>
          <w:numId w:val="9"/>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内脏感觉神经</w:t>
      </w:r>
    </w:p>
    <w:p w14:paraId="2D631280" w14:textId="23B5F237" w:rsidR="00683BDD" w:rsidRDefault="00683BDD" w:rsidP="00683BDD">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第七节 神经传导通路</w:t>
      </w:r>
    </w:p>
    <w:p w14:paraId="1619F9F4" w14:textId="16289693" w:rsidR="00683BDD" w:rsidRPr="00683BDD" w:rsidRDefault="00683BDD" w:rsidP="00683BDD">
      <w:pPr>
        <w:pStyle w:val="af"/>
        <w:widowControl/>
        <w:numPr>
          <w:ilvl w:val="0"/>
          <w:numId w:val="10"/>
        </w:numPr>
        <w:spacing w:beforeLines="50" w:before="156" w:afterLines="50" w:after="156"/>
        <w:ind w:firstLineChars="0"/>
        <w:jc w:val="left"/>
        <w:rPr>
          <w:rFonts w:ascii="宋体" w:eastAsia="宋体" w:hAnsi="宋体" w:cs="宋体"/>
          <w:color w:val="000000"/>
          <w:kern w:val="0"/>
          <w:szCs w:val="21"/>
        </w:rPr>
      </w:pPr>
      <w:r w:rsidRPr="00683BDD">
        <w:rPr>
          <w:rFonts w:ascii="宋体" w:eastAsia="宋体" w:hAnsi="宋体" w:cs="宋体" w:hint="eastAsia"/>
          <w:color w:val="000000"/>
          <w:kern w:val="0"/>
          <w:szCs w:val="21"/>
        </w:rPr>
        <w:t>感觉传导通路</w:t>
      </w:r>
    </w:p>
    <w:p w14:paraId="36144A3F" w14:textId="72D794F1" w:rsidR="00683BDD" w:rsidRPr="00660B6A" w:rsidRDefault="00683BDD" w:rsidP="00660B6A">
      <w:pPr>
        <w:pStyle w:val="af"/>
        <w:widowControl/>
        <w:numPr>
          <w:ilvl w:val="0"/>
          <w:numId w:val="10"/>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运动传导通路</w:t>
      </w:r>
    </w:p>
    <w:p w14:paraId="664B2541" w14:textId="77777777" w:rsidR="002A7568" w:rsidRDefault="002A7568"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6BE1272C" w14:textId="13F88CA0"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讲授法：结合课程PPT讲授，通过结合体育教学实际进行教学。</w:t>
      </w:r>
    </w:p>
    <w:p w14:paraId="413790A5" w14:textId="3D14C0C6" w:rsidR="00020EF2" w:rsidRPr="00313A87" w:rsidRDefault="00020EF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37A8A6CA" w14:textId="77777777" w:rsidR="002A7568" w:rsidRPr="00313A87" w:rsidRDefault="002A7568"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C136B1F" w14:textId="0F18DDBD" w:rsidR="00FC24B5" w:rsidRPr="00313A87" w:rsidRDefault="00C02197"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w:t>
      </w:r>
      <w:r w:rsidR="009B6E47">
        <w:rPr>
          <w:rFonts w:ascii="宋体" w:eastAsia="宋体" w:hAnsi="宋体" w:cs="TimesNewRomanPSMT" w:hint="eastAsia"/>
          <w:color w:val="000000"/>
          <w:kern w:val="0"/>
          <w:szCs w:val="21"/>
        </w:rPr>
        <w:t>肢体痛觉是如何传导到大脑的</w:t>
      </w:r>
      <w:r>
        <w:rPr>
          <w:rFonts w:ascii="宋体" w:eastAsia="宋体" w:hAnsi="宋体" w:cs="TimesNewRomanPSMT" w:hint="eastAsia"/>
          <w:color w:val="000000"/>
          <w:kern w:val="0"/>
          <w:szCs w:val="21"/>
        </w:rPr>
        <w:t>”思考题。</w:t>
      </w:r>
    </w:p>
    <w:p w14:paraId="700178FF" w14:textId="77777777" w:rsidR="00C02197" w:rsidRDefault="00C02197" w:rsidP="00122F69">
      <w:pPr>
        <w:widowControl/>
        <w:spacing w:beforeLines="50" w:before="156" w:afterLines="50" w:after="156"/>
        <w:ind w:firstLineChars="200" w:firstLine="482"/>
        <w:jc w:val="left"/>
        <w:rPr>
          <w:rFonts w:ascii="黑体" w:eastAsia="黑体" w:hAnsi="黑体" w:cs="Times New Roman"/>
          <w:b/>
          <w:sz w:val="24"/>
          <w:szCs w:val="24"/>
        </w:rPr>
      </w:pPr>
    </w:p>
    <w:p w14:paraId="038BCEB1" w14:textId="7F7D3B48" w:rsidR="00FC24B5" w:rsidRPr="00C02197" w:rsidRDefault="00FC24B5" w:rsidP="00122F69">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第二章</w:t>
      </w:r>
      <w:r w:rsidR="00C02197">
        <w:rPr>
          <w:rFonts w:ascii="黑体" w:eastAsia="黑体" w:hAnsi="黑体" w:cs="Times New Roman" w:hint="eastAsia"/>
          <w:b/>
          <w:sz w:val="24"/>
          <w:szCs w:val="24"/>
        </w:rPr>
        <w:t xml:space="preserve"> </w:t>
      </w:r>
      <w:r w:rsidR="009B6E47">
        <w:rPr>
          <w:rFonts w:ascii="黑体" w:eastAsia="黑体" w:hAnsi="黑体" w:cs="Times New Roman" w:hint="eastAsia"/>
          <w:b/>
          <w:sz w:val="24"/>
          <w:szCs w:val="24"/>
        </w:rPr>
        <w:t>头部和颈部</w:t>
      </w:r>
    </w:p>
    <w:p w14:paraId="2585201D"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1C487078" w14:textId="39F4E522" w:rsidR="009B6E47" w:rsidRDefault="009B6E47" w:rsidP="009B6E47">
      <w:pPr>
        <w:widowControl/>
        <w:spacing w:beforeLines="50" w:before="156" w:afterLines="50" w:after="156"/>
        <w:ind w:firstLineChars="200" w:firstLine="420"/>
        <w:jc w:val="left"/>
        <w:rPr>
          <w:rFonts w:ascii="宋体" w:eastAsia="宋体" w:hAnsi="宋体" w:cs="宋体"/>
          <w:color w:val="000000"/>
          <w:kern w:val="0"/>
          <w:szCs w:val="21"/>
        </w:rPr>
      </w:pPr>
      <w:r w:rsidRPr="009B6E47">
        <w:rPr>
          <w:rFonts w:ascii="宋体" w:eastAsia="宋体" w:hAnsi="宋体" w:cs="宋体"/>
          <w:color w:val="000000"/>
          <w:kern w:val="0"/>
          <w:szCs w:val="21"/>
        </w:rPr>
        <w:lastRenderedPageBreak/>
        <w:t>掌握头部及颈部的结构配布特点；头部重要的骨性标志；颈总动脉、颞浅动脉、面动脉的搏动的位置；颈总动脉、颈外动脉在头面部的分支、行程及分布。掌握头面部的神经支配；颈丛的构成、位置及主要分支的行程、分支和分布。</w:t>
      </w:r>
    </w:p>
    <w:p w14:paraId="1863074A" w14:textId="6DF99EA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D8F8528" w14:textId="1BE52F6D" w:rsidR="009B6E47" w:rsidRPr="009B6E47" w:rsidRDefault="009B6E47" w:rsidP="009B6E47">
      <w:pPr>
        <w:widowControl/>
        <w:spacing w:beforeLines="50" w:before="156" w:afterLines="50" w:after="156"/>
        <w:ind w:firstLineChars="200" w:firstLine="420"/>
        <w:jc w:val="left"/>
        <w:rPr>
          <w:rFonts w:ascii="宋体" w:eastAsia="宋体" w:hAnsi="宋体" w:cs="宋体"/>
          <w:color w:val="000000"/>
          <w:kern w:val="0"/>
          <w:szCs w:val="21"/>
        </w:rPr>
      </w:pPr>
      <w:r w:rsidRPr="009B6E47">
        <w:rPr>
          <w:rFonts w:ascii="宋体" w:eastAsia="宋体" w:hAnsi="宋体" w:cs="宋体" w:hint="eastAsia"/>
          <w:color w:val="000000"/>
          <w:kern w:val="0"/>
          <w:szCs w:val="21"/>
        </w:rPr>
        <w:t>颈肌的分群、分布特点、神经支配及功能意义</w:t>
      </w:r>
      <w:r>
        <w:rPr>
          <w:rFonts w:ascii="宋体" w:eastAsia="宋体" w:hAnsi="宋体" w:cs="宋体" w:hint="eastAsia"/>
          <w:color w:val="000000"/>
          <w:kern w:val="0"/>
          <w:szCs w:val="21"/>
        </w:rPr>
        <w:t>；</w:t>
      </w:r>
      <w:r w:rsidRPr="009B6E47">
        <w:rPr>
          <w:rFonts w:ascii="宋体" w:eastAsia="宋体" w:hAnsi="宋体" w:cs="宋体" w:hint="eastAsia"/>
          <w:color w:val="000000"/>
          <w:kern w:val="0"/>
          <w:szCs w:val="21"/>
        </w:rPr>
        <w:t>颈丛的构成、位置及主要分支的行程、分支和分布。</w:t>
      </w:r>
    </w:p>
    <w:p w14:paraId="74A98779"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6BF17BB" w14:textId="707EC6E9" w:rsidR="00C02197" w:rsidRP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9B6E47">
        <w:rPr>
          <w:rFonts w:ascii="宋体" w:eastAsia="宋体" w:hAnsi="宋体" w:cs="宋体" w:hint="eastAsia"/>
          <w:color w:val="000000"/>
          <w:kern w:val="0"/>
          <w:szCs w:val="21"/>
        </w:rPr>
        <w:t>概述</w:t>
      </w:r>
    </w:p>
    <w:p w14:paraId="0BFE34A2" w14:textId="4453C088" w:rsidR="00C02197" w:rsidRPr="00B25180"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w:t>
      </w:r>
      <w:r w:rsidR="009B6E47">
        <w:rPr>
          <w:rFonts w:ascii="宋体" w:eastAsia="宋体" w:hAnsi="宋体" w:cs="宋体" w:hint="eastAsia"/>
          <w:color w:val="000000"/>
          <w:kern w:val="0"/>
          <w:szCs w:val="21"/>
        </w:rPr>
        <w:t>境界与分区</w:t>
      </w:r>
    </w:p>
    <w:p w14:paraId="3235DA35" w14:textId="5B623731" w:rsidR="00C02197" w:rsidRPr="00B25180"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w:t>
      </w:r>
      <w:r w:rsidR="009B6E47">
        <w:rPr>
          <w:rFonts w:ascii="宋体" w:eastAsia="宋体" w:hAnsi="宋体" w:cs="宋体" w:hint="eastAsia"/>
          <w:color w:val="000000"/>
          <w:kern w:val="0"/>
          <w:szCs w:val="21"/>
        </w:rPr>
        <w:t>表面解剖</w:t>
      </w:r>
    </w:p>
    <w:p w14:paraId="5700F54D" w14:textId="2F0E874C" w:rsidR="00C02197" w:rsidRPr="00B25180"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三、</w:t>
      </w:r>
      <w:r w:rsidR="009B6E47">
        <w:rPr>
          <w:rFonts w:ascii="宋体" w:eastAsia="宋体" w:hAnsi="宋体" w:cs="宋体" w:hint="eastAsia"/>
          <w:color w:val="000000"/>
          <w:kern w:val="0"/>
          <w:szCs w:val="21"/>
        </w:rPr>
        <w:t>头部层次、结构特点及临床意义</w:t>
      </w:r>
    </w:p>
    <w:p w14:paraId="60C2F816" w14:textId="55BD13BF" w:rsidR="00C02197" w:rsidRP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第二节 </w:t>
      </w:r>
      <w:r w:rsidR="009B6E47">
        <w:rPr>
          <w:rFonts w:ascii="宋体" w:eastAsia="宋体" w:hAnsi="宋体" w:cs="宋体" w:hint="eastAsia"/>
          <w:color w:val="000000"/>
          <w:kern w:val="0"/>
          <w:szCs w:val="21"/>
        </w:rPr>
        <w:t>头颈部的肌及功能分析</w:t>
      </w:r>
    </w:p>
    <w:p w14:paraId="32B457FB" w14:textId="595CEE6C" w:rsidR="00C02197" w:rsidRPr="00B25180"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一、</w:t>
      </w:r>
      <w:r w:rsidR="009B6E47">
        <w:rPr>
          <w:rFonts w:ascii="宋体" w:eastAsia="宋体" w:hAnsi="宋体" w:cs="宋体" w:hint="eastAsia"/>
          <w:color w:val="000000"/>
          <w:kern w:val="0"/>
          <w:szCs w:val="21"/>
        </w:rPr>
        <w:t>头肌</w:t>
      </w:r>
    </w:p>
    <w:p w14:paraId="4BA018EA" w14:textId="7EF8F0E1"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B25180">
        <w:rPr>
          <w:rFonts w:ascii="宋体" w:eastAsia="宋体" w:hAnsi="宋体" w:cs="宋体" w:hint="eastAsia"/>
          <w:color w:val="000000"/>
          <w:kern w:val="0"/>
          <w:szCs w:val="21"/>
        </w:rPr>
        <w:t>二、</w:t>
      </w:r>
      <w:r w:rsidR="009B6E47">
        <w:rPr>
          <w:rFonts w:ascii="宋体" w:eastAsia="宋体" w:hAnsi="宋体" w:cs="宋体" w:hint="eastAsia"/>
          <w:color w:val="000000"/>
          <w:kern w:val="0"/>
          <w:szCs w:val="21"/>
        </w:rPr>
        <w:t>颈肌</w:t>
      </w:r>
    </w:p>
    <w:p w14:paraId="2F3DE578" w14:textId="5EF279B9" w:rsidR="009B6E47" w:rsidRDefault="009B6E4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头颈部的血管和淋巴</w:t>
      </w:r>
    </w:p>
    <w:p w14:paraId="17349649" w14:textId="2B62CE60" w:rsidR="009B6E47" w:rsidRPr="009B6E47" w:rsidRDefault="009B6E47" w:rsidP="009B6E47">
      <w:pPr>
        <w:pStyle w:val="af"/>
        <w:widowControl/>
        <w:numPr>
          <w:ilvl w:val="0"/>
          <w:numId w:val="11"/>
        </w:numPr>
        <w:spacing w:beforeLines="50" w:before="156" w:afterLines="50" w:after="156"/>
        <w:ind w:firstLineChars="0"/>
        <w:jc w:val="left"/>
        <w:rPr>
          <w:rFonts w:ascii="宋体" w:eastAsia="宋体" w:hAnsi="宋体" w:cs="宋体"/>
          <w:color w:val="000000"/>
          <w:kern w:val="0"/>
          <w:szCs w:val="21"/>
        </w:rPr>
      </w:pPr>
      <w:r w:rsidRPr="009B6E47">
        <w:rPr>
          <w:rFonts w:ascii="宋体" w:eastAsia="宋体" w:hAnsi="宋体" w:cs="宋体" w:hint="eastAsia"/>
          <w:color w:val="000000"/>
          <w:kern w:val="0"/>
          <w:szCs w:val="21"/>
        </w:rPr>
        <w:t>动脉</w:t>
      </w:r>
    </w:p>
    <w:p w14:paraId="00AA96AB" w14:textId="3EFB18AD" w:rsidR="009B6E47" w:rsidRDefault="009B6E47" w:rsidP="009B6E47">
      <w:pPr>
        <w:pStyle w:val="af"/>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静脉</w:t>
      </w:r>
    </w:p>
    <w:p w14:paraId="41EE72EC" w14:textId="38C26AB6" w:rsidR="009B6E47" w:rsidRPr="009B6E47" w:rsidRDefault="009B6E47" w:rsidP="009B6E47">
      <w:pPr>
        <w:pStyle w:val="af"/>
        <w:widowControl/>
        <w:numPr>
          <w:ilvl w:val="0"/>
          <w:numId w:val="1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淋巴</w:t>
      </w:r>
    </w:p>
    <w:p w14:paraId="01149778" w14:textId="69411AF0" w:rsidR="009B6E47" w:rsidRDefault="009B6E4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头颈部的神经</w:t>
      </w:r>
    </w:p>
    <w:p w14:paraId="01B34E92" w14:textId="75D80E81" w:rsidR="009B6E47" w:rsidRPr="009B6E47" w:rsidRDefault="009B6E47" w:rsidP="009B6E47">
      <w:pPr>
        <w:pStyle w:val="af"/>
        <w:widowControl/>
        <w:numPr>
          <w:ilvl w:val="0"/>
          <w:numId w:val="12"/>
        </w:numPr>
        <w:spacing w:beforeLines="50" w:before="156" w:afterLines="50" w:after="156"/>
        <w:ind w:firstLineChars="0"/>
        <w:jc w:val="left"/>
        <w:rPr>
          <w:rFonts w:ascii="宋体" w:eastAsia="宋体" w:hAnsi="宋体" w:cs="宋体"/>
          <w:color w:val="000000"/>
          <w:kern w:val="0"/>
          <w:szCs w:val="21"/>
        </w:rPr>
      </w:pPr>
      <w:r w:rsidRPr="009B6E47">
        <w:rPr>
          <w:rFonts w:ascii="宋体" w:eastAsia="宋体" w:hAnsi="宋体" w:cs="宋体" w:hint="eastAsia"/>
          <w:color w:val="000000"/>
          <w:kern w:val="0"/>
          <w:szCs w:val="21"/>
        </w:rPr>
        <w:t>颈丛的分支</w:t>
      </w:r>
    </w:p>
    <w:p w14:paraId="24193376" w14:textId="30C66938" w:rsidR="009B6E47" w:rsidRDefault="009B6E47" w:rsidP="009B6E47">
      <w:pPr>
        <w:pStyle w:val="af"/>
        <w:widowControl/>
        <w:numPr>
          <w:ilvl w:val="0"/>
          <w:numId w:val="1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脑神经</w:t>
      </w:r>
    </w:p>
    <w:p w14:paraId="38F05DC0" w14:textId="190D745A" w:rsidR="009B6E47" w:rsidRPr="00BF05F3" w:rsidRDefault="009B6E47" w:rsidP="00BF05F3">
      <w:pPr>
        <w:pStyle w:val="af"/>
        <w:widowControl/>
        <w:numPr>
          <w:ilvl w:val="0"/>
          <w:numId w:val="1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颈交感干</w:t>
      </w:r>
    </w:p>
    <w:p w14:paraId="389D17F4" w14:textId="77777777"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DACB930" w14:textId="47227799" w:rsidR="00C02197" w:rsidRDefault="00C02197"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1053019A" w14:textId="7262383F" w:rsidR="00BF05F3" w:rsidRPr="00BF05F3" w:rsidRDefault="00BF05F3" w:rsidP="00BF05F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34A97BD0" w14:textId="06291DA0" w:rsidR="00BF05F3" w:rsidRDefault="004F2032"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BF05F3">
        <w:rPr>
          <w:rFonts w:ascii="宋体" w:eastAsia="宋体" w:hAnsi="宋体" w:cs="宋体" w:hint="eastAsia"/>
          <w:color w:val="000000"/>
          <w:kern w:val="0"/>
          <w:szCs w:val="21"/>
        </w:rPr>
        <w:t>头颈部肌肉及神经分布解剖学特点与功能进行讨论。</w:t>
      </w:r>
    </w:p>
    <w:p w14:paraId="28F09388" w14:textId="77777777" w:rsidR="00C02197" w:rsidRPr="00313A87" w:rsidRDefault="00C02197"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0588D7E" w14:textId="146CCCBC" w:rsidR="00B25180" w:rsidRPr="00B25180" w:rsidRDefault="00C02197"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w:t>
      </w:r>
      <w:r w:rsidR="00B25180">
        <w:rPr>
          <w:rFonts w:ascii="宋体" w:eastAsia="宋体" w:hAnsi="宋体" w:cs="TimesNewRomanPSMT" w:hint="eastAsia"/>
          <w:color w:val="000000"/>
          <w:kern w:val="0"/>
          <w:szCs w:val="21"/>
        </w:rPr>
        <w:t>练习：（1）</w:t>
      </w:r>
      <w:r w:rsidR="00BF05F3">
        <w:rPr>
          <w:rFonts w:ascii="宋体" w:eastAsia="宋体" w:hAnsi="宋体" w:cs="TimesNewRomanPSMT" w:hint="eastAsia"/>
          <w:color w:val="000000"/>
          <w:kern w:val="0"/>
          <w:szCs w:val="21"/>
        </w:rPr>
        <w:t>颈丛的分支有哪些</w:t>
      </w:r>
      <w:r w:rsidR="00B25180" w:rsidRPr="00B25180">
        <w:rPr>
          <w:rFonts w:ascii="宋体" w:eastAsia="宋体" w:hAnsi="宋体" w:cs="TimesNewRomanPSMT" w:hint="eastAsia"/>
          <w:color w:val="000000"/>
          <w:kern w:val="0"/>
          <w:szCs w:val="21"/>
        </w:rPr>
        <w:t>？</w:t>
      </w:r>
      <w:r w:rsidR="00B25180">
        <w:rPr>
          <w:rFonts w:ascii="宋体" w:eastAsia="宋体" w:hAnsi="宋体" w:cs="TimesNewRomanPSMT" w:hint="eastAsia"/>
          <w:color w:val="000000"/>
          <w:kern w:val="0"/>
          <w:szCs w:val="21"/>
        </w:rPr>
        <w:t>（2）</w:t>
      </w:r>
      <w:r w:rsidR="00BF05F3">
        <w:rPr>
          <w:rFonts w:ascii="宋体" w:eastAsia="宋体" w:hAnsi="宋体" w:cs="TimesNewRomanPSMT" w:hint="eastAsia"/>
          <w:color w:val="000000"/>
          <w:kern w:val="0"/>
          <w:szCs w:val="21"/>
        </w:rPr>
        <w:t>三叉神经的主要分支及功能</w:t>
      </w:r>
      <w:r w:rsidR="00B25180" w:rsidRPr="00B25180">
        <w:rPr>
          <w:rFonts w:ascii="宋体" w:eastAsia="宋体" w:hAnsi="宋体" w:cs="TimesNewRomanPSMT" w:hint="eastAsia"/>
          <w:color w:val="000000"/>
          <w:kern w:val="0"/>
          <w:szCs w:val="21"/>
        </w:rPr>
        <w:t>。</w:t>
      </w:r>
    </w:p>
    <w:p w14:paraId="5038E062" w14:textId="6F7C298C" w:rsidR="00B25180" w:rsidRPr="00B25180" w:rsidRDefault="00B25180" w:rsidP="00122F69">
      <w:pPr>
        <w:widowControl/>
        <w:spacing w:beforeLines="50" w:before="156" w:afterLines="50" w:after="156"/>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第三章</w:t>
      </w:r>
      <w:r w:rsidRPr="00B25180">
        <w:rPr>
          <w:rFonts w:ascii="黑体" w:eastAsia="黑体" w:hAnsi="黑体" w:cs="Times New Roman"/>
          <w:b/>
          <w:sz w:val="24"/>
          <w:szCs w:val="24"/>
        </w:rPr>
        <w:t xml:space="preserve">  </w:t>
      </w:r>
      <w:r w:rsidR="009D125C">
        <w:rPr>
          <w:rFonts w:ascii="黑体" w:eastAsia="黑体" w:hAnsi="黑体" w:cs="Times New Roman" w:hint="eastAsia"/>
          <w:b/>
          <w:sz w:val="24"/>
          <w:szCs w:val="24"/>
        </w:rPr>
        <w:t>胸部</w:t>
      </w:r>
      <w:r w:rsidRPr="00B25180">
        <w:rPr>
          <w:rFonts w:ascii="黑体" w:eastAsia="黑体" w:hAnsi="黑体" w:cs="Times New Roman" w:hint="eastAsia"/>
          <w:b/>
          <w:sz w:val="24"/>
          <w:szCs w:val="24"/>
        </w:rPr>
        <w:t xml:space="preserve">   </w:t>
      </w:r>
    </w:p>
    <w:p w14:paraId="389BD046" w14:textId="4D736A16" w:rsidR="009D125C" w:rsidRPr="009D125C" w:rsidRDefault="00B25180" w:rsidP="009D125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5BCBEB2C" w14:textId="4D0C6626" w:rsidR="009D125C" w:rsidRPr="00302053" w:rsidRDefault="009D125C" w:rsidP="00302053">
      <w:pPr>
        <w:widowControl/>
        <w:spacing w:beforeLines="50" w:before="156" w:afterLines="50" w:after="156"/>
        <w:ind w:firstLineChars="200" w:firstLine="420"/>
        <w:jc w:val="left"/>
        <w:rPr>
          <w:rFonts w:ascii="宋体" w:eastAsia="宋体" w:hAnsi="宋体" w:cs="TimesNewRomanPSMT"/>
          <w:color w:val="000000"/>
          <w:kern w:val="0"/>
          <w:szCs w:val="21"/>
        </w:rPr>
      </w:pPr>
      <w:r w:rsidRPr="009D125C">
        <w:rPr>
          <w:rFonts w:ascii="宋体" w:eastAsia="宋体" w:hAnsi="宋体" w:cs="TimesNewRomanPSMT"/>
          <w:color w:val="000000"/>
          <w:kern w:val="0"/>
          <w:szCs w:val="21"/>
        </w:rPr>
        <w:lastRenderedPageBreak/>
        <w:t>掌握颈静脉切迹、胸骨角、剑肋角、肩胛下角等体表标志；胸肌的组成及其功能。了解胸部下界与胸腔范围的关系及其临床意义。掌握纵隔的概念、范围、分部及其组成的重要器官。了解胸腔的构成、胸腔脏器的组成。掌握主动脉弓的毗邻；熟悉膈、胸膜和胸腔器官的神经支配；了解胸腔器官的神经支配。</w:t>
      </w:r>
    </w:p>
    <w:p w14:paraId="654F13EB" w14:textId="77777777"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2EC4B14" w14:textId="79AD2212" w:rsidR="009D125C" w:rsidRPr="00660B6A" w:rsidRDefault="009D125C" w:rsidP="00122F69">
      <w:pPr>
        <w:widowControl/>
        <w:spacing w:beforeLines="50" w:before="156" w:afterLines="50" w:after="156"/>
        <w:ind w:firstLineChars="200" w:firstLine="420"/>
        <w:jc w:val="left"/>
        <w:rPr>
          <w:rFonts w:ascii="宋体" w:eastAsia="宋体" w:hAnsi="宋体" w:cs="宋体"/>
          <w:color w:val="000000"/>
          <w:kern w:val="0"/>
          <w:szCs w:val="21"/>
        </w:rPr>
      </w:pPr>
      <w:r w:rsidRPr="00660B6A">
        <w:rPr>
          <w:rFonts w:ascii="宋体" w:eastAsia="宋体" w:hAnsi="宋体" w:cs="宋体" w:hint="eastAsia"/>
          <w:color w:val="000000"/>
          <w:kern w:val="0"/>
          <w:szCs w:val="21"/>
        </w:rPr>
        <w:t>胸肌的组成及其功能；纵隔的概念、范围、分部及其组成的重要器官；膈、胸膜和胸腔器官的神经支配。</w:t>
      </w:r>
    </w:p>
    <w:p w14:paraId="3995259D" w14:textId="77777777"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9D0D1E0" w14:textId="0201016E"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第一节</w:t>
      </w:r>
      <w:r w:rsidRPr="00B25180">
        <w:rPr>
          <w:rFonts w:ascii="宋体" w:eastAsia="宋体" w:hAnsi="宋体" w:cs="TimesNewRomanPSMT" w:hint="eastAsia"/>
          <w:color w:val="000000"/>
          <w:kern w:val="0"/>
          <w:szCs w:val="21"/>
        </w:rPr>
        <w:t>概述</w:t>
      </w:r>
    </w:p>
    <w:p w14:paraId="4B10500C" w14:textId="4C3FFDCF"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一、</w:t>
      </w:r>
      <w:r w:rsidR="009D125C">
        <w:rPr>
          <w:rFonts w:ascii="宋体" w:eastAsia="宋体" w:hAnsi="宋体" w:cs="TimesNewRomanPSMT" w:hint="eastAsia"/>
          <w:color w:val="000000"/>
          <w:kern w:val="0"/>
          <w:szCs w:val="21"/>
        </w:rPr>
        <w:t>境界与分区</w:t>
      </w:r>
    </w:p>
    <w:p w14:paraId="4BDBB5C0" w14:textId="076E9ABC"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二、</w:t>
      </w:r>
      <w:r w:rsidR="009D125C">
        <w:rPr>
          <w:rFonts w:ascii="宋体" w:eastAsia="宋体" w:hAnsi="宋体" w:cs="TimesNewRomanPSMT" w:hint="eastAsia"/>
          <w:color w:val="000000"/>
          <w:kern w:val="0"/>
          <w:szCs w:val="21"/>
        </w:rPr>
        <w:t>表面解剖</w:t>
      </w:r>
    </w:p>
    <w:p w14:paraId="740EC160" w14:textId="178AF7F1"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第二节 </w:t>
      </w:r>
      <w:r w:rsidR="009D125C">
        <w:rPr>
          <w:rFonts w:ascii="宋体" w:eastAsia="宋体" w:hAnsi="宋体" w:cs="TimesNewRomanPSMT" w:hint="eastAsia"/>
          <w:color w:val="000000"/>
          <w:kern w:val="0"/>
          <w:szCs w:val="21"/>
        </w:rPr>
        <w:t>胸部的肌及其功能分析</w:t>
      </w:r>
    </w:p>
    <w:p w14:paraId="751D8744" w14:textId="319A164A"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一、</w:t>
      </w:r>
      <w:r w:rsidR="009D125C">
        <w:rPr>
          <w:rFonts w:ascii="宋体" w:eastAsia="宋体" w:hAnsi="宋体" w:cs="TimesNewRomanPSMT" w:hint="eastAsia"/>
          <w:color w:val="000000"/>
          <w:kern w:val="0"/>
          <w:szCs w:val="21"/>
        </w:rPr>
        <w:t>胸上肢肌</w:t>
      </w:r>
    </w:p>
    <w:p w14:paraId="08DB449A" w14:textId="66123C01" w:rsidR="00B25180" w:rsidRP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二、</w:t>
      </w:r>
      <w:r w:rsidR="009D125C">
        <w:rPr>
          <w:rFonts w:ascii="宋体" w:eastAsia="宋体" w:hAnsi="宋体" w:cs="TimesNewRomanPSMT" w:hint="eastAsia"/>
          <w:color w:val="000000"/>
          <w:kern w:val="0"/>
          <w:szCs w:val="21"/>
        </w:rPr>
        <w:t>胸固有肌</w:t>
      </w:r>
    </w:p>
    <w:p w14:paraId="5EE37606" w14:textId="74A87B0E" w:rsidR="00B25180"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B25180">
        <w:rPr>
          <w:rFonts w:ascii="宋体" w:eastAsia="宋体" w:hAnsi="宋体" w:cs="TimesNewRomanPSMT" w:hint="eastAsia"/>
          <w:color w:val="000000"/>
          <w:kern w:val="0"/>
          <w:szCs w:val="21"/>
        </w:rPr>
        <w:t>三、</w:t>
      </w:r>
      <w:r w:rsidR="009D125C">
        <w:rPr>
          <w:rFonts w:ascii="宋体" w:eastAsia="宋体" w:hAnsi="宋体" w:cs="TimesNewRomanPSMT" w:hint="eastAsia"/>
          <w:color w:val="000000"/>
          <w:kern w:val="0"/>
          <w:szCs w:val="21"/>
        </w:rPr>
        <w:t>膈</w:t>
      </w:r>
    </w:p>
    <w:p w14:paraId="7E85CB5B" w14:textId="42D17D75" w:rsidR="009D125C" w:rsidRDefault="009D125C"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四、胸肌的功能分析</w:t>
      </w:r>
    </w:p>
    <w:p w14:paraId="79C6BE4D" w14:textId="48806E1A" w:rsidR="009D125C" w:rsidRDefault="009D125C"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胸膜、胸腔及其主要脏器</w:t>
      </w:r>
    </w:p>
    <w:p w14:paraId="020CB1EB" w14:textId="72F098CE" w:rsidR="009D125C" w:rsidRPr="009D125C" w:rsidRDefault="009D125C" w:rsidP="009D125C">
      <w:pPr>
        <w:pStyle w:val="af"/>
        <w:widowControl/>
        <w:numPr>
          <w:ilvl w:val="0"/>
          <w:numId w:val="13"/>
        </w:numPr>
        <w:spacing w:beforeLines="50" w:before="156" w:afterLines="50" w:after="156"/>
        <w:ind w:firstLineChars="0"/>
        <w:jc w:val="left"/>
        <w:rPr>
          <w:rFonts w:ascii="宋体" w:eastAsia="宋体" w:hAnsi="宋体" w:cs="TimesNewRomanPSMT"/>
          <w:color w:val="000000"/>
          <w:kern w:val="0"/>
          <w:szCs w:val="21"/>
        </w:rPr>
      </w:pPr>
      <w:r w:rsidRPr="009D125C">
        <w:rPr>
          <w:rFonts w:ascii="宋体" w:eastAsia="宋体" w:hAnsi="宋体" w:cs="TimesNewRomanPSMT" w:hint="eastAsia"/>
          <w:color w:val="000000"/>
          <w:kern w:val="0"/>
          <w:szCs w:val="21"/>
        </w:rPr>
        <w:t>胸膜和胸膜腔</w:t>
      </w:r>
    </w:p>
    <w:p w14:paraId="396BADA0" w14:textId="5C315010" w:rsidR="009D125C" w:rsidRDefault="009D125C" w:rsidP="009D125C">
      <w:pPr>
        <w:pStyle w:val="af"/>
        <w:widowControl/>
        <w:numPr>
          <w:ilvl w:val="0"/>
          <w:numId w:val="13"/>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肺</w:t>
      </w:r>
    </w:p>
    <w:p w14:paraId="3BC79654" w14:textId="77777777" w:rsidR="00CE4CAF" w:rsidRDefault="009D125C" w:rsidP="009D125C">
      <w:pPr>
        <w:pStyle w:val="af"/>
        <w:widowControl/>
        <w:numPr>
          <w:ilvl w:val="0"/>
          <w:numId w:val="13"/>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纵隔</w:t>
      </w:r>
    </w:p>
    <w:p w14:paraId="472B8D3B" w14:textId="77777777" w:rsidR="00CE4CAF" w:rsidRDefault="009D125C" w:rsidP="00CE4CAF">
      <w:pPr>
        <w:widowControl/>
        <w:spacing w:beforeLines="50" w:before="156" w:afterLines="50" w:after="156"/>
        <w:ind w:left="420"/>
        <w:jc w:val="left"/>
        <w:rPr>
          <w:rFonts w:ascii="宋体" w:eastAsia="宋体" w:hAnsi="宋体" w:cs="TimesNewRomanPSMT"/>
          <w:color w:val="000000"/>
          <w:kern w:val="0"/>
          <w:szCs w:val="21"/>
        </w:rPr>
      </w:pPr>
      <w:r w:rsidRPr="00CE4CAF">
        <w:rPr>
          <w:rFonts w:ascii="宋体" w:eastAsia="宋体" w:hAnsi="宋体" w:cs="TimesNewRomanPSMT" w:hint="eastAsia"/>
          <w:color w:val="000000"/>
          <w:kern w:val="0"/>
          <w:szCs w:val="21"/>
        </w:rPr>
        <w:t>第四节 胸部的血管和淋巴</w:t>
      </w:r>
    </w:p>
    <w:p w14:paraId="43F9A534" w14:textId="7DCAE37B" w:rsidR="00CE4CAF" w:rsidRPr="00CE4CAF" w:rsidRDefault="009D125C" w:rsidP="00CE4CAF">
      <w:pPr>
        <w:pStyle w:val="af"/>
        <w:widowControl/>
        <w:numPr>
          <w:ilvl w:val="0"/>
          <w:numId w:val="14"/>
        </w:numPr>
        <w:spacing w:beforeLines="50" w:before="156" w:afterLines="50" w:after="156"/>
        <w:ind w:firstLineChars="0"/>
        <w:jc w:val="left"/>
        <w:rPr>
          <w:rFonts w:ascii="宋体" w:eastAsia="宋体" w:hAnsi="宋体" w:cs="TimesNewRomanPSMT"/>
          <w:color w:val="000000"/>
          <w:kern w:val="0"/>
          <w:szCs w:val="21"/>
        </w:rPr>
      </w:pPr>
      <w:r w:rsidRPr="00CE4CAF">
        <w:rPr>
          <w:rFonts w:ascii="宋体" w:eastAsia="宋体" w:hAnsi="宋体" w:cs="TimesNewRomanPSMT" w:hint="eastAsia"/>
          <w:color w:val="000000"/>
          <w:kern w:val="0"/>
          <w:szCs w:val="21"/>
        </w:rPr>
        <w:t>动脉</w:t>
      </w:r>
    </w:p>
    <w:p w14:paraId="34AAA030" w14:textId="3BF65C10" w:rsidR="009D125C" w:rsidRDefault="009D125C" w:rsidP="009D125C">
      <w:pPr>
        <w:pStyle w:val="af"/>
        <w:widowControl/>
        <w:numPr>
          <w:ilvl w:val="0"/>
          <w:numId w:val="14"/>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静脉</w:t>
      </w:r>
    </w:p>
    <w:p w14:paraId="7536B0E5" w14:textId="19E374BB" w:rsidR="009D125C" w:rsidRDefault="009D125C" w:rsidP="009D125C">
      <w:pPr>
        <w:pStyle w:val="af"/>
        <w:widowControl/>
        <w:numPr>
          <w:ilvl w:val="0"/>
          <w:numId w:val="14"/>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淋巴</w:t>
      </w:r>
    </w:p>
    <w:p w14:paraId="4601E1C1" w14:textId="2D8DE7BF" w:rsidR="009D125C" w:rsidRDefault="009D125C" w:rsidP="00CE4CAF">
      <w:pPr>
        <w:widowControl/>
        <w:spacing w:beforeLines="50" w:before="156" w:afterLines="50" w:after="156"/>
        <w:ind w:leftChars="200"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胸部的神经</w:t>
      </w:r>
    </w:p>
    <w:p w14:paraId="38005EC2" w14:textId="7C4BB2D8" w:rsidR="009D125C" w:rsidRPr="009D125C" w:rsidRDefault="009D125C" w:rsidP="009D125C">
      <w:pPr>
        <w:pStyle w:val="af"/>
        <w:widowControl/>
        <w:numPr>
          <w:ilvl w:val="0"/>
          <w:numId w:val="15"/>
        </w:numPr>
        <w:spacing w:beforeLines="50" w:before="156" w:afterLines="50" w:after="156"/>
        <w:ind w:firstLineChars="0"/>
        <w:jc w:val="left"/>
        <w:rPr>
          <w:rFonts w:ascii="宋体" w:eastAsia="宋体" w:hAnsi="宋体" w:cs="TimesNewRomanPSMT"/>
          <w:color w:val="000000"/>
          <w:kern w:val="0"/>
          <w:szCs w:val="21"/>
        </w:rPr>
      </w:pPr>
      <w:r w:rsidRPr="009D125C">
        <w:rPr>
          <w:rFonts w:ascii="宋体" w:eastAsia="宋体" w:hAnsi="宋体" w:cs="TimesNewRomanPSMT" w:hint="eastAsia"/>
          <w:color w:val="000000"/>
          <w:kern w:val="0"/>
          <w:szCs w:val="21"/>
        </w:rPr>
        <w:t>胸壁的神经</w:t>
      </w:r>
    </w:p>
    <w:p w14:paraId="70E14D00" w14:textId="059BC35B" w:rsidR="009D125C" w:rsidRPr="00F00606" w:rsidRDefault="009D125C" w:rsidP="009D125C">
      <w:pPr>
        <w:pStyle w:val="af"/>
        <w:widowControl/>
        <w:numPr>
          <w:ilvl w:val="0"/>
          <w:numId w:val="15"/>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胸腔器官的神经</w:t>
      </w:r>
    </w:p>
    <w:p w14:paraId="5733B937" w14:textId="77777777" w:rsidR="00B25180"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AB5058B" w14:textId="77777777" w:rsidR="00CE4CAF" w:rsidRDefault="00CE4CAF" w:rsidP="00CE4CA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5DA24F4E" w14:textId="77777777" w:rsidR="00CE4CAF" w:rsidRPr="00BF05F3" w:rsidRDefault="00CE4CAF" w:rsidP="00CE4CA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36C94AD0" w14:textId="5645F01B" w:rsidR="00CE4CAF" w:rsidRDefault="00CE4CAF" w:rsidP="00CE4CA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研讨法：结合教学内容就胸部肌肉、血管、脏器及神经分布解剖学特点与功能进行讨论。</w:t>
      </w:r>
    </w:p>
    <w:p w14:paraId="3BB786A4" w14:textId="77777777" w:rsidR="00CE4CAF" w:rsidRPr="00CE4CAF" w:rsidRDefault="00CE4CAF" w:rsidP="00CE4CAF">
      <w:pPr>
        <w:widowControl/>
        <w:spacing w:beforeLines="50" w:before="156" w:afterLines="50" w:after="156"/>
        <w:jc w:val="left"/>
        <w:rPr>
          <w:rFonts w:ascii="宋体" w:eastAsia="宋体" w:hAnsi="宋体" w:cs="宋体"/>
          <w:color w:val="000000"/>
          <w:kern w:val="0"/>
          <w:szCs w:val="21"/>
        </w:rPr>
      </w:pPr>
    </w:p>
    <w:p w14:paraId="4598761C" w14:textId="77777777" w:rsidR="00B25180" w:rsidRPr="00313A87"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7A4EAAF" w14:textId="34A652A0" w:rsidR="00CE4CAF" w:rsidRDefault="00B25180" w:rsidP="00CE4CA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完成对思考题练习：（1）</w:t>
      </w:r>
      <w:r w:rsidR="00CE4CAF">
        <w:rPr>
          <w:rFonts w:ascii="宋体" w:eastAsia="宋体" w:hAnsi="宋体" w:cs="TimesNewRomanPSMT" w:hint="eastAsia"/>
          <w:color w:val="000000"/>
          <w:kern w:val="0"/>
          <w:szCs w:val="21"/>
        </w:rPr>
        <w:t>胸肌的功能及神经支配？</w:t>
      </w:r>
      <w:r>
        <w:rPr>
          <w:rFonts w:ascii="宋体" w:eastAsia="宋体" w:hAnsi="宋体" w:cs="TimesNewRomanPSMT" w:hint="eastAsia"/>
          <w:color w:val="000000"/>
          <w:kern w:val="0"/>
          <w:szCs w:val="21"/>
        </w:rPr>
        <w:t>（2）</w:t>
      </w:r>
      <w:r w:rsidR="00CE4CAF">
        <w:rPr>
          <w:rFonts w:ascii="宋体" w:eastAsia="宋体" w:hAnsi="宋体" w:cs="TimesNewRomanPSMT" w:hint="eastAsia"/>
          <w:color w:val="000000"/>
          <w:kern w:val="0"/>
          <w:szCs w:val="21"/>
        </w:rPr>
        <w:t>胸部主要脏器的组成及功能？</w:t>
      </w:r>
    </w:p>
    <w:p w14:paraId="04F7F34E" w14:textId="1933823A" w:rsidR="00B25180" w:rsidRPr="00B25180" w:rsidRDefault="00B25180" w:rsidP="00CE4CA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sidR="00CE4CAF">
        <w:rPr>
          <w:rFonts w:ascii="宋体" w:eastAsia="宋体" w:hAnsi="宋体" w:cs="TimesNewRomanPSMT" w:hint="eastAsia"/>
          <w:color w:val="000000"/>
          <w:kern w:val="0"/>
          <w:szCs w:val="21"/>
        </w:rPr>
        <w:t>纵隔的概念及分区？</w:t>
      </w:r>
    </w:p>
    <w:p w14:paraId="373DB6BA" w14:textId="5E1C0EED" w:rsidR="00C02197" w:rsidRPr="00B25180" w:rsidRDefault="00B25180" w:rsidP="00122F69">
      <w:pPr>
        <w:widowControl/>
        <w:spacing w:beforeLines="50" w:before="156" w:afterLines="50" w:after="156"/>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第四章</w:t>
      </w:r>
      <w:r w:rsidRPr="00B25180">
        <w:rPr>
          <w:rFonts w:ascii="黑体" w:eastAsia="黑体" w:hAnsi="黑体" w:cs="Times New Roman"/>
          <w:b/>
          <w:sz w:val="24"/>
          <w:szCs w:val="24"/>
        </w:rPr>
        <w:t xml:space="preserve">  </w:t>
      </w:r>
      <w:r w:rsidR="00CE4CAF">
        <w:rPr>
          <w:rFonts w:ascii="黑体" w:eastAsia="黑体" w:hAnsi="黑体" w:cs="Times New Roman" w:hint="eastAsia"/>
          <w:b/>
          <w:sz w:val="24"/>
          <w:szCs w:val="24"/>
        </w:rPr>
        <w:t>腹部</w:t>
      </w:r>
    </w:p>
    <w:p w14:paraId="5597CAAC" w14:textId="77777777" w:rsidR="00B25180" w:rsidRPr="00AD6CB6"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37747E46" w14:textId="44996F46" w:rsidR="00CE4CAF" w:rsidRPr="00CE4CAF" w:rsidRDefault="00CE4CAF" w:rsidP="00CE4CAF">
      <w:pPr>
        <w:widowControl/>
        <w:spacing w:beforeLines="50" w:before="156" w:afterLines="50" w:after="156"/>
        <w:ind w:firstLineChars="200" w:firstLine="420"/>
        <w:jc w:val="left"/>
        <w:rPr>
          <w:rFonts w:ascii="宋体" w:eastAsia="宋体" w:hAnsi="宋体" w:cs="TimesNewRomanPSMT"/>
          <w:color w:val="000000"/>
          <w:kern w:val="0"/>
          <w:szCs w:val="21"/>
        </w:rPr>
      </w:pPr>
      <w:r w:rsidRPr="00CE4CAF">
        <w:rPr>
          <w:rFonts w:ascii="宋体" w:eastAsia="宋体" w:hAnsi="宋体" w:cs="TimesNewRomanPSMT"/>
          <w:color w:val="000000"/>
          <w:kern w:val="0"/>
          <w:szCs w:val="21"/>
        </w:rPr>
        <w:t>掌握腹壁肌的起止与功能；腹股沟三角和腹股沟管。熟悉腹部器官的体表投影；了解腹部的血管、淋巴以及神经分布。</w:t>
      </w:r>
    </w:p>
    <w:p w14:paraId="2DA9E1E7" w14:textId="77777777" w:rsidR="00B25180" w:rsidRPr="00313A87"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503B5D12" w14:textId="106E53E2" w:rsidR="00CE4CAF" w:rsidRDefault="00CE4CAF" w:rsidP="00CE4CAF">
      <w:pPr>
        <w:widowControl/>
        <w:spacing w:beforeLines="50" w:before="156" w:afterLines="50" w:after="156"/>
        <w:ind w:firstLineChars="200" w:firstLine="420"/>
        <w:jc w:val="left"/>
        <w:rPr>
          <w:rFonts w:ascii="宋体" w:eastAsia="宋体" w:hAnsi="宋体" w:cs="宋体"/>
          <w:color w:val="000000"/>
          <w:kern w:val="0"/>
          <w:szCs w:val="21"/>
        </w:rPr>
      </w:pPr>
      <w:r w:rsidRPr="00CE4CAF">
        <w:rPr>
          <w:rFonts w:ascii="宋体" w:eastAsia="宋体" w:hAnsi="宋体" w:cs="宋体" w:hint="eastAsia"/>
          <w:color w:val="000000"/>
          <w:kern w:val="0"/>
          <w:szCs w:val="21"/>
        </w:rPr>
        <w:t>腹前外侧壁的层次；腹壁机的起止与功能；腹股沟三角和腹股沟管；腹膜形成的结构</w:t>
      </w:r>
    </w:p>
    <w:p w14:paraId="2BC765B1" w14:textId="77E967AD" w:rsidR="00B25180" w:rsidRPr="00AD6CB6" w:rsidRDefault="00B25180" w:rsidP="00CE4CAF">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1B950F1F" w14:textId="0965A592"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09223D">
        <w:rPr>
          <w:rFonts w:ascii="宋体" w:eastAsia="宋体" w:hAnsi="宋体" w:cs="TimesNewRomanPSMT" w:hint="eastAsia"/>
          <w:color w:val="000000"/>
          <w:kern w:val="0"/>
          <w:szCs w:val="21"/>
        </w:rPr>
        <w:t>概述</w:t>
      </w:r>
    </w:p>
    <w:p w14:paraId="4071C73E" w14:textId="64370BAB"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09223D">
        <w:rPr>
          <w:rFonts w:ascii="宋体" w:eastAsia="宋体" w:hAnsi="宋体" w:cs="TimesNewRomanPSMT" w:hint="eastAsia"/>
          <w:color w:val="000000"/>
          <w:kern w:val="0"/>
          <w:szCs w:val="21"/>
        </w:rPr>
        <w:t>境界与分区</w:t>
      </w:r>
    </w:p>
    <w:p w14:paraId="4D1A3BD4" w14:textId="0A526DB8" w:rsidR="00281942" w:rsidRPr="00281942" w:rsidRDefault="00281942" w:rsidP="0009223D">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09223D">
        <w:rPr>
          <w:rFonts w:ascii="宋体" w:eastAsia="宋体" w:hAnsi="宋体" w:cs="TimesNewRomanPSMT" w:hint="eastAsia"/>
          <w:color w:val="000000"/>
          <w:kern w:val="0"/>
          <w:szCs w:val="21"/>
        </w:rPr>
        <w:t>表面解剖</w:t>
      </w:r>
    </w:p>
    <w:p w14:paraId="02761221" w14:textId="289DF572"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09223D">
        <w:rPr>
          <w:rFonts w:ascii="宋体" w:eastAsia="宋体" w:hAnsi="宋体" w:cs="TimesNewRomanPSMT" w:hint="eastAsia"/>
          <w:color w:val="000000"/>
          <w:kern w:val="0"/>
          <w:szCs w:val="21"/>
        </w:rPr>
        <w:t>腹部的肌及其功能分析</w:t>
      </w:r>
    </w:p>
    <w:p w14:paraId="06A234DD" w14:textId="2AFCD49F" w:rsidR="00281942" w:rsidRPr="0009223D" w:rsidRDefault="0009223D" w:rsidP="0009223D">
      <w:pPr>
        <w:pStyle w:val="af"/>
        <w:widowControl/>
        <w:numPr>
          <w:ilvl w:val="0"/>
          <w:numId w:val="16"/>
        </w:numPr>
        <w:spacing w:beforeLines="50" w:before="156" w:afterLines="50" w:after="156"/>
        <w:ind w:firstLineChars="0"/>
        <w:jc w:val="left"/>
        <w:rPr>
          <w:rFonts w:ascii="宋体" w:eastAsia="宋体" w:hAnsi="宋体" w:cs="TimesNewRomanPSMT"/>
          <w:color w:val="000000"/>
          <w:kern w:val="0"/>
          <w:szCs w:val="21"/>
        </w:rPr>
      </w:pPr>
      <w:r w:rsidRPr="0009223D">
        <w:rPr>
          <w:rFonts w:ascii="宋体" w:eastAsia="宋体" w:hAnsi="宋体" w:cs="TimesNewRomanPSMT" w:hint="eastAsia"/>
          <w:color w:val="000000"/>
          <w:kern w:val="0"/>
          <w:szCs w:val="21"/>
        </w:rPr>
        <w:t>前外侧群</w:t>
      </w:r>
    </w:p>
    <w:p w14:paraId="10EE8F51" w14:textId="092A3199" w:rsidR="0009223D" w:rsidRDefault="0009223D" w:rsidP="0009223D">
      <w:pPr>
        <w:pStyle w:val="af"/>
        <w:widowControl/>
        <w:numPr>
          <w:ilvl w:val="0"/>
          <w:numId w:val="16"/>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后群</w:t>
      </w:r>
    </w:p>
    <w:p w14:paraId="32BD7E18" w14:textId="5418C9B5" w:rsidR="0009223D" w:rsidRDefault="0009223D" w:rsidP="0009223D">
      <w:pPr>
        <w:pStyle w:val="af"/>
        <w:widowControl/>
        <w:numPr>
          <w:ilvl w:val="0"/>
          <w:numId w:val="16"/>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肋间结构</w:t>
      </w:r>
    </w:p>
    <w:p w14:paraId="36BEC9CE" w14:textId="031655A5" w:rsidR="0009223D" w:rsidRPr="0009223D" w:rsidRDefault="0009223D" w:rsidP="0009223D">
      <w:pPr>
        <w:pStyle w:val="af"/>
        <w:widowControl/>
        <w:numPr>
          <w:ilvl w:val="0"/>
          <w:numId w:val="16"/>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腹肌功能分析</w:t>
      </w:r>
    </w:p>
    <w:p w14:paraId="08CD8B6F" w14:textId="02BAEE62"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09223D">
        <w:rPr>
          <w:rFonts w:ascii="宋体" w:eastAsia="宋体" w:hAnsi="宋体" w:cs="TimesNewRomanPSMT" w:hint="eastAsia"/>
          <w:color w:val="000000"/>
          <w:kern w:val="0"/>
          <w:szCs w:val="21"/>
        </w:rPr>
        <w:t>腹膜、腹膜腔及脏器</w:t>
      </w:r>
    </w:p>
    <w:p w14:paraId="506ACBD8" w14:textId="2518CCF0" w:rsidR="00281942" w:rsidRPr="0009223D" w:rsidRDefault="0009223D" w:rsidP="0009223D">
      <w:pPr>
        <w:pStyle w:val="af"/>
        <w:widowControl/>
        <w:numPr>
          <w:ilvl w:val="0"/>
          <w:numId w:val="17"/>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腹</w:t>
      </w:r>
      <w:r w:rsidRPr="0009223D">
        <w:rPr>
          <w:rFonts w:ascii="宋体" w:eastAsia="宋体" w:hAnsi="宋体" w:cs="TimesNewRomanPSMT" w:hint="eastAsia"/>
          <w:color w:val="000000"/>
          <w:kern w:val="0"/>
          <w:szCs w:val="21"/>
        </w:rPr>
        <w:t>膜和腹膜腔</w:t>
      </w:r>
    </w:p>
    <w:p w14:paraId="3EDCC574" w14:textId="648ACFCF" w:rsidR="0009223D" w:rsidRDefault="0009223D" w:rsidP="0009223D">
      <w:pPr>
        <w:pStyle w:val="af"/>
        <w:widowControl/>
        <w:numPr>
          <w:ilvl w:val="0"/>
          <w:numId w:val="17"/>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腹腔主要脏器</w:t>
      </w:r>
    </w:p>
    <w:p w14:paraId="3C53170F" w14:textId="19FDD21B" w:rsidR="0009223D" w:rsidRDefault="0009223D" w:rsidP="0009223D">
      <w:pPr>
        <w:widowControl/>
        <w:spacing w:beforeLines="50" w:before="156" w:afterLines="50" w:after="156"/>
        <w:ind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腹部的血管和淋巴</w:t>
      </w:r>
    </w:p>
    <w:p w14:paraId="3972175F" w14:textId="267C3BE6" w:rsidR="0009223D" w:rsidRPr="0009223D" w:rsidRDefault="0009223D" w:rsidP="0009223D">
      <w:pPr>
        <w:pStyle w:val="af"/>
        <w:widowControl/>
        <w:numPr>
          <w:ilvl w:val="0"/>
          <w:numId w:val="18"/>
        </w:numPr>
        <w:spacing w:beforeLines="50" w:before="156" w:afterLines="50" w:after="156"/>
        <w:ind w:firstLineChars="0"/>
        <w:jc w:val="left"/>
        <w:rPr>
          <w:rFonts w:ascii="宋体" w:eastAsia="宋体" w:hAnsi="宋体" w:cs="TimesNewRomanPSMT"/>
          <w:color w:val="000000"/>
          <w:kern w:val="0"/>
          <w:szCs w:val="21"/>
        </w:rPr>
      </w:pPr>
      <w:r w:rsidRPr="0009223D">
        <w:rPr>
          <w:rFonts w:ascii="宋体" w:eastAsia="宋体" w:hAnsi="宋体" w:cs="TimesNewRomanPSMT" w:hint="eastAsia"/>
          <w:color w:val="000000"/>
          <w:kern w:val="0"/>
          <w:szCs w:val="21"/>
        </w:rPr>
        <w:t>腹前外侧壁的血管</w:t>
      </w:r>
    </w:p>
    <w:p w14:paraId="0997FAC6" w14:textId="4BFB2B93" w:rsidR="0009223D" w:rsidRDefault="0009223D" w:rsidP="0009223D">
      <w:pPr>
        <w:pStyle w:val="af"/>
        <w:widowControl/>
        <w:numPr>
          <w:ilvl w:val="0"/>
          <w:numId w:val="18"/>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腹后壁和腹腔器的血管</w:t>
      </w:r>
    </w:p>
    <w:p w14:paraId="7DC37393" w14:textId="78A73811" w:rsidR="0009223D" w:rsidRDefault="0009223D" w:rsidP="0009223D">
      <w:pPr>
        <w:pStyle w:val="af"/>
        <w:widowControl/>
        <w:numPr>
          <w:ilvl w:val="0"/>
          <w:numId w:val="18"/>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腹部的淋巴</w:t>
      </w:r>
    </w:p>
    <w:p w14:paraId="421ED77E" w14:textId="18776CDC" w:rsidR="0009223D" w:rsidRDefault="0009223D" w:rsidP="0009223D">
      <w:pPr>
        <w:widowControl/>
        <w:spacing w:beforeLines="50" w:before="156" w:afterLines="50" w:after="156"/>
        <w:ind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腹部的神经</w:t>
      </w:r>
    </w:p>
    <w:p w14:paraId="3897E8D2" w14:textId="104AF998" w:rsidR="0009223D" w:rsidRPr="0009223D" w:rsidRDefault="0009223D" w:rsidP="0009223D">
      <w:pPr>
        <w:pStyle w:val="af"/>
        <w:widowControl/>
        <w:numPr>
          <w:ilvl w:val="0"/>
          <w:numId w:val="19"/>
        </w:numPr>
        <w:spacing w:beforeLines="50" w:before="156" w:afterLines="50" w:after="156"/>
        <w:ind w:firstLineChars="0"/>
        <w:jc w:val="left"/>
        <w:rPr>
          <w:rFonts w:ascii="宋体" w:eastAsia="宋体" w:hAnsi="宋体" w:cs="TimesNewRomanPSMT"/>
          <w:color w:val="000000"/>
          <w:kern w:val="0"/>
          <w:szCs w:val="21"/>
        </w:rPr>
      </w:pPr>
      <w:r w:rsidRPr="0009223D">
        <w:rPr>
          <w:rFonts w:ascii="宋体" w:eastAsia="宋体" w:hAnsi="宋体" w:cs="TimesNewRomanPSMT" w:hint="eastAsia"/>
          <w:color w:val="000000"/>
          <w:kern w:val="0"/>
          <w:szCs w:val="21"/>
        </w:rPr>
        <w:t>腹壁的神经</w:t>
      </w:r>
    </w:p>
    <w:p w14:paraId="1F761687" w14:textId="6D56886B" w:rsidR="0009223D" w:rsidRPr="0009223D" w:rsidRDefault="0009223D" w:rsidP="0009223D">
      <w:pPr>
        <w:pStyle w:val="af"/>
        <w:widowControl/>
        <w:numPr>
          <w:ilvl w:val="0"/>
          <w:numId w:val="19"/>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腹腔的内脏神经</w:t>
      </w:r>
    </w:p>
    <w:p w14:paraId="155C8B50" w14:textId="77777777" w:rsidR="00B25180" w:rsidRPr="00313A87" w:rsidRDefault="00B25180"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14:paraId="5EB78001" w14:textId="77777777" w:rsidR="0009223D" w:rsidRDefault="0009223D" w:rsidP="0009223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讲授法：结合课程PPT讲授。</w:t>
      </w:r>
    </w:p>
    <w:p w14:paraId="40B68E5D" w14:textId="77777777" w:rsidR="0009223D" w:rsidRPr="00BF05F3" w:rsidRDefault="0009223D" w:rsidP="0009223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6AC96F92" w14:textId="5DC182D1" w:rsidR="004F2032" w:rsidRPr="00313A87" w:rsidRDefault="0009223D" w:rsidP="0009223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研讨法：结合教学内容就胸部肌肉、血管、脏器及神经分布解剖学特点与功能进行讨论。</w:t>
      </w:r>
    </w:p>
    <w:p w14:paraId="4CCA197E" w14:textId="77777777" w:rsidR="00B25180" w:rsidRPr="004879AD" w:rsidRDefault="00B25180"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567BA23E" w14:textId="4AADCC3A" w:rsidR="0009223D" w:rsidRDefault="0009223D" w:rsidP="0009223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完成对思考题练习：（1）腹部肌的功能及神经支配？（2）</w:t>
      </w:r>
      <w:r w:rsidR="007531D8">
        <w:rPr>
          <w:rFonts w:ascii="宋体" w:eastAsia="宋体" w:hAnsi="宋体" w:cs="TimesNewRomanPSMT" w:hint="eastAsia"/>
          <w:color w:val="000000"/>
          <w:kern w:val="0"/>
          <w:szCs w:val="21"/>
        </w:rPr>
        <w:t>腹</w:t>
      </w:r>
      <w:r>
        <w:rPr>
          <w:rFonts w:ascii="宋体" w:eastAsia="宋体" w:hAnsi="宋体" w:cs="TimesNewRomanPSMT" w:hint="eastAsia"/>
          <w:color w:val="000000"/>
          <w:kern w:val="0"/>
          <w:szCs w:val="21"/>
        </w:rPr>
        <w:t>部主要脏器的组成及功能？</w:t>
      </w:r>
    </w:p>
    <w:p w14:paraId="600C10A5" w14:textId="79479835" w:rsidR="0009223D" w:rsidRPr="00B25180" w:rsidRDefault="0009223D" w:rsidP="0009223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sidR="007531D8">
        <w:rPr>
          <w:rFonts w:ascii="宋体" w:eastAsia="宋体" w:hAnsi="宋体" w:cs="TimesNewRomanPSMT" w:hint="eastAsia"/>
          <w:color w:val="000000"/>
          <w:kern w:val="0"/>
          <w:szCs w:val="21"/>
        </w:rPr>
        <w:t>腹部核心区的划分及功能分析？</w:t>
      </w:r>
    </w:p>
    <w:p w14:paraId="0862EF1B" w14:textId="77777777" w:rsidR="0009223D" w:rsidRPr="004879AD" w:rsidRDefault="0009223D" w:rsidP="007531D8">
      <w:pPr>
        <w:widowControl/>
        <w:spacing w:beforeLines="50" w:before="156" w:afterLines="50" w:after="156"/>
        <w:jc w:val="left"/>
        <w:rPr>
          <w:rFonts w:ascii="宋体" w:eastAsia="宋体" w:hAnsi="宋体" w:cs="TimesNewRomanPSMT"/>
          <w:color w:val="000000"/>
          <w:kern w:val="0"/>
          <w:szCs w:val="21"/>
        </w:rPr>
      </w:pPr>
    </w:p>
    <w:p w14:paraId="513F6C54" w14:textId="7FABD36B"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第五章</w:t>
      </w:r>
      <w:r w:rsidRPr="00AD6CB6">
        <w:rPr>
          <w:rFonts w:ascii="黑体" w:eastAsia="黑体" w:hAnsi="黑体" w:cs="Times New Roman"/>
          <w:b/>
          <w:sz w:val="24"/>
          <w:szCs w:val="24"/>
        </w:rPr>
        <w:t xml:space="preserve">  </w:t>
      </w:r>
      <w:r w:rsidR="007531D8">
        <w:rPr>
          <w:rFonts w:ascii="黑体" w:eastAsia="黑体" w:hAnsi="黑体" w:cs="Times New Roman" w:hint="eastAsia"/>
          <w:b/>
          <w:sz w:val="24"/>
          <w:szCs w:val="24"/>
        </w:rPr>
        <w:t>骨盆与会阴</w:t>
      </w:r>
    </w:p>
    <w:p w14:paraId="092BAC36"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6B7A3F5F" w14:textId="6A036FFD" w:rsidR="00281942" w:rsidRPr="00281942" w:rsidRDefault="007531D8"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7531D8">
        <w:rPr>
          <w:rFonts w:ascii="宋体" w:eastAsia="宋体" w:hAnsi="宋体" w:cs="TimesNewRomanPSMT"/>
          <w:color w:val="000000"/>
          <w:kern w:val="0"/>
          <w:szCs w:val="21"/>
        </w:rPr>
        <w:t>掌握骨盆的主要肌肉及其功能、掌握髂总动脉、髂内动脉的行径和分支。熟悉盆腔脏器的组成及其血管与神经支配</w:t>
      </w:r>
      <w:r w:rsidR="00281942" w:rsidRPr="00281942">
        <w:rPr>
          <w:rFonts w:ascii="宋体" w:eastAsia="宋体" w:hAnsi="宋体" w:cs="TimesNewRomanPSMT" w:hint="eastAsia"/>
          <w:color w:val="000000"/>
          <w:kern w:val="0"/>
          <w:szCs w:val="21"/>
        </w:rPr>
        <w:t>。</w:t>
      </w:r>
    </w:p>
    <w:p w14:paraId="4BDE22B6" w14:textId="77777777" w:rsidR="00AD6CB6" w:rsidRPr="00313A87"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5D6932F5" w14:textId="3AF20F3D" w:rsidR="007531D8" w:rsidRPr="007531D8" w:rsidRDefault="007531D8" w:rsidP="007531D8">
      <w:pPr>
        <w:spacing w:beforeLines="50" w:before="156" w:afterLines="50" w:after="156"/>
        <w:ind w:firstLineChars="200" w:firstLine="420"/>
        <w:rPr>
          <w:b/>
          <w:bCs/>
          <w:color w:val="000000"/>
          <w:szCs w:val="21"/>
        </w:rPr>
      </w:pPr>
      <w:r w:rsidRPr="007531D8">
        <w:rPr>
          <w:rFonts w:ascii="宋体" w:eastAsia="宋体" w:hAnsi="宋体" w:cs="TimesNewRomanPSMT"/>
          <w:color w:val="000000"/>
          <w:kern w:val="0"/>
          <w:szCs w:val="21"/>
        </w:rPr>
        <w:t>骨盆的主要肌肉及其功能</w:t>
      </w:r>
      <w:r>
        <w:rPr>
          <w:rFonts w:ascii="宋体" w:eastAsia="宋体" w:hAnsi="宋体" w:cs="TimesNewRomanPSMT" w:hint="eastAsia"/>
          <w:color w:val="000000"/>
          <w:kern w:val="0"/>
          <w:szCs w:val="21"/>
        </w:rPr>
        <w:t>分析；</w:t>
      </w:r>
      <w:r w:rsidRPr="007531D8">
        <w:rPr>
          <w:rFonts w:ascii="宋体" w:eastAsia="宋体" w:hAnsi="宋体" w:cs="宋体" w:hint="eastAsia"/>
          <w:b/>
          <w:bCs/>
          <w:color w:val="000000"/>
          <w:kern w:val="0"/>
          <w:szCs w:val="21"/>
        </w:rPr>
        <w:t>骶丛的组成、位置。闭孔神经的起始、行径和分布</w:t>
      </w:r>
      <w:r>
        <w:rPr>
          <w:rFonts w:ascii="宋体" w:eastAsia="宋体" w:hAnsi="宋体" w:cs="宋体" w:hint="eastAsia"/>
          <w:b/>
          <w:bCs/>
          <w:color w:val="000000"/>
          <w:kern w:val="0"/>
          <w:szCs w:val="21"/>
        </w:rPr>
        <w:t>；</w:t>
      </w:r>
      <w:r w:rsidRPr="007531D8">
        <w:rPr>
          <w:rFonts w:hint="eastAsia"/>
          <w:b/>
          <w:bCs/>
          <w:color w:val="000000"/>
          <w:szCs w:val="21"/>
        </w:rPr>
        <w:t>髂总动脉、髂内动脉的行径和分支。</w:t>
      </w:r>
    </w:p>
    <w:p w14:paraId="5C31FA0E" w14:textId="0BCF0E91"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0452C42E" w14:textId="36B29B04"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7531D8">
        <w:rPr>
          <w:rFonts w:ascii="宋体" w:eastAsia="宋体" w:hAnsi="宋体" w:cs="TimesNewRomanPSMT" w:hint="eastAsia"/>
          <w:color w:val="000000"/>
          <w:kern w:val="0"/>
          <w:szCs w:val="21"/>
        </w:rPr>
        <w:t>概述</w:t>
      </w:r>
    </w:p>
    <w:p w14:paraId="763CCB0F" w14:textId="5053C661"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7531D8">
        <w:rPr>
          <w:rFonts w:ascii="宋体" w:eastAsia="宋体" w:hAnsi="宋体" w:cs="TimesNewRomanPSMT" w:hint="eastAsia"/>
          <w:color w:val="000000"/>
          <w:kern w:val="0"/>
          <w:szCs w:val="21"/>
        </w:rPr>
        <w:t>境界与分区</w:t>
      </w:r>
    </w:p>
    <w:p w14:paraId="1547010D" w14:textId="3CD78738"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7531D8">
        <w:rPr>
          <w:rFonts w:ascii="宋体" w:eastAsia="宋体" w:hAnsi="宋体" w:cs="TimesNewRomanPSMT" w:hint="eastAsia"/>
          <w:color w:val="000000"/>
          <w:kern w:val="0"/>
          <w:szCs w:val="21"/>
        </w:rPr>
        <w:t>表面解剖</w:t>
      </w:r>
    </w:p>
    <w:p w14:paraId="7EFCE55D" w14:textId="30716543"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7531D8">
        <w:rPr>
          <w:rFonts w:ascii="宋体" w:eastAsia="宋体" w:hAnsi="宋体" w:cs="TimesNewRomanPSMT" w:hint="eastAsia"/>
          <w:color w:val="000000"/>
          <w:kern w:val="0"/>
          <w:szCs w:val="21"/>
        </w:rPr>
        <w:t>骨盆和会阴的肌及其功能分析</w:t>
      </w:r>
    </w:p>
    <w:p w14:paraId="46F81D3E" w14:textId="36CFD095"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7531D8">
        <w:rPr>
          <w:rFonts w:ascii="宋体" w:eastAsia="宋体" w:hAnsi="宋体" w:cs="TimesNewRomanPSMT" w:hint="eastAsia"/>
          <w:color w:val="000000"/>
          <w:kern w:val="0"/>
          <w:szCs w:val="21"/>
        </w:rPr>
        <w:t>骨盆结构的功能分析</w:t>
      </w:r>
    </w:p>
    <w:p w14:paraId="3786A220" w14:textId="526DDA67"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7531D8">
        <w:rPr>
          <w:rFonts w:ascii="宋体" w:eastAsia="宋体" w:hAnsi="宋体" w:cs="TimesNewRomanPSMT" w:hint="eastAsia"/>
          <w:color w:val="000000"/>
          <w:kern w:val="0"/>
          <w:szCs w:val="21"/>
        </w:rPr>
        <w:t>盆壁肌</w:t>
      </w:r>
    </w:p>
    <w:p w14:paraId="43066DDB" w14:textId="56121ADC"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7531D8">
        <w:rPr>
          <w:rFonts w:ascii="宋体" w:eastAsia="宋体" w:hAnsi="宋体" w:cs="TimesNewRomanPSMT" w:hint="eastAsia"/>
          <w:color w:val="000000"/>
          <w:kern w:val="0"/>
          <w:szCs w:val="21"/>
        </w:rPr>
        <w:t>盆底肌</w:t>
      </w:r>
    </w:p>
    <w:p w14:paraId="68B1484B" w14:textId="04F35B96"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w:t>
      </w:r>
      <w:r w:rsidR="007531D8">
        <w:rPr>
          <w:rFonts w:ascii="宋体" w:eastAsia="宋体" w:hAnsi="宋体" w:cs="TimesNewRomanPSMT" w:hint="eastAsia"/>
          <w:color w:val="000000"/>
          <w:kern w:val="0"/>
          <w:szCs w:val="21"/>
        </w:rPr>
        <w:t>会阴中心腱</w:t>
      </w:r>
    </w:p>
    <w:p w14:paraId="070D38B3" w14:textId="58F88944" w:rsidR="007531D8" w:rsidRPr="00281942" w:rsidRDefault="007531D8"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五、盆地结构的软组织功能分析</w:t>
      </w:r>
    </w:p>
    <w:p w14:paraId="742F4800" w14:textId="01610E2E"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7531D8">
        <w:rPr>
          <w:rFonts w:ascii="宋体" w:eastAsia="宋体" w:hAnsi="宋体" w:cs="TimesNewRomanPSMT" w:hint="eastAsia"/>
          <w:color w:val="000000"/>
          <w:kern w:val="0"/>
          <w:szCs w:val="21"/>
        </w:rPr>
        <w:t>盆腔主要脏器及会</w:t>
      </w:r>
      <w:r w:rsidR="00421BB6">
        <w:rPr>
          <w:rFonts w:ascii="宋体" w:eastAsia="宋体" w:hAnsi="宋体" w:cs="TimesNewRomanPSMT" w:hint="eastAsia"/>
          <w:color w:val="000000"/>
          <w:kern w:val="0"/>
          <w:szCs w:val="21"/>
        </w:rPr>
        <w:t>阴解剖</w:t>
      </w:r>
    </w:p>
    <w:p w14:paraId="54EA1146" w14:textId="5FB096E6"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421BB6">
        <w:rPr>
          <w:rFonts w:ascii="宋体" w:eastAsia="宋体" w:hAnsi="宋体" w:cs="TimesNewRomanPSMT" w:hint="eastAsia"/>
          <w:color w:val="000000"/>
          <w:kern w:val="0"/>
          <w:szCs w:val="21"/>
        </w:rPr>
        <w:t>盆腔主要脏器</w:t>
      </w:r>
    </w:p>
    <w:p w14:paraId="32A58C36" w14:textId="315114E9"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421BB6">
        <w:rPr>
          <w:rFonts w:ascii="宋体" w:eastAsia="宋体" w:hAnsi="宋体" w:cs="TimesNewRomanPSMT" w:hint="eastAsia"/>
          <w:color w:val="000000"/>
          <w:kern w:val="0"/>
          <w:szCs w:val="21"/>
        </w:rPr>
        <w:t>会阴解剖</w:t>
      </w:r>
    </w:p>
    <w:p w14:paraId="0E9C06D7" w14:textId="14F9C511" w:rsidR="00421BB6" w:rsidRDefault="00421B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骨盆与会阴部的血管和淋巴</w:t>
      </w:r>
    </w:p>
    <w:p w14:paraId="4D09DAD7" w14:textId="530F4BF9" w:rsidR="00421BB6" w:rsidRPr="00421BB6" w:rsidRDefault="00421BB6" w:rsidP="00421BB6">
      <w:pPr>
        <w:pStyle w:val="af"/>
        <w:widowControl/>
        <w:numPr>
          <w:ilvl w:val="0"/>
          <w:numId w:val="20"/>
        </w:numPr>
        <w:spacing w:beforeLines="50" w:before="156" w:afterLines="50" w:after="156"/>
        <w:ind w:firstLineChars="0"/>
        <w:jc w:val="left"/>
        <w:rPr>
          <w:rFonts w:ascii="宋体" w:eastAsia="宋体" w:hAnsi="宋体" w:cs="TimesNewRomanPSMT"/>
          <w:color w:val="000000"/>
          <w:kern w:val="0"/>
          <w:szCs w:val="21"/>
        </w:rPr>
      </w:pPr>
      <w:r w:rsidRPr="00421BB6">
        <w:rPr>
          <w:rFonts w:ascii="宋体" w:eastAsia="宋体" w:hAnsi="宋体" w:cs="TimesNewRomanPSMT" w:hint="eastAsia"/>
          <w:color w:val="000000"/>
          <w:kern w:val="0"/>
          <w:szCs w:val="21"/>
        </w:rPr>
        <w:t>骨盆的血管和淋巴</w:t>
      </w:r>
    </w:p>
    <w:p w14:paraId="7B7BAFAC" w14:textId="1B946421" w:rsidR="00421BB6" w:rsidRDefault="00421BB6" w:rsidP="00421BB6">
      <w:pPr>
        <w:pStyle w:val="af"/>
        <w:widowControl/>
        <w:numPr>
          <w:ilvl w:val="0"/>
          <w:numId w:val="20"/>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会阴部的血管和淋巴</w:t>
      </w:r>
    </w:p>
    <w:p w14:paraId="26D210B2" w14:textId="23A2B166" w:rsidR="00421BB6" w:rsidRDefault="00421BB6" w:rsidP="00421BB6">
      <w:pPr>
        <w:widowControl/>
        <w:spacing w:beforeLines="50" w:before="156" w:afterLines="50" w:after="156"/>
        <w:ind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第五节 盆部与会阴的神经</w:t>
      </w:r>
    </w:p>
    <w:p w14:paraId="337C48B5" w14:textId="371A7E46" w:rsidR="00421BB6" w:rsidRPr="00421BB6" w:rsidRDefault="00421BB6" w:rsidP="00421BB6">
      <w:pPr>
        <w:pStyle w:val="af"/>
        <w:widowControl/>
        <w:numPr>
          <w:ilvl w:val="0"/>
          <w:numId w:val="21"/>
        </w:numPr>
        <w:spacing w:beforeLines="50" w:before="156" w:afterLines="50" w:after="156"/>
        <w:ind w:firstLineChars="0"/>
        <w:jc w:val="left"/>
        <w:rPr>
          <w:rFonts w:ascii="宋体" w:eastAsia="宋体" w:hAnsi="宋体" w:cs="TimesNewRomanPSMT"/>
          <w:color w:val="000000"/>
          <w:kern w:val="0"/>
          <w:szCs w:val="21"/>
        </w:rPr>
      </w:pPr>
      <w:r w:rsidRPr="00421BB6">
        <w:rPr>
          <w:rFonts w:ascii="宋体" w:eastAsia="宋体" w:hAnsi="宋体" w:cs="TimesNewRomanPSMT" w:hint="eastAsia"/>
          <w:color w:val="000000"/>
          <w:kern w:val="0"/>
          <w:szCs w:val="21"/>
        </w:rPr>
        <w:t>盆部的</w:t>
      </w:r>
      <w:r>
        <w:rPr>
          <w:rFonts w:ascii="宋体" w:eastAsia="宋体" w:hAnsi="宋体" w:cs="TimesNewRomanPSMT" w:hint="eastAsia"/>
          <w:color w:val="000000"/>
          <w:kern w:val="0"/>
          <w:szCs w:val="21"/>
        </w:rPr>
        <w:t>神经</w:t>
      </w:r>
    </w:p>
    <w:p w14:paraId="7345797A" w14:textId="1DB7B9A9" w:rsidR="00421BB6" w:rsidRPr="00421BB6" w:rsidRDefault="00421BB6" w:rsidP="00421BB6">
      <w:pPr>
        <w:pStyle w:val="af"/>
        <w:widowControl/>
        <w:numPr>
          <w:ilvl w:val="0"/>
          <w:numId w:val="21"/>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会阴部的神经</w:t>
      </w:r>
    </w:p>
    <w:p w14:paraId="7E133075" w14:textId="77777777" w:rsidR="00AD6CB6" w:rsidRPr="004879AD" w:rsidRDefault="00AD6CB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14:paraId="2839440D" w14:textId="77777777" w:rsidR="00421BB6" w:rsidRDefault="00421BB6" w:rsidP="00421BB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37F48116" w14:textId="77777777" w:rsidR="00421BB6" w:rsidRPr="00BF05F3" w:rsidRDefault="00421BB6" w:rsidP="00421BB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3A090514" w14:textId="77777777" w:rsidR="00421BB6" w:rsidRPr="00313A87" w:rsidRDefault="00421BB6" w:rsidP="00421BB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研讨法：结合教学内容就胸部肌肉、血管、脏器及神经分布解剖学特点与功能进行讨论。</w:t>
      </w:r>
    </w:p>
    <w:p w14:paraId="0714B32D" w14:textId="77777777" w:rsidR="00421BB6" w:rsidRPr="004879AD" w:rsidRDefault="00421BB6" w:rsidP="00421BB6">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51E2A4C6" w14:textId="3944940B" w:rsidR="00421BB6" w:rsidRPr="00B25180" w:rsidRDefault="00421BB6" w:rsidP="00C674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完成对思考题练习：（1）盆部的肌肉、骨盆的结构及功能分析？（2）盆部的肌肉的神经支配？（3）</w:t>
      </w:r>
      <w:r w:rsidR="00C6748C">
        <w:rPr>
          <w:rFonts w:ascii="宋体" w:eastAsia="宋体" w:hAnsi="宋体" w:cs="TimesNewRomanPSMT" w:hint="eastAsia"/>
          <w:color w:val="000000"/>
          <w:kern w:val="0"/>
          <w:szCs w:val="21"/>
        </w:rPr>
        <w:t>结合盆部的肌肉、骨盆的结构及神经分布特点在产后康复的应用。</w:t>
      </w:r>
    </w:p>
    <w:p w14:paraId="35E1C2A8" w14:textId="77777777" w:rsidR="00421BB6" w:rsidRPr="004879AD" w:rsidRDefault="00421BB6" w:rsidP="00122F69">
      <w:pPr>
        <w:widowControl/>
        <w:spacing w:beforeLines="50" w:before="156" w:afterLines="50" w:after="156"/>
        <w:ind w:firstLineChars="200" w:firstLine="420"/>
        <w:jc w:val="left"/>
        <w:rPr>
          <w:rFonts w:ascii="宋体" w:eastAsia="宋体" w:hAnsi="宋体" w:cs="TimesNewRomanPSMT"/>
          <w:color w:val="000000"/>
          <w:kern w:val="0"/>
          <w:szCs w:val="21"/>
        </w:rPr>
      </w:pPr>
    </w:p>
    <w:p w14:paraId="5FF14C0F" w14:textId="75E805F0"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第六章</w:t>
      </w:r>
      <w:r w:rsidRPr="00AD6CB6">
        <w:rPr>
          <w:rFonts w:ascii="黑体" w:eastAsia="黑体" w:hAnsi="黑体" w:cs="Times New Roman"/>
          <w:b/>
          <w:sz w:val="24"/>
          <w:szCs w:val="24"/>
        </w:rPr>
        <w:t xml:space="preserve"> </w:t>
      </w:r>
      <w:r w:rsidR="00C6748C">
        <w:rPr>
          <w:rFonts w:ascii="黑体" w:eastAsia="黑体" w:hAnsi="黑体" w:cs="Times New Roman" w:hint="eastAsia"/>
          <w:b/>
          <w:sz w:val="24"/>
          <w:szCs w:val="24"/>
        </w:rPr>
        <w:t>脊柱区</w:t>
      </w:r>
    </w:p>
    <w:p w14:paraId="56C91FFA" w14:textId="07B3EC2E" w:rsidR="00C6748C" w:rsidRPr="00C6748C" w:rsidRDefault="00AD6CB6" w:rsidP="00C6748C">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0F45F324" w14:textId="30910488" w:rsidR="00C6748C" w:rsidRPr="005930D4" w:rsidRDefault="00C6748C" w:rsidP="00C6748C">
      <w:pPr>
        <w:spacing w:beforeLines="50" w:before="156" w:afterLines="50" w:after="156"/>
        <w:ind w:firstLineChars="200" w:firstLine="420"/>
        <w:rPr>
          <w:rFonts w:ascii="宋体" w:eastAsia="宋体" w:hAnsi="宋体" w:cs="TimesNewRomanPSMT"/>
          <w:color w:val="000000"/>
          <w:kern w:val="0"/>
          <w:szCs w:val="21"/>
        </w:rPr>
      </w:pPr>
      <w:r w:rsidRPr="00C6748C">
        <w:rPr>
          <w:rFonts w:ascii="宋体" w:eastAsia="宋体" w:hAnsi="宋体" w:cs="TimesNewRomanPSMT"/>
          <w:color w:val="000000"/>
          <w:kern w:val="0"/>
          <w:szCs w:val="21"/>
        </w:rPr>
        <w:t>掌握脊柱区肌肉、韧带的分布及功能；</w:t>
      </w:r>
      <w:r>
        <w:rPr>
          <w:rFonts w:ascii="宋体" w:eastAsia="宋体" w:hAnsi="宋体" w:cs="TimesNewRomanPSMT" w:hint="eastAsia"/>
          <w:color w:val="000000"/>
          <w:kern w:val="0"/>
          <w:szCs w:val="21"/>
        </w:rPr>
        <w:t>掌握</w:t>
      </w:r>
      <w:r w:rsidRPr="005930D4">
        <w:rPr>
          <w:rFonts w:ascii="宋体" w:eastAsia="宋体" w:hAnsi="宋体" w:cs="TimesNewRomanPSMT" w:hint="eastAsia"/>
          <w:color w:val="000000"/>
          <w:kern w:val="0"/>
          <w:szCs w:val="21"/>
        </w:rPr>
        <w:t>椎关节的位置、椎管各壁的组成结构；</w:t>
      </w:r>
      <w:r w:rsidRPr="005930D4">
        <w:rPr>
          <w:rFonts w:ascii="宋体" w:eastAsia="宋体" w:hAnsi="宋体" w:cs="TimesNewRomanPSMT"/>
          <w:color w:val="000000"/>
          <w:kern w:val="0"/>
          <w:szCs w:val="21"/>
        </w:rPr>
        <w:t>熟悉脊柱区的血管和神经支配。</w:t>
      </w:r>
    </w:p>
    <w:p w14:paraId="59BA13D6" w14:textId="77777777" w:rsidR="00AD6CB6" w:rsidRPr="00313A87"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5297CB9D" w14:textId="4BB63B0C" w:rsidR="004879AD" w:rsidRDefault="005930D4" w:rsidP="00122F69">
      <w:pPr>
        <w:widowControl/>
        <w:spacing w:beforeLines="50" w:before="156" w:afterLines="50" w:after="156"/>
        <w:ind w:firstLineChars="200" w:firstLine="420"/>
        <w:jc w:val="left"/>
        <w:rPr>
          <w:rFonts w:ascii="宋体" w:eastAsia="宋体" w:hAnsi="宋体" w:cs="宋体"/>
          <w:color w:val="000000"/>
          <w:kern w:val="0"/>
          <w:szCs w:val="21"/>
        </w:rPr>
      </w:pPr>
      <w:r w:rsidRPr="00C6748C">
        <w:rPr>
          <w:rFonts w:ascii="宋体" w:eastAsia="宋体" w:hAnsi="宋体" w:cs="TimesNewRomanPSMT"/>
          <w:color w:val="000000"/>
          <w:kern w:val="0"/>
          <w:szCs w:val="21"/>
        </w:rPr>
        <w:t>脊柱区肌肉、韧带的分布及功能</w:t>
      </w:r>
      <w:r>
        <w:rPr>
          <w:rFonts w:ascii="宋体" w:eastAsia="宋体" w:hAnsi="宋体" w:cs="TimesNewRomanPSMT" w:hint="eastAsia"/>
          <w:color w:val="000000"/>
          <w:kern w:val="0"/>
          <w:szCs w:val="21"/>
        </w:rPr>
        <w:t>、</w:t>
      </w:r>
      <w:r>
        <w:rPr>
          <w:rFonts w:ascii="宋体" w:eastAsia="宋体" w:hAnsi="宋体" w:cs="宋体" w:hint="eastAsia"/>
          <w:color w:val="000000"/>
          <w:kern w:val="0"/>
          <w:szCs w:val="21"/>
        </w:rPr>
        <w:t>椎管壁的构成。</w:t>
      </w:r>
    </w:p>
    <w:p w14:paraId="246B1BD4"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3C176D08" w14:textId="2CEEB7B2"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380488">
        <w:rPr>
          <w:rFonts w:ascii="宋体" w:eastAsia="宋体" w:hAnsi="宋体" w:cs="TimesNewRomanPSMT" w:hint="eastAsia"/>
          <w:color w:val="000000"/>
          <w:kern w:val="0"/>
          <w:szCs w:val="21"/>
        </w:rPr>
        <w:t>概述</w:t>
      </w:r>
    </w:p>
    <w:p w14:paraId="69BE9DA7" w14:textId="15DBADAF"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380488">
        <w:rPr>
          <w:rFonts w:ascii="宋体" w:eastAsia="宋体" w:hAnsi="宋体" w:cs="TimesNewRomanPSMT" w:hint="eastAsia"/>
          <w:color w:val="000000"/>
          <w:kern w:val="0"/>
          <w:szCs w:val="21"/>
        </w:rPr>
        <w:t>境界与分区</w:t>
      </w:r>
    </w:p>
    <w:p w14:paraId="50B2F006" w14:textId="7E97F632"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380488">
        <w:rPr>
          <w:rFonts w:ascii="宋体" w:eastAsia="宋体" w:hAnsi="宋体" w:cs="TimesNewRomanPSMT" w:hint="eastAsia"/>
          <w:color w:val="000000"/>
          <w:kern w:val="0"/>
          <w:szCs w:val="21"/>
        </w:rPr>
        <w:t>表面解剖</w:t>
      </w:r>
    </w:p>
    <w:p w14:paraId="5D2E9CC7" w14:textId="21F5AACF"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380488">
        <w:rPr>
          <w:rFonts w:ascii="宋体" w:eastAsia="宋体" w:hAnsi="宋体" w:cs="TimesNewRomanPSMT" w:hint="eastAsia"/>
          <w:color w:val="000000"/>
          <w:kern w:val="0"/>
          <w:szCs w:val="21"/>
        </w:rPr>
        <w:t>脊柱区的肌及功能分析</w:t>
      </w:r>
    </w:p>
    <w:p w14:paraId="604170EE" w14:textId="141D0875"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380488">
        <w:rPr>
          <w:rFonts w:ascii="宋体" w:eastAsia="宋体" w:hAnsi="宋体" w:cs="TimesNewRomanPSMT" w:hint="eastAsia"/>
          <w:color w:val="000000"/>
          <w:kern w:val="0"/>
          <w:szCs w:val="21"/>
        </w:rPr>
        <w:t>脊柱区软组织结构特点</w:t>
      </w:r>
    </w:p>
    <w:p w14:paraId="49965737" w14:textId="792B03F8"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380488">
        <w:rPr>
          <w:rFonts w:ascii="宋体" w:eastAsia="宋体" w:hAnsi="宋体" w:cs="TimesNewRomanPSMT" w:hint="eastAsia"/>
          <w:color w:val="000000"/>
          <w:kern w:val="0"/>
          <w:szCs w:val="21"/>
        </w:rPr>
        <w:t>脊柱区的肌</w:t>
      </w:r>
    </w:p>
    <w:p w14:paraId="279CC361" w14:textId="631C97B2"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380488">
        <w:rPr>
          <w:rFonts w:ascii="宋体" w:eastAsia="宋体" w:hAnsi="宋体" w:cs="TimesNewRomanPSMT" w:hint="eastAsia"/>
          <w:color w:val="000000"/>
          <w:kern w:val="0"/>
          <w:szCs w:val="21"/>
        </w:rPr>
        <w:t>脊柱区肌功能分析</w:t>
      </w:r>
    </w:p>
    <w:p w14:paraId="57596798" w14:textId="1277D298"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380488">
        <w:rPr>
          <w:rFonts w:ascii="宋体" w:eastAsia="宋体" w:hAnsi="宋体" w:cs="TimesNewRomanPSMT" w:hint="eastAsia"/>
          <w:color w:val="000000"/>
          <w:kern w:val="0"/>
          <w:szCs w:val="21"/>
        </w:rPr>
        <w:t>脊柱区深层血管和神经</w:t>
      </w:r>
    </w:p>
    <w:p w14:paraId="1BE80684" w14:textId="0104818C"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380488">
        <w:rPr>
          <w:rFonts w:ascii="宋体" w:eastAsia="宋体" w:hAnsi="宋体" w:cs="TimesNewRomanPSMT" w:hint="eastAsia"/>
          <w:color w:val="000000"/>
          <w:kern w:val="0"/>
          <w:szCs w:val="21"/>
        </w:rPr>
        <w:t>动脉</w:t>
      </w:r>
    </w:p>
    <w:p w14:paraId="2F4EB6B1" w14:textId="0CC482F8"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380488">
        <w:rPr>
          <w:rFonts w:ascii="宋体" w:eastAsia="宋体" w:hAnsi="宋体" w:cs="TimesNewRomanPSMT" w:hint="eastAsia"/>
          <w:color w:val="000000"/>
          <w:kern w:val="0"/>
          <w:szCs w:val="21"/>
        </w:rPr>
        <w:t>静脉</w:t>
      </w:r>
    </w:p>
    <w:p w14:paraId="69E122F5" w14:textId="35CFDBF3" w:rsidR="00380488" w:rsidRDefault="00380488"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00A679A6">
        <w:rPr>
          <w:rFonts w:ascii="宋体" w:eastAsia="宋体" w:hAnsi="宋体" w:cs="TimesNewRomanPSMT" w:hint="eastAsia"/>
          <w:color w:val="000000"/>
          <w:kern w:val="0"/>
          <w:szCs w:val="21"/>
        </w:rPr>
        <w:t>神经</w:t>
      </w:r>
    </w:p>
    <w:p w14:paraId="0235CF86" w14:textId="44BFFAFF" w:rsidR="00A679A6" w:rsidRDefault="00A679A6"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椎管及其内容物</w:t>
      </w:r>
    </w:p>
    <w:p w14:paraId="140CD55E" w14:textId="3284BC08" w:rsidR="00A679A6" w:rsidRPr="00A679A6" w:rsidRDefault="00A679A6" w:rsidP="00A679A6">
      <w:pPr>
        <w:pStyle w:val="af"/>
        <w:widowControl/>
        <w:numPr>
          <w:ilvl w:val="0"/>
          <w:numId w:val="22"/>
        </w:numPr>
        <w:spacing w:beforeLines="50" w:before="156" w:afterLines="50" w:after="156"/>
        <w:ind w:firstLineChars="0"/>
        <w:jc w:val="left"/>
        <w:rPr>
          <w:rFonts w:ascii="宋体" w:eastAsia="宋体" w:hAnsi="宋体" w:cs="TimesNewRomanPSMT"/>
          <w:color w:val="000000"/>
          <w:kern w:val="0"/>
          <w:szCs w:val="21"/>
        </w:rPr>
      </w:pPr>
      <w:r w:rsidRPr="00A679A6">
        <w:rPr>
          <w:rFonts w:ascii="宋体" w:eastAsia="宋体" w:hAnsi="宋体" w:cs="TimesNewRomanPSMT" w:hint="eastAsia"/>
          <w:color w:val="000000"/>
          <w:kern w:val="0"/>
          <w:szCs w:val="21"/>
        </w:rPr>
        <w:lastRenderedPageBreak/>
        <w:t>椎管</w:t>
      </w:r>
    </w:p>
    <w:p w14:paraId="639DA9B7" w14:textId="7D4EFE7E" w:rsidR="00A679A6" w:rsidRDefault="00A679A6" w:rsidP="00A679A6">
      <w:pPr>
        <w:pStyle w:val="af"/>
        <w:widowControl/>
        <w:numPr>
          <w:ilvl w:val="0"/>
          <w:numId w:val="22"/>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脊膜腔</w:t>
      </w:r>
    </w:p>
    <w:p w14:paraId="5A8629C6" w14:textId="33A8856C" w:rsidR="00A679A6" w:rsidRDefault="00A679A6" w:rsidP="00A679A6">
      <w:pPr>
        <w:pStyle w:val="af"/>
        <w:widowControl/>
        <w:numPr>
          <w:ilvl w:val="0"/>
          <w:numId w:val="22"/>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脊神经根</w:t>
      </w:r>
    </w:p>
    <w:p w14:paraId="63135C18" w14:textId="53D1F989" w:rsidR="00A679A6" w:rsidRDefault="00A679A6" w:rsidP="00A679A6">
      <w:pPr>
        <w:pStyle w:val="af"/>
        <w:widowControl/>
        <w:numPr>
          <w:ilvl w:val="0"/>
          <w:numId w:val="22"/>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脊髓及其血管和窦椎神经</w:t>
      </w:r>
    </w:p>
    <w:p w14:paraId="395EE18C" w14:textId="01676CF2" w:rsidR="00A679A6" w:rsidRDefault="00A679A6" w:rsidP="00A679A6">
      <w:pPr>
        <w:widowControl/>
        <w:spacing w:beforeLines="50" w:before="156" w:afterLines="50" w:after="156"/>
        <w:ind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脊柱的生物力学</w:t>
      </w:r>
    </w:p>
    <w:p w14:paraId="19C538CC" w14:textId="563527C0" w:rsidR="00A679A6" w:rsidRDefault="00A679A6" w:rsidP="00A679A6">
      <w:pPr>
        <w:pStyle w:val="af"/>
        <w:widowControl/>
        <w:numPr>
          <w:ilvl w:val="0"/>
          <w:numId w:val="23"/>
        </w:numPr>
        <w:spacing w:beforeLines="50" w:before="156" w:afterLines="50" w:after="156"/>
        <w:ind w:firstLineChars="0"/>
        <w:jc w:val="left"/>
        <w:rPr>
          <w:rFonts w:ascii="宋体" w:eastAsia="宋体" w:hAnsi="宋体" w:cs="TimesNewRomanPSMT"/>
          <w:color w:val="000000"/>
          <w:kern w:val="0"/>
          <w:szCs w:val="21"/>
        </w:rPr>
      </w:pPr>
      <w:r w:rsidRPr="00A679A6">
        <w:rPr>
          <w:rFonts w:ascii="宋体" w:eastAsia="宋体" w:hAnsi="宋体" w:cs="TimesNewRomanPSMT" w:hint="eastAsia"/>
          <w:color w:val="000000"/>
          <w:kern w:val="0"/>
          <w:szCs w:val="21"/>
        </w:rPr>
        <w:t>运动</w:t>
      </w:r>
      <w:r>
        <w:rPr>
          <w:rFonts w:ascii="宋体" w:eastAsia="宋体" w:hAnsi="宋体" w:cs="TimesNewRomanPSMT" w:hint="eastAsia"/>
          <w:color w:val="000000"/>
          <w:kern w:val="0"/>
          <w:szCs w:val="21"/>
        </w:rPr>
        <w:t>节段</w:t>
      </w:r>
    </w:p>
    <w:p w14:paraId="5042C737" w14:textId="62B69CC5" w:rsidR="00A679A6" w:rsidRDefault="00A679A6" w:rsidP="00A679A6">
      <w:pPr>
        <w:pStyle w:val="af"/>
        <w:widowControl/>
        <w:numPr>
          <w:ilvl w:val="0"/>
          <w:numId w:val="23"/>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脊柱曲度的生物力学</w:t>
      </w:r>
    </w:p>
    <w:p w14:paraId="12A92808" w14:textId="5E04AB02" w:rsidR="00A679A6" w:rsidRDefault="00A679A6" w:rsidP="00A679A6">
      <w:pPr>
        <w:pStyle w:val="af"/>
        <w:widowControl/>
        <w:numPr>
          <w:ilvl w:val="0"/>
          <w:numId w:val="23"/>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脊柱周围肌和韧带的生物力学</w:t>
      </w:r>
    </w:p>
    <w:p w14:paraId="74214616" w14:textId="25118B7B" w:rsidR="00A679A6" w:rsidRPr="00A679A6" w:rsidRDefault="00A679A6" w:rsidP="00A679A6">
      <w:pPr>
        <w:pStyle w:val="af"/>
        <w:widowControl/>
        <w:numPr>
          <w:ilvl w:val="0"/>
          <w:numId w:val="23"/>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腰底部的生物力学</w:t>
      </w:r>
    </w:p>
    <w:p w14:paraId="2FB28B8F" w14:textId="0D920F43" w:rsidR="00AD6CB6" w:rsidRDefault="00AD6CB6" w:rsidP="00A679A6">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14:paraId="5A4D247A" w14:textId="77777777" w:rsidR="00A679A6" w:rsidRDefault="00A679A6" w:rsidP="00A679A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5C7D5301" w14:textId="77777777" w:rsidR="00A679A6" w:rsidRPr="00BF05F3" w:rsidRDefault="00A679A6" w:rsidP="00A679A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4EE642C6" w14:textId="77777777" w:rsidR="00A679A6" w:rsidRPr="00313A87" w:rsidRDefault="00A679A6" w:rsidP="00A679A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研讨法：结合教学内容就胸部肌肉、血管、脏器及神经分布解剖学特点与功能进行讨论。</w:t>
      </w:r>
    </w:p>
    <w:p w14:paraId="729C97F8" w14:textId="77777777" w:rsidR="00A679A6" w:rsidRPr="004879AD" w:rsidRDefault="00A679A6" w:rsidP="00A679A6">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7F82BC00" w14:textId="13F4BE73" w:rsidR="00A679A6" w:rsidRDefault="00A679A6" w:rsidP="00A679A6">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完成对思考题练习：结合脊柱区的功能解剖学特点，谈谈对颈椎病、腰间盘突出等疾病的康复治疗？</w:t>
      </w:r>
    </w:p>
    <w:p w14:paraId="56281226" w14:textId="77777777" w:rsidR="00A679A6" w:rsidRPr="004879AD" w:rsidRDefault="00A679A6" w:rsidP="00460580">
      <w:pPr>
        <w:widowControl/>
        <w:spacing w:beforeLines="50" w:before="156" w:afterLines="50" w:after="156"/>
        <w:jc w:val="left"/>
        <w:rPr>
          <w:rFonts w:ascii="宋体" w:eastAsia="宋体" w:hAnsi="宋体" w:cs="TimesNewRomanPSMT"/>
          <w:color w:val="000000"/>
          <w:kern w:val="0"/>
          <w:szCs w:val="21"/>
        </w:rPr>
      </w:pPr>
    </w:p>
    <w:p w14:paraId="6FA0AE0F" w14:textId="2AD5AE3E"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第七章</w:t>
      </w:r>
      <w:r w:rsidRPr="00AD6CB6">
        <w:rPr>
          <w:rFonts w:ascii="黑体" w:eastAsia="黑体" w:hAnsi="黑体" w:cs="Times New Roman"/>
          <w:b/>
          <w:sz w:val="24"/>
          <w:szCs w:val="24"/>
        </w:rPr>
        <w:t xml:space="preserve"> </w:t>
      </w:r>
      <w:r w:rsidR="00CD7055">
        <w:rPr>
          <w:rFonts w:ascii="黑体" w:eastAsia="黑体" w:hAnsi="黑体" w:cs="Times New Roman" w:hint="eastAsia"/>
          <w:b/>
          <w:sz w:val="24"/>
          <w:szCs w:val="24"/>
        </w:rPr>
        <w:t>上肢</w:t>
      </w:r>
    </w:p>
    <w:p w14:paraId="02426FBC"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774B3C2F" w14:textId="0879AE62" w:rsidR="00CD7055" w:rsidRDefault="00CD7055" w:rsidP="00CD7055">
      <w:pPr>
        <w:widowControl/>
        <w:spacing w:beforeLines="50" w:before="156" w:afterLines="50" w:after="156"/>
        <w:ind w:firstLineChars="200" w:firstLine="420"/>
        <w:jc w:val="left"/>
        <w:rPr>
          <w:rFonts w:ascii="宋体" w:eastAsia="宋体" w:hAnsi="宋体" w:cs="TimesNewRomanPSMT"/>
          <w:color w:val="000000"/>
          <w:kern w:val="0"/>
          <w:szCs w:val="21"/>
        </w:rPr>
      </w:pPr>
      <w:r w:rsidRPr="00CD7055">
        <w:rPr>
          <w:rFonts w:ascii="宋体" w:eastAsia="宋体" w:hAnsi="宋体" w:cs="TimesNewRomanPSMT"/>
          <w:color w:val="000000"/>
          <w:kern w:val="0"/>
          <w:szCs w:val="21"/>
        </w:rPr>
        <w:t>掌握上肢表面解剖标志及临床；上肢各肌的名称、位置、作用。熟悉上肢的境界和区分</w:t>
      </w:r>
      <w:r>
        <w:rPr>
          <w:rFonts w:ascii="宋体" w:eastAsia="宋体" w:hAnsi="宋体" w:cs="TimesNewRomanPSMT" w:hint="eastAsia"/>
          <w:color w:val="000000"/>
          <w:kern w:val="0"/>
          <w:szCs w:val="21"/>
        </w:rPr>
        <w:t>；</w:t>
      </w:r>
      <w:r w:rsidRPr="00CD7055">
        <w:rPr>
          <w:rFonts w:ascii="宋体" w:eastAsia="宋体" w:hAnsi="宋体" w:cs="TimesNewRomanPSMT"/>
          <w:color w:val="000000"/>
          <w:kern w:val="0"/>
          <w:szCs w:val="21"/>
        </w:rPr>
        <w:t>掌握上肢动脉及其主要分支的位置、走行、分布及临床；腋窝、肘窝及腕管的位置、构成。熟悉上肢静脉及主要属支的名称、位置及回流；上肢淋巴分布及回流。</w:t>
      </w:r>
    </w:p>
    <w:p w14:paraId="2FBD8AA3" w14:textId="1115402A" w:rsidR="00AD6CB6" w:rsidRDefault="00AD6CB6" w:rsidP="00CD7055">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3B79845E" w14:textId="726D9DDE" w:rsidR="00CD7055" w:rsidRDefault="00CD7055" w:rsidP="00122F69">
      <w:pPr>
        <w:widowControl/>
        <w:spacing w:beforeLines="50" w:before="156" w:afterLines="50" w:after="156"/>
        <w:ind w:firstLineChars="200" w:firstLine="420"/>
        <w:jc w:val="left"/>
        <w:rPr>
          <w:rFonts w:ascii="宋体" w:eastAsia="宋体" w:hAnsi="宋体" w:cs="宋体"/>
          <w:color w:val="000000"/>
          <w:kern w:val="0"/>
          <w:szCs w:val="21"/>
        </w:rPr>
      </w:pPr>
      <w:r w:rsidRPr="00CD7055">
        <w:rPr>
          <w:rFonts w:ascii="宋体" w:eastAsia="宋体" w:hAnsi="宋体" w:cs="宋体" w:hint="eastAsia"/>
          <w:color w:val="000000"/>
          <w:kern w:val="0"/>
          <w:szCs w:val="21"/>
        </w:rPr>
        <w:t>上肢各肌的名称、位置、作用；上肢神经的</w:t>
      </w:r>
      <w:r>
        <w:rPr>
          <w:rFonts w:ascii="宋体" w:eastAsia="宋体" w:hAnsi="宋体" w:cs="宋体" w:hint="eastAsia"/>
          <w:color w:val="000000"/>
          <w:kern w:val="0"/>
          <w:szCs w:val="21"/>
        </w:rPr>
        <w:t>分支、走行</w:t>
      </w:r>
      <w:r w:rsidR="004F1265">
        <w:rPr>
          <w:rFonts w:ascii="宋体" w:eastAsia="宋体" w:hAnsi="宋体" w:cs="宋体" w:hint="eastAsia"/>
          <w:color w:val="000000"/>
          <w:kern w:val="0"/>
          <w:szCs w:val="21"/>
        </w:rPr>
        <w:t>及功能。</w:t>
      </w:r>
    </w:p>
    <w:p w14:paraId="5E1C8F2F" w14:textId="407EDF6A"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08ADDB70" w14:textId="6BB058CF"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4F1265">
        <w:rPr>
          <w:rFonts w:ascii="宋体" w:eastAsia="宋体" w:hAnsi="宋体" w:cs="TimesNewRomanPSMT" w:hint="eastAsia"/>
          <w:color w:val="000000"/>
          <w:kern w:val="0"/>
          <w:szCs w:val="21"/>
        </w:rPr>
        <w:t>概述</w:t>
      </w:r>
    </w:p>
    <w:p w14:paraId="10C8179B" w14:textId="288683AA"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4F1265">
        <w:rPr>
          <w:rFonts w:ascii="宋体" w:eastAsia="宋体" w:hAnsi="宋体" w:cs="TimesNewRomanPSMT" w:hint="eastAsia"/>
          <w:color w:val="000000"/>
          <w:kern w:val="0"/>
          <w:szCs w:val="21"/>
        </w:rPr>
        <w:t>境界和分区</w:t>
      </w:r>
    </w:p>
    <w:p w14:paraId="673E4676" w14:textId="7E94321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4F1265">
        <w:rPr>
          <w:rFonts w:ascii="宋体" w:eastAsia="宋体" w:hAnsi="宋体" w:cs="TimesNewRomanPSMT" w:hint="eastAsia"/>
          <w:color w:val="000000"/>
          <w:kern w:val="0"/>
          <w:szCs w:val="21"/>
        </w:rPr>
        <w:t>表面解剖</w:t>
      </w:r>
    </w:p>
    <w:p w14:paraId="5B21FCB3" w14:textId="6C2AB5C1"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4F1265">
        <w:rPr>
          <w:rFonts w:ascii="宋体" w:eastAsia="宋体" w:hAnsi="宋体" w:cs="TimesNewRomanPSMT" w:hint="eastAsia"/>
          <w:color w:val="000000"/>
          <w:kern w:val="0"/>
          <w:szCs w:val="21"/>
        </w:rPr>
        <w:t>上肢的肌及其功能分析</w:t>
      </w:r>
    </w:p>
    <w:p w14:paraId="41E84514" w14:textId="446E82A0"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4F1265">
        <w:rPr>
          <w:rFonts w:ascii="宋体" w:eastAsia="宋体" w:hAnsi="宋体" w:cs="TimesNewRomanPSMT" w:hint="eastAsia"/>
          <w:color w:val="000000"/>
          <w:kern w:val="0"/>
          <w:szCs w:val="21"/>
        </w:rPr>
        <w:t>上肢带肌</w:t>
      </w:r>
    </w:p>
    <w:p w14:paraId="06AEF93E" w14:textId="43EBC670"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4F1265">
        <w:rPr>
          <w:rFonts w:ascii="宋体" w:eastAsia="宋体" w:hAnsi="宋体" w:cs="TimesNewRomanPSMT" w:hint="eastAsia"/>
          <w:color w:val="000000"/>
          <w:kern w:val="0"/>
          <w:szCs w:val="21"/>
        </w:rPr>
        <w:t>臂肌</w:t>
      </w:r>
    </w:p>
    <w:p w14:paraId="4728880F" w14:textId="26B5C3FF" w:rsidR="004F1265" w:rsidRDefault="004F1265"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三、前臂肌</w:t>
      </w:r>
    </w:p>
    <w:p w14:paraId="262CDF3C" w14:textId="7AF2FD4D" w:rsidR="004F1265" w:rsidRPr="00281942" w:rsidRDefault="004F1265"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四、手肌</w:t>
      </w:r>
    </w:p>
    <w:p w14:paraId="019C855C" w14:textId="05F7CC71"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第三节 </w:t>
      </w:r>
      <w:r w:rsidR="004F1265">
        <w:rPr>
          <w:rFonts w:ascii="宋体" w:eastAsia="宋体" w:hAnsi="宋体" w:cs="TimesNewRomanPSMT" w:hint="eastAsia"/>
          <w:color w:val="000000"/>
          <w:kern w:val="0"/>
          <w:szCs w:val="21"/>
        </w:rPr>
        <w:t>上肢的血管和淋巴</w:t>
      </w:r>
    </w:p>
    <w:p w14:paraId="6CB4D8FC" w14:textId="464D4BFC"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4F1265">
        <w:rPr>
          <w:rFonts w:ascii="宋体" w:eastAsia="宋体" w:hAnsi="宋体" w:cs="TimesNewRomanPSMT" w:hint="eastAsia"/>
          <w:color w:val="000000"/>
          <w:kern w:val="0"/>
          <w:szCs w:val="21"/>
        </w:rPr>
        <w:t>动脉</w:t>
      </w:r>
    </w:p>
    <w:p w14:paraId="70F52F16" w14:textId="49213C9B" w:rsidR="00281942" w:rsidRDefault="00281942" w:rsidP="00122F69">
      <w:pPr>
        <w:widowControl/>
        <w:spacing w:beforeLines="50" w:before="156" w:afterLines="50" w:after="156"/>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二、</w:t>
      </w:r>
      <w:r w:rsidR="004F1265">
        <w:rPr>
          <w:rFonts w:ascii="宋体" w:eastAsia="宋体" w:hAnsi="宋体" w:cs="宋体" w:hint="eastAsia"/>
          <w:color w:val="000000"/>
          <w:kern w:val="0"/>
          <w:szCs w:val="21"/>
        </w:rPr>
        <w:t>静脉</w:t>
      </w:r>
    </w:p>
    <w:p w14:paraId="1B1EDC8E" w14:textId="7BB837B5" w:rsidR="004F1265" w:rsidRDefault="004F1265"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三、淋巴</w:t>
      </w:r>
    </w:p>
    <w:p w14:paraId="653E236C" w14:textId="2A41319F" w:rsidR="004F1265" w:rsidRDefault="004F1265" w:rsidP="00122F6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上肢的神经</w:t>
      </w:r>
    </w:p>
    <w:p w14:paraId="22195CC8" w14:textId="3B882E91" w:rsidR="004F1265" w:rsidRPr="004F1265" w:rsidRDefault="004F1265" w:rsidP="004F1265">
      <w:pPr>
        <w:pStyle w:val="af"/>
        <w:widowControl/>
        <w:numPr>
          <w:ilvl w:val="0"/>
          <w:numId w:val="24"/>
        </w:numPr>
        <w:spacing w:beforeLines="50" w:before="156" w:afterLines="50" w:after="156"/>
        <w:ind w:firstLineChars="0"/>
        <w:jc w:val="left"/>
        <w:rPr>
          <w:rFonts w:ascii="宋体" w:eastAsia="宋体" w:hAnsi="宋体" w:cs="宋体"/>
          <w:color w:val="000000"/>
          <w:kern w:val="0"/>
          <w:szCs w:val="21"/>
        </w:rPr>
      </w:pPr>
      <w:r w:rsidRPr="004F1265">
        <w:rPr>
          <w:rFonts w:ascii="宋体" w:eastAsia="宋体" w:hAnsi="宋体" w:cs="宋体" w:hint="eastAsia"/>
          <w:color w:val="000000"/>
          <w:kern w:val="0"/>
          <w:szCs w:val="21"/>
        </w:rPr>
        <w:t>锁骨上部的分支</w:t>
      </w:r>
    </w:p>
    <w:p w14:paraId="526B5CA4" w14:textId="28B7F2EB" w:rsidR="004F1265" w:rsidRDefault="004F1265" w:rsidP="004F1265">
      <w:pPr>
        <w:pStyle w:val="af"/>
        <w:widowControl/>
        <w:numPr>
          <w:ilvl w:val="0"/>
          <w:numId w:val="2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锁骨下部分肢</w:t>
      </w:r>
    </w:p>
    <w:p w14:paraId="33EEFC2F" w14:textId="77C79F70" w:rsidR="004F1265" w:rsidRDefault="004F1265" w:rsidP="004F1265">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第五节 上肢的重要局部结构</w:t>
      </w:r>
    </w:p>
    <w:p w14:paraId="403C963C" w14:textId="324A2244" w:rsidR="004F1265" w:rsidRPr="004F1265" w:rsidRDefault="004F1265" w:rsidP="004F1265">
      <w:pPr>
        <w:pStyle w:val="af"/>
        <w:widowControl/>
        <w:numPr>
          <w:ilvl w:val="0"/>
          <w:numId w:val="25"/>
        </w:numPr>
        <w:spacing w:beforeLines="50" w:before="156" w:afterLines="50" w:after="156"/>
        <w:ind w:firstLineChars="0"/>
        <w:jc w:val="left"/>
        <w:rPr>
          <w:rFonts w:ascii="宋体" w:eastAsia="宋体" w:hAnsi="宋体" w:cs="宋体"/>
          <w:color w:val="000000"/>
          <w:kern w:val="0"/>
          <w:szCs w:val="21"/>
        </w:rPr>
      </w:pPr>
      <w:r w:rsidRPr="004F1265">
        <w:rPr>
          <w:rFonts w:ascii="宋体" w:eastAsia="宋体" w:hAnsi="宋体" w:cs="宋体" w:hint="eastAsia"/>
          <w:color w:val="000000"/>
          <w:kern w:val="0"/>
          <w:szCs w:val="21"/>
        </w:rPr>
        <w:t>腋窝</w:t>
      </w:r>
    </w:p>
    <w:p w14:paraId="64E14CBF" w14:textId="31C18FFD" w:rsidR="004F1265" w:rsidRDefault="004F1265" w:rsidP="004F1265">
      <w:pPr>
        <w:pStyle w:val="af"/>
        <w:widowControl/>
        <w:numPr>
          <w:ilvl w:val="0"/>
          <w:numId w:val="2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肘窝</w:t>
      </w:r>
    </w:p>
    <w:p w14:paraId="69BD9F4B" w14:textId="224F39F4" w:rsidR="004F1265" w:rsidRDefault="004F1265" w:rsidP="004F1265">
      <w:pPr>
        <w:pStyle w:val="af"/>
        <w:widowControl/>
        <w:numPr>
          <w:ilvl w:val="0"/>
          <w:numId w:val="2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腕管</w:t>
      </w:r>
    </w:p>
    <w:p w14:paraId="24765F75" w14:textId="7B93C9BC" w:rsidR="004F1265" w:rsidRPr="004F1265" w:rsidRDefault="004F1265" w:rsidP="004F1265">
      <w:pPr>
        <w:pStyle w:val="af"/>
        <w:widowControl/>
        <w:numPr>
          <w:ilvl w:val="0"/>
          <w:numId w:val="2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手掌的筋膜间隙</w:t>
      </w:r>
    </w:p>
    <w:p w14:paraId="04E87F30" w14:textId="77777777" w:rsidR="004F1265" w:rsidRDefault="004F1265" w:rsidP="004F1265">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14:paraId="66641087" w14:textId="6167EE53" w:rsidR="004F1265" w:rsidRDefault="004F1265" w:rsidP="004F126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27DAFECF" w14:textId="77777777" w:rsidR="004F1265" w:rsidRPr="00BF05F3" w:rsidRDefault="004F1265" w:rsidP="004F126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176E1708" w14:textId="2E52D586" w:rsidR="004F1265" w:rsidRPr="00313A87" w:rsidRDefault="004F1265" w:rsidP="004F126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研讨法：结合教学内容就胸部肌肉、血管、脏器及神经分布解剖学特点与功能进行讨论。</w:t>
      </w:r>
    </w:p>
    <w:p w14:paraId="75763A7C" w14:textId="77777777" w:rsidR="004F1265" w:rsidRPr="004879AD" w:rsidRDefault="004F1265" w:rsidP="004F1265">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0D611E49" w14:textId="4AFF2193" w:rsidR="004F1265" w:rsidRPr="00E16145" w:rsidRDefault="004F1265" w:rsidP="00E1614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完成对思考题练习：结合</w:t>
      </w:r>
      <w:r w:rsidR="009D363E">
        <w:rPr>
          <w:rFonts w:ascii="宋体" w:eastAsia="宋体" w:hAnsi="宋体" w:cs="TimesNewRomanPSMT" w:hint="eastAsia"/>
          <w:color w:val="000000"/>
          <w:kern w:val="0"/>
          <w:szCs w:val="21"/>
        </w:rPr>
        <w:t>上肢</w:t>
      </w:r>
      <w:r>
        <w:rPr>
          <w:rFonts w:ascii="宋体" w:eastAsia="宋体" w:hAnsi="宋体" w:cs="TimesNewRomanPSMT" w:hint="eastAsia"/>
          <w:color w:val="000000"/>
          <w:kern w:val="0"/>
          <w:szCs w:val="21"/>
        </w:rPr>
        <w:t>的功能解剖学</w:t>
      </w:r>
      <w:r w:rsidR="009D363E">
        <w:rPr>
          <w:rFonts w:ascii="宋体" w:eastAsia="宋体" w:hAnsi="宋体" w:cs="TimesNewRomanPSMT" w:hint="eastAsia"/>
          <w:color w:val="000000"/>
          <w:kern w:val="0"/>
          <w:szCs w:val="21"/>
        </w:rPr>
        <w:t>特点，分析臂丛神经损伤、网球肘、高尔夫球肘、腕管综合征</w:t>
      </w:r>
      <w:r w:rsidR="00E16145">
        <w:rPr>
          <w:rFonts w:ascii="宋体" w:eastAsia="宋体" w:hAnsi="宋体" w:cs="TimesNewRomanPSMT" w:hint="eastAsia"/>
          <w:color w:val="000000"/>
          <w:kern w:val="0"/>
          <w:szCs w:val="21"/>
        </w:rPr>
        <w:t>等发生的解剖学机制。</w:t>
      </w:r>
    </w:p>
    <w:p w14:paraId="0BFD0654" w14:textId="77777777" w:rsidR="004F1265" w:rsidRPr="00AD6CB6" w:rsidRDefault="004F1265" w:rsidP="00122F69">
      <w:pPr>
        <w:widowControl/>
        <w:spacing w:beforeLines="50" w:before="156" w:afterLines="50" w:after="156"/>
        <w:ind w:firstLineChars="200" w:firstLine="420"/>
        <w:jc w:val="left"/>
        <w:rPr>
          <w:rFonts w:ascii="宋体" w:eastAsia="宋体" w:hAnsi="宋体" w:cs="宋体"/>
          <w:color w:val="000000"/>
          <w:kern w:val="0"/>
          <w:szCs w:val="21"/>
        </w:rPr>
      </w:pPr>
    </w:p>
    <w:p w14:paraId="52841ADA" w14:textId="609BBFA3" w:rsidR="00AD6CB6" w:rsidRPr="00AD6CB6" w:rsidRDefault="00AD6CB6" w:rsidP="00122F69">
      <w:pPr>
        <w:widowControl/>
        <w:spacing w:beforeLines="50" w:before="156" w:afterLines="50" w:after="156"/>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第八章</w:t>
      </w:r>
      <w:r w:rsidRPr="00AD6CB6">
        <w:rPr>
          <w:rFonts w:ascii="黑体" w:eastAsia="黑体" w:hAnsi="黑体" w:cs="Times New Roman"/>
          <w:b/>
          <w:sz w:val="24"/>
          <w:szCs w:val="24"/>
        </w:rPr>
        <w:t xml:space="preserve">  </w:t>
      </w:r>
      <w:r w:rsidR="00E16145">
        <w:rPr>
          <w:rFonts w:ascii="黑体" w:eastAsia="黑体" w:hAnsi="黑体" w:cs="Times New Roman" w:hint="eastAsia"/>
          <w:b/>
          <w:sz w:val="24"/>
          <w:szCs w:val="24"/>
        </w:rPr>
        <w:t>下肢</w:t>
      </w:r>
    </w:p>
    <w:p w14:paraId="310706D8"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14:paraId="5A77C9D7" w14:textId="1BEA0FC1" w:rsidR="00E16145" w:rsidRPr="00E16145" w:rsidRDefault="00E16145" w:rsidP="00E16145">
      <w:pPr>
        <w:widowControl/>
        <w:spacing w:beforeLines="50" w:before="156" w:afterLines="50" w:after="156"/>
        <w:ind w:firstLineChars="200" w:firstLine="420"/>
        <w:jc w:val="left"/>
        <w:rPr>
          <w:rFonts w:ascii="宋体" w:eastAsia="宋体" w:hAnsi="宋体" w:cs="TimesNewRomanPSMT"/>
          <w:color w:val="000000"/>
          <w:kern w:val="0"/>
          <w:szCs w:val="21"/>
        </w:rPr>
      </w:pPr>
      <w:r w:rsidRPr="00E16145">
        <w:rPr>
          <w:rFonts w:ascii="宋体" w:eastAsia="宋体" w:hAnsi="宋体" w:cs="TimesNewRomanPSMT"/>
          <w:color w:val="000000"/>
          <w:kern w:val="0"/>
          <w:szCs w:val="21"/>
        </w:rPr>
        <w:t>掌握下肢的体表标志；下肢重要肌的位置、起止点和作用；股动脉、腘动脉、胫后动脉、胫前动脉和足背动脉的起止和行程；股神经和坐骨神经的组成、行程、主要分支及分布；梨状肌上、下孔通过的结构；股三角和腘窝的境界及其内容。掌握下肢血管、淋巴及神经的分布，以及与下肢主要肌群的关系。</w:t>
      </w:r>
    </w:p>
    <w:p w14:paraId="2D22235C" w14:textId="77777777" w:rsidR="00E16145"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14:paraId="596E6EDE" w14:textId="3C85AC9F" w:rsidR="00AD6CB6" w:rsidRDefault="00E16145" w:rsidP="00122F69">
      <w:pPr>
        <w:widowControl/>
        <w:spacing w:beforeLines="50" w:before="156" w:afterLines="50" w:after="156"/>
        <w:ind w:firstLineChars="200" w:firstLine="420"/>
        <w:jc w:val="left"/>
        <w:rPr>
          <w:rFonts w:ascii="宋体" w:eastAsia="宋体" w:hAnsi="宋体" w:cs="宋体"/>
          <w:color w:val="000000"/>
          <w:kern w:val="0"/>
          <w:szCs w:val="21"/>
        </w:rPr>
      </w:pPr>
      <w:r w:rsidRPr="00E16145">
        <w:rPr>
          <w:rFonts w:ascii="宋体" w:eastAsia="宋体" w:hAnsi="宋体" w:cs="宋体" w:hint="eastAsia"/>
          <w:color w:val="000000"/>
          <w:kern w:val="0"/>
          <w:szCs w:val="21"/>
        </w:rPr>
        <w:t>下肢重要肌的位置、起止点和作用</w:t>
      </w:r>
      <w:r>
        <w:rPr>
          <w:rFonts w:ascii="宋体" w:eastAsia="宋体" w:hAnsi="宋体" w:cs="宋体" w:hint="eastAsia"/>
          <w:color w:val="000000"/>
          <w:kern w:val="0"/>
          <w:szCs w:val="21"/>
        </w:rPr>
        <w:t>；下肢神经</w:t>
      </w:r>
      <w:r w:rsidRPr="00CD7055">
        <w:rPr>
          <w:rFonts w:ascii="宋体" w:eastAsia="宋体" w:hAnsi="宋体" w:cs="宋体" w:hint="eastAsia"/>
          <w:color w:val="000000"/>
          <w:kern w:val="0"/>
          <w:szCs w:val="21"/>
        </w:rPr>
        <w:t>的</w:t>
      </w:r>
      <w:r>
        <w:rPr>
          <w:rFonts w:ascii="宋体" w:eastAsia="宋体" w:hAnsi="宋体" w:cs="宋体" w:hint="eastAsia"/>
          <w:color w:val="000000"/>
          <w:kern w:val="0"/>
          <w:szCs w:val="21"/>
        </w:rPr>
        <w:t>分支、走行及功能。</w:t>
      </w:r>
    </w:p>
    <w:p w14:paraId="289A1EE8" w14:textId="77777777" w:rsidR="00AD6CB6" w:rsidRPr="00AD6CB6" w:rsidRDefault="00AD6CB6" w:rsidP="00122F69">
      <w:pPr>
        <w:widowControl/>
        <w:spacing w:beforeLines="50" w:before="156" w:afterLines="50" w:after="156"/>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3BA069BF" w14:textId="0EDE62A4"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lastRenderedPageBreak/>
        <w:t xml:space="preserve">第一节 </w:t>
      </w:r>
      <w:r w:rsidR="00E16145">
        <w:rPr>
          <w:rFonts w:ascii="宋体" w:eastAsia="宋体" w:hAnsi="宋体" w:cs="TimesNewRomanPSMT" w:hint="eastAsia"/>
          <w:color w:val="000000"/>
          <w:kern w:val="0"/>
          <w:szCs w:val="21"/>
        </w:rPr>
        <w:t>概述</w:t>
      </w:r>
    </w:p>
    <w:p w14:paraId="14059876" w14:textId="393185A3"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E16145">
        <w:rPr>
          <w:rFonts w:ascii="宋体" w:eastAsia="宋体" w:hAnsi="宋体" w:cs="TimesNewRomanPSMT" w:hint="eastAsia"/>
          <w:color w:val="000000"/>
          <w:kern w:val="0"/>
          <w:szCs w:val="21"/>
        </w:rPr>
        <w:t>境界与分区</w:t>
      </w:r>
    </w:p>
    <w:p w14:paraId="35B692B4" w14:textId="004FA86D"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E16145">
        <w:rPr>
          <w:rFonts w:ascii="宋体" w:eastAsia="宋体" w:hAnsi="宋体" w:cs="TimesNewRomanPSMT" w:hint="eastAsia"/>
          <w:color w:val="000000"/>
          <w:kern w:val="0"/>
          <w:szCs w:val="21"/>
        </w:rPr>
        <w:t>表面解剖</w:t>
      </w:r>
    </w:p>
    <w:p w14:paraId="3826C0D5" w14:textId="4C23E9C1"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第二节 </w:t>
      </w:r>
      <w:r w:rsidR="00E16145">
        <w:rPr>
          <w:rFonts w:ascii="宋体" w:eastAsia="宋体" w:hAnsi="宋体" w:cs="TimesNewRomanPSMT" w:hint="eastAsia"/>
          <w:color w:val="000000"/>
          <w:kern w:val="0"/>
          <w:szCs w:val="21"/>
        </w:rPr>
        <w:t>下肢的肌及其功能分析</w:t>
      </w:r>
    </w:p>
    <w:p w14:paraId="41C0831F" w14:textId="6DC111F4"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一、</w:t>
      </w:r>
      <w:r w:rsidR="00E16145">
        <w:rPr>
          <w:rFonts w:ascii="宋体" w:eastAsia="宋体" w:hAnsi="宋体" w:cs="TimesNewRomanPSMT" w:hint="eastAsia"/>
          <w:color w:val="000000"/>
          <w:kern w:val="0"/>
          <w:szCs w:val="21"/>
        </w:rPr>
        <w:t>髋肌</w:t>
      </w:r>
    </w:p>
    <w:p w14:paraId="11730AA4" w14:textId="54E672F5"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二、</w:t>
      </w:r>
      <w:r w:rsidR="00E16145">
        <w:rPr>
          <w:rFonts w:ascii="宋体" w:eastAsia="宋体" w:hAnsi="宋体" w:cs="TimesNewRomanPSMT" w:hint="eastAsia"/>
          <w:color w:val="000000"/>
          <w:kern w:val="0"/>
          <w:szCs w:val="21"/>
        </w:rPr>
        <w:t>大腿肌</w:t>
      </w:r>
    </w:p>
    <w:p w14:paraId="056BE8E8" w14:textId="1505395F" w:rsidR="00281942" w:rsidRP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三、</w:t>
      </w:r>
      <w:r w:rsidR="00E16145">
        <w:rPr>
          <w:rFonts w:ascii="宋体" w:eastAsia="宋体" w:hAnsi="宋体" w:cs="TimesNewRomanPSMT" w:hint="eastAsia"/>
          <w:color w:val="000000"/>
          <w:kern w:val="0"/>
          <w:szCs w:val="21"/>
        </w:rPr>
        <w:t>小腿肌</w:t>
      </w:r>
    </w:p>
    <w:p w14:paraId="17D2D005" w14:textId="1451F113" w:rsidR="00281942" w:rsidRDefault="00281942" w:rsidP="00122F69">
      <w:pPr>
        <w:widowControl/>
        <w:spacing w:beforeLines="50" w:before="156" w:afterLines="50" w:after="156"/>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四、</w:t>
      </w:r>
      <w:r w:rsidR="00E16145">
        <w:rPr>
          <w:rFonts w:ascii="宋体" w:eastAsia="宋体" w:hAnsi="宋体" w:cs="TimesNewRomanPSMT" w:hint="eastAsia"/>
          <w:color w:val="000000"/>
          <w:kern w:val="0"/>
          <w:szCs w:val="21"/>
        </w:rPr>
        <w:t>足肌</w:t>
      </w:r>
    </w:p>
    <w:p w14:paraId="269A30C2" w14:textId="24505926" w:rsidR="00E16145" w:rsidRDefault="00E16145" w:rsidP="00122F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下肢的血管和淋巴</w:t>
      </w:r>
    </w:p>
    <w:p w14:paraId="3978C8BE" w14:textId="098E222B" w:rsidR="00E16145" w:rsidRPr="00E16145" w:rsidRDefault="00E16145" w:rsidP="00E16145">
      <w:pPr>
        <w:pStyle w:val="af"/>
        <w:widowControl/>
        <w:numPr>
          <w:ilvl w:val="0"/>
          <w:numId w:val="26"/>
        </w:numPr>
        <w:spacing w:beforeLines="50" w:before="156" w:afterLines="50" w:after="156"/>
        <w:ind w:firstLineChars="0"/>
        <w:jc w:val="left"/>
        <w:rPr>
          <w:rFonts w:ascii="宋体" w:eastAsia="宋体" w:hAnsi="宋体" w:cs="TimesNewRomanPSMT"/>
          <w:color w:val="000000"/>
          <w:kern w:val="0"/>
          <w:szCs w:val="21"/>
        </w:rPr>
      </w:pPr>
      <w:r w:rsidRPr="00E16145">
        <w:rPr>
          <w:rFonts w:ascii="宋体" w:eastAsia="宋体" w:hAnsi="宋体" w:cs="TimesNewRomanPSMT" w:hint="eastAsia"/>
          <w:color w:val="000000"/>
          <w:kern w:val="0"/>
          <w:szCs w:val="21"/>
        </w:rPr>
        <w:t>动脉</w:t>
      </w:r>
    </w:p>
    <w:p w14:paraId="24667473" w14:textId="63E20BCA" w:rsidR="00E16145" w:rsidRDefault="00E16145" w:rsidP="00E16145">
      <w:pPr>
        <w:pStyle w:val="af"/>
        <w:widowControl/>
        <w:numPr>
          <w:ilvl w:val="0"/>
          <w:numId w:val="26"/>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静脉</w:t>
      </w:r>
    </w:p>
    <w:p w14:paraId="4DB8E6CF" w14:textId="38F3FC1C" w:rsidR="00E16145" w:rsidRDefault="00E16145" w:rsidP="00E16145">
      <w:pPr>
        <w:pStyle w:val="af"/>
        <w:widowControl/>
        <w:numPr>
          <w:ilvl w:val="0"/>
          <w:numId w:val="26"/>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淋巴</w:t>
      </w:r>
    </w:p>
    <w:p w14:paraId="031B97CA" w14:textId="47FF1B02" w:rsidR="00E16145" w:rsidRDefault="00E16145" w:rsidP="00E16145">
      <w:pPr>
        <w:widowControl/>
        <w:spacing w:beforeLines="50" w:before="156" w:afterLines="50" w:after="156"/>
        <w:ind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下肢的神经</w:t>
      </w:r>
    </w:p>
    <w:p w14:paraId="20BC0980" w14:textId="028AF0DD" w:rsidR="00E16145" w:rsidRPr="00E16145" w:rsidRDefault="00E16145" w:rsidP="00E16145">
      <w:pPr>
        <w:pStyle w:val="af"/>
        <w:widowControl/>
        <w:numPr>
          <w:ilvl w:val="0"/>
          <w:numId w:val="27"/>
        </w:numPr>
        <w:spacing w:beforeLines="50" w:before="156" w:afterLines="50" w:after="156"/>
        <w:ind w:firstLineChars="0"/>
        <w:jc w:val="left"/>
        <w:rPr>
          <w:rFonts w:ascii="宋体" w:eastAsia="宋体" w:hAnsi="宋体" w:cs="TimesNewRomanPSMT"/>
          <w:color w:val="000000"/>
          <w:kern w:val="0"/>
          <w:szCs w:val="21"/>
        </w:rPr>
      </w:pPr>
      <w:r w:rsidRPr="00E16145">
        <w:rPr>
          <w:rFonts w:ascii="宋体" w:eastAsia="宋体" w:hAnsi="宋体" w:cs="TimesNewRomanPSMT" w:hint="eastAsia"/>
          <w:color w:val="000000"/>
          <w:kern w:val="0"/>
          <w:szCs w:val="21"/>
        </w:rPr>
        <w:t>腰丛的分支</w:t>
      </w:r>
    </w:p>
    <w:p w14:paraId="11A859D5" w14:textId="2ED063FC" w:rsidR="00E16145" w:rsidRDefault="00FE2266" w:rsidP="00E16145">
      <w:pPr>
        <w:pStyle w:val="af"/>
        <w:widowControl/>
        <w:numPr>
          <w:ilvl w:val="0"/>
          <w:numId w:val="27"/>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骶丛的分子</w:t>
      </w:r>
    </w:p>
    <w:p w14:paraId="0B98743F" w14:textId="0F600F88" w:rsidR="00FE2266" w:rsidRDefault="00FE2266" w:rsidP="00E16145">
      <w:pPr>
        <w:pStyle w:val="af"/>
        <w:widowControl/>
        <w:numPr>
          <w:ilvl w:val="0"/>
          <w:numId w:val="27"/>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下肢皮神经的阶段行分布</w:t>
      </w:r>
    </w:p>
    <w:p w14:paraId="73409B96" w14:textId="02492CB3" w:rsidR="00FE2266" w:rsidRDefault="00FE2266" w:rsidP="00FE2266">
      <w:pPr>
        <w:widowControl/>
        <w:spacing w:beforeLines="50" w:before="156" w:afterLines="50" w:after="156"/>
        <w:ind w:left="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下肢的重要局部结构</w:t>
      </w:r>
    </w:p>
    <w:p w14:paraId="4C44782A" w14:textId="2CF61831" w:rsidR="00FE2266" w:rsidRPr="00FE2266" w:rsidRDefault="00FE2266" w:rsidP="00FE2266">
      <w:pPr>
        <w:pStyle w:val="af"/>
        <w:widowControl/>
        <w:numPr>
          <w:ilvl w:val="0"/>
          <w:numId w:val="28"/>
        </w:numPr>
        <w:spacing w:beforeLines="50" w:before="156" w:afterLines="50" w:after="156"/>
        <w:ind w:firstLineChars="0"/>
        <w:jc w:val="left"/>
        <w:rPr>
          <w:rFonts w:ascii="宋体" w:eastAsia="宋体" w:hAnsi="宋体" w:cs="TimesNewRomanPSMT"/>
          <w:color w:val="000000"/>
          <w:kern w:val="0"/>
          <w:szCs w:val="21"/>
        </w:rPr>
      </w:pPr>
      <w:r w:rsidRPr="00FE2266">
        <w:rPr>
          <w:rFonts w:ascii="宋体" w:eastAsia="宋体" w:hAnsi="宋体" w:cs="TimesNewRomanPSMT" w:hint="eastAsia"/>
          <w:color w:val="000000"/>
          <w:kern w:val="0"/>
          <w:szCs w:val="21"/>
        </w:rPr>
        <w:t>臀部</w:t>
      </w:r>
    </w:p>
    <w:p w14:paraId="17E450A2" w14:textId="437E1244" w:rsidR="00FE2266" w:rsidRDefault="00FE2266" w:rsidP="00FE2266">
      <w:pPr>
        <w:pStyle w:val="af"/>
        <w:widowControl/>
        <w:numPr>
          <w:ilvl w:val="0"/>
          <w:numId w:val="28"/>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股部</w:t>
      </w:r>
    </w:p>
    <w:p w14:paraId="568FA181" w14:textId="3D2E178C" w:rsidR="00FE2266" w:rsidRDefault="00FE2266" w:rsidP="00FE2266">
      <w:pPr>
        <w:pStyle w:val="af"/>
        <w:widowControl/>
        <w:numPr>
          <w:ilvl w:val="0"/>
          <w:numId w:val="28"/>
        </w:numPr>
        <w:spacing w:beforeLines="50" w:before="156" w:afterLines="50" w:after="156"/>
        <w:ind w:firstLineChars="0"/>
        <w:jc w:val="left"/>
        <w:rPr>
          <w:rFonts w:ascii="宋体" w:eastAsia="宋体" w:hAnsi="宋体" w:cs="TimesNewRomanPSMT"/>
          <w:color w:val="000000"/>
          <w:kern w:val="0"/>
          <w:szCs w:val="21"/>
        </w:rPr>
      </w:pPr>
      <w:r w:rsidRPr="00FE2266">
        <w:rPr>
          <w:rFonts w:ascii="宋体" w:eastAsia="宋体" w:hAnsi="宋体" w:cs="TimesNewRomanPSMT"/>
          <w:color w:val="000000"/>
          <w:kern w:val="0"/>
          <w:szCs w:val="21"/>
        </w:rPr>
        <w:t>腘窝</w:t>
      </w:r>
    </w:p>
    <w:p w14:paraId="2C4A2523" w14:textId="7EA57B16" w:rsidR="00FE2266" w:rsidRDefault="00FE2266" w:rsidP="00FE2266">
      <w:pPr>
        <w:pStyle w:val="af"/>
        <w:widowControl/>
        <w:numPr>
          <w:ilvl w:val="0"/>
          <w:numId w:val="28"/>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踝管</w:t>
      </w:r>
    </w:p>
    <w:p w14:paraId="23BF24EC" w14:textId="72D841DF" w:rsidR="00E16145" w:rsidRPr="00FE2266" w:rsidRDefault="00FE2266" w:rsidP="00FE2266">
      <w:pPr>
        <w:pStyle w:val="af"/>
        <w:widowControl/>
        <w:numPr>
          <w:ilvl w:val="0"/>
          <w:numId w:val="28"/>
        </w:numPr>
        <w:spacing w:beforeLines="50" w:before="156" w:afterLines="50" w:after="156"/>
        <w:ind w:firstLineChars="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足部反射区的邮件解剖</w:t>
      </w:r>
    </w:p>
    <w:p w14:paraId="0C5B6DE8" w14:textId="77777777" w:rsidR="00FE2266" w:rsidRDefault="00FE2266" w:rsidP="00FE2266">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14:paraId="2A9414F4" w14:textId="77777777" w:rsidR="00FE2266" w:rsidRDefault="00FE2266" w:rsidP="00FE226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14:paraId="0DF4ACE9" w14:textId="77777777" w:rsidR="00FE2266" w:rsidRPr="00BF05F3" w:rsidRDefault="00FE2266" w:rsidP="00FE226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直观教学法：通过展示解剖学模型、直观教具等方法帮助学生理解本章节的知识内容。</w:t>
      </w:r>
    </w:p>
    <w:p w14:paraId="7E9A1911" w14:textId="77777777" w:rsidR="00FE2266" w:rsidRPr="00313A87" w:rsidRDefault="00FE2266" w:rsidP="00FE226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研讨法：结合教学内容就胸部肌肉、血管、脏器及神经分布解剖学特点与功能进行讨论。</w:t>
      </w:r>
    </w:p>
    <w:p w14:paraId="78C0AABE" w14:textId="77777777" w:rsidR="00FE2266" w:rsidRPr="004879AD" w:rsidRDefault="00FE2266" w:rsidP="00FE2266">
      <w:pPr>
        <w:widowControl/>
        <w:spacing w:beforeLines="50" w:before="156" w:afterLines="50" w:after="156"/>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14:paraId="126327BF" w14:textId="49E94C5E" w:rsidR="00FE2266" w:rsidRPr="00E16145" w:rsidRDefault="00FE2266" w:rsidP="00FE2266">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完成对思考题练习：结合</w:t>
      </w:r>
      <w:r w:rsidR="001300B6">
        <w:rPr>
          <w:rFonts w:ascii="宋体" w:eastAsia="宋体" w:hAnsi="宋体" w:cs="TimesNewRomanPSMT" w:hint="eastAsia"/>
          <w:color w:val="000000"/>
          <w:kern w:val="0"/>
          <w:szCs w:val="21"/>
        </w:rPr>
        <w:t>下</w:t>
      </w:r>
      <w:r>
        <w:rPr>
          <w:rFonts w:ascii="宋体" w:eastAsia="宋体" w:hAnsi="宋体" w:cs="TimesNewRomanPSMT" w:hint="eastAsia"/>
          <w:color w:val="000000"/>
          <w:kern w:val="0"/>
          <w:szCs w:val="21"/>
        </w:rPr>
        <w:t>肢的功能解剖学特点，分析</w:t>
      </w:r>
      <w:r w:rsidR="001300B6">
        <w:rPr>
          <w:rFonts w:ascii="宋体" w:eastAsia="宋体" w:hAnsi="宋体" w:cs="TimesNewRomanPSMT" w:hint="eastAsia"/>
          <w:color w:val="000000"/>
          <w:kern w:val="0"/>
          <w:szCs w:val="21"/>
        </w:rPr>
        <w:t>坐骨神经痛</w:t>
      </w:r>
      <w:r>
        <w:rPr>
          <w:rFonts w:ascii="宋体" w:eastAsia="宋体" w:hAnsi="宋体" w:cs="TimesNewRomanPSMT" w:hint="eastAsia"/>
          <w:color w:val="000000"/>
          <w:kern w:val="0"/>
          <w:szCs w:val="21"/>
        </w:rPr>
        <w:t>、</w:t>
      </w:r>
      <w:r w:rsidR="001300B6">
        <w:rPr>
          <w:rFonts w:ascii="宋体" w:eastAsia="宋体" w:hAnsi="宋体" w:cs="TimesNewRomanPSMT" w:hint="eastAsia"/>
          <w:color w:val="000000"/>
          <w:kern w:val="0"/>
          <w:szCs w:val="21"/>
        </w:rPr>
        <w:t>梨状肌综合征</w:t>
      </w:r>
      <w:r>
        <w:rPr>
          <w:rFonts w:ascii="宋体" w:eastAsia="宋体" w:hAnsi="宋体" w:cs="TimesNewRomanPSMT" w:hint="eastAsia"/>
          <w:color w:val="000000"/>
          <w:kern w:val="0"/>
          <w:szCs w:val="21"/>
        </w:rPr>
        <w:t>、</w:t>
      </w:r>
      <w:r w:rsidR="001300B6">
        <w:rPr>
          <w:rFonts w:ascii="宋体" w:eastAsia="宋体" w:hAnsi="宋体" w:cs="TimesNewRomanPSMT" w:hint="eastAsia"/>
          <w:color w:val="000000"/>
          <w:kern w:val="0"/>
          <w:szCs w:val="21"/>
        </w:rPr>
        <w:t>高足弓</w:t>
      </w:r>
      <w:r>
        <w:rPr>
          <w:rFonts w:ascii="宋体" w:eastAsia="宋体" w:hAnsi="宋体" w:cs="TimesNewRomanPSMT" w:hint="eastAsia"/>
          <w:color w:val="000000"/>
          <w:kern w:val="0"/>
          <w:szCs w:val="21"/>
        </w:rPr>
        <w:t>、</w:t>
      </w:r>
      <w:r w:rsidR="001300B6">
        <w:rPr>
          <w:rFonts w:ascii="宋体" w:eastAsia="宋体" w:hAnsi="宋体" w:cs="TimesNewRomanPSMT" w:hint="eastAsia"/>
          <w:color w:val="000000"/>
          <w:kern w:val="0"/>
          <w:szCs w:val="21"/>
        </w:rPr>
        <w:t>偏平足、足跟痛</w:t>
      </w:r>
      <w:r>
        <w:rPr>
          <w:rFonts w:ascii="宋体" w:eastAsia="宋体" w:hAnsi="宋体" w:cs="TimesNewRomanPSMT" w:hint="eastAsia"/>
          <w:color w:val="000000"/>
          <w:kern w:val="0"/>
          <w:szCs w:val="21"/>
        </w:rPr>
        <w:t>等</w:t>
      </w:r>
      <w:r w:rsidR="001300B6">
        <w:rPr>
          <w:rFonts w:ascii="宋体" w:eastAsia="宋体" w:hAnsi="宋体" w:cs="TimesNewRomanPSMT" w:hint="eastAsia"/>
          <w:color w:val="000000"/>
          <w:kern w:val="0"/>
          <w:szCs w:val="21"/>
        </w:rPr>
        <w:t>的解剖学原因</w:t>
      </w:r>
      <w:r>
        <w:rPr>
          <w:rFonts w:ascii="宋体" w:eastAsia="宋体" w:hAnsi="宋体" w:cs="TimesNewRomanPSMT" w:hint="eastAsia"/>
          <w:color w:val="000000"/>
          <w:kern w:val="0"/>
          <w:szCs w:val="21"/>
        </w:rPr>
        <w:t>。</w:t>
      </w:r>
    </w:p>
    <w:p w14:paraId="35DCAD9A" w14:textId="77777777" w:rsidR="00313A87" w:rsidRDefault="00313A87" w:rsidP="00122F69">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6DFCAAD5" w14:textId="77777777" w:rsidR="00313A87" w:rsidRPr="00CA53B2" w:rsidRDefault="00DD7B5F" w:rsidP="00122F69">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lastRenderedPageBreak/>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7B3A150C" w14:textId="77777777" w:rsidTr="00D715F7">
        <w:trPr>
          <w:trHeight w:val="340"/>
          <w:jc w:val="center"/>
        </w:trPr>
        <w:tc>
          <w:tcPr>
            <w:tcW w:w="2765" w:type="dxa"/>
            <w:vAlign w:val="center"/>
          </w:tcPr>
          <w:p w14:paraId="1132AEEF"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606DBC8C"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6CE729C3"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41EDE870" w14:textId="77777777" w:rsidTr="00D715F7">
        <w:trPr>
          <w:trHeight w:val="340"/>
          <w:jc w:val="center"/>
        </w:trPr>
        <w:tc>
          <w:tcPr>
            <w:tcW w:w="2765" w:type="dxa"/>
            <w:vAlign w:val="center"/>
          </w:tcPr>
          <w:p w14:paraId="7E466D42"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6EDA7F93" w14:textId="3A4F3FD0" w:rsidR="00CA53B2" w:rsidRPr="0034254B" w:rsidRDefault="00C94015" w:rsidP="00122F69">
            <w:pPr>
              <w:widowControl/>
              <w:spacing w:beforeLines="50" w:before="156" w:afterLines="50" w:after="156"/>
              <w:jc w:val="center"/>
              <w:rPr>
                <w:rFonts w:ascii="宋体" w:eastAsia="宋体" w:hAnsi="宋体"/>
              </w:rPr>
            </w:pPr>
            <w:r>
              <w:rPr>
                <w:rFonts w:ascii="宋体" w:eastAsia="宋体" w:hAnsi="宋体" w:hint="eastAsia"/>
              </w:rPr>
              <w:t>神经系统</w:t>
            </w:r>
          </w:p>
        </w:tc>
        <w:tc>
          <w:tcPr>
            <w:tcW w:w="2766" w:type="dxa"/>
            <w:vAlign w:val="center"/>
          </w:tcPr>
          <w:p w14:paraId="4F5D1B52" w14:textId="7E988C17" w:rsidR="00CA53B2" w:rsidRPr="0034254B" w:rsidRDefault="004A1432" w:rsidP="00122F69">
            <w:pPr>
              <w:widowControl/>
              <w:spacing w:beforeLines="50" w:before="156" w:afterLines="50" w:after="156"/>
              <w:jc w:val="center"/>
              <w:rPr>
                <w:rFonts w:ascii="宋体" w:eastAsia="宋体" w:hAnsi="宋体"/>
              </w:rPr>
            </w:pPr>
            <w:r>
              <w:rPr>
                <w:rFonts w:ascii="宋体" w:eastAsia="宋体" w:hAnsi="宋体"/>
              </w:rPr>
              <w:t>10</w:t>
            </w:r>
          </w:p>
        </w:tc>
      </w:tr>
      <w:tr w:rsidR="00CA53B2" w14:paraId="6763C0F4" w14:textId="77777777" w:rsidTr="00D715F7">
        <w:trPr>
          <w:trHeight w:val="340"/>
          <w:jc w:val="center"/>
        </w:trPr>
        <w:tc>
          <w:tcPr>
            <w:tcW w:w="2765" w:type="dxa"/>
            <w:vAlign w:val="center"/>
          </w:tcPr>
          <w:p w14:paraId="5EFAEDBF"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5B7FA927" w14:textId="71785CAD" w:rsidR="00CA53B2"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头部和颈部</w:t>
            </w:r>
          </w:p>
        </w:tc>
        <w:tc>
          <w:tcPr>
            <w:tcW w:w="2766" w:type="dxa"/>
            <w:vAlign w:val="center"/>
          </w:tcPr>
          <w:p w14:paraId="4B89252B" w14:textId="49F312DD" w:rsidR="00CA53B2" w:rsidRPr="0034254B" w:rsidRDefault="00C94015" w:rsidP="00122F69">
            <w:pPr>
              <w:widowControl/>
              <w:spacing w:beforeLines="50" w:before="156" w:afterLines="50" w:after="156"/>
              <w:jc w:val="center"/>
              <w:rPr>
                <w:rFonts w:ascii="宋体" w:eastAsia="宋体" w:hAnsi="宋体"/>
              </w:rPr>
            </w:pPr>
            <w:r>
              <w:rPr>
                <w:rFonts w:ascii="宋体" w:eastAsia="宋体" w:hAnsi="宋体"/>
              </w:rPr>
              <w:t>6</w:t>
            </w:r>
          </w:p>
        </w:tc>
      </w:tr>
      <w:tr w:rsidR="00CA53B2" w14:paraId="1109FF0C" w14:textId="77777777" w:rsidTr="00D715F7">
        <w:trPr>
          <w:trHeight w:val="340"/>
          <w:jc w:val="center"/>
        </w:trPr>
        <w:tc>
          <w:tcPr>
            <w:tcW w:w="2765" w:type="dxa"/>
            <w:vAlign w:val="center"/>
          </w:tcPr>
          <w:p w14:paraId="78EE44C7"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67D174F6" w14:textId="462A570C" w:rsidR="00CA53B2"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胸部</w:t>
            </w:r>
          </w:p>
        </w:tc>
        <w:tc>
          <w:tcPr>
            <w:tcW w:w="2766" w:type="dxa"/>
            <w:vAlign w:val="center"/>
          </w:tcPr>
          <w:p w14:paraId="6980E625" w14:textId="54A259D4" w:rsidR="00CA53B2" w:rsidRPr="0034254B" w:rsidRDefault="00C94015" w:rsidP="00122F69">
            <w:pPr>
              <w:widowControl/>
              <w:spacing w:beforeLines="50" w:before="156" w:afterLines="50" w:after="156"/>
              <w:jc w:val="center"/>
              <w:rPr>
                <w:rFonts w:ascii="宋体" w:eastAsia="宋体" w:hAnsi="宋体"/>
              </w:rPr>
            </w:pPr>
            <w:r>
              <w:rPr>
                <w:rFonts w:ascii="宋体" w:eastAsia="宋体" w:hAnsi="宋体"/>
              </w:rPr>
              <w:t>6</w:t>
            </w:r>
          </w:p>
        </w:tc>
      </w:tr>
      <w:tr w:rsidR="00CA53B2" w14:paraId="67F9F969" w14:textId="77777777" w:rsidTr="00D715F7">
        <w:trPr>
          <w:trHeight w:val="340"/>
          <w:jc w:val="center"/>
        </w:trPr>
        <w:tc>
          <w:tcPr>
            <w:tcW w:w="2765" w:type="dxa"/>
            <w:vAlign w:val="center"/>
          </w:tcPr>
          <w:p w14:paraId="478A2E86"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1B27A93E" w14:textId="50D51626" w:rsidR="00CA53B2"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腹部</w:t>
            </w:r>
          </w:p>
        </w:tc>
        <w:tc>
          <w:tcPr>
            <w:tcW w:w="2766" w:type="dxa"/>
            <w:vAlign w:val="center"/>
          </w:tcPr>
          <w:p w14:paraId="5B946BD7" w14:textId="77777777" w:rsidR="00CA53B2" w:rsidRPr="0034254B" w:rsidRDefault="00AD6CB6" w:rsidP="00122F69">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479832B5" w14:textId="77777777" w:rsidTr="00D715F7">
        <w:trPr>
          <w:trHeight w:val="340"/>
          <w:jc w:val="center"/>
        </w:trPr>
        <w:tc>
          <w:tcPr>
            <w:tcW w:w="2765" w:type="dxa"/>
            <w:vAlign w:val="center"/>
          </w:tcPr>
          <w:p w14:paraId="7BE216F8"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2B982287" w14:textId="78B10289" w:rsidR="00CA53B2"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骨盆和会阴</w:t>
            </w:r>
          </w:p>
        </w:tc>
        <w:tc>
          <w:tcPr>
            <w:tcW w:w="2766" w:type="dxa"/>
            <w:vAlign w:val="center"/>
          </w:tcPr>
          <w:p w14:paraId="06716765" w14:textId="7804E0CC" w:rsidR="00CA53B2" w:rsidRPr="0034254B" w:rsidRDefault="00C94015" w:rsidP="00122F69">
            <w:pPr>
              <w:widowControl/>
              <w:spacing w:beforeLines="50" w:before="156" w:afterLines="50" w:after="156"/>
              <w:jc w:val="center"/>
              <w:rPr>
                <w:rFonts w:ascii="宋体" w:eastAsia="宋体" w:hAnsi="宋体"/>
              </w:rPr>
            </w:pPr>
            <w:r>
              <w:rPr>
                <w:rFonts w:ascii="宋体" w:eastAsia="宋体" w:hAnsi="宋体"/>
              </w:rPr>
              <w:t>6</w:t>
            </w:r>
          </w:p>
        </w:tc>
      </w:tr>
      <w:tr w:rsidR="00CA53B2" w14:paraId="19777197" w14:textId="77777777" w:rsidTr="00D715F7">
        <w:trPr>
          <w:trHeight w:val="340"/>
          <w:jc w:val="center"/>
        </w:trPr>
        <w:tc>
          <w:tcPr>
            <w:tcW w:w="2765" w:type="dxa"/>
            <w:vAlign w:val="center"/>
          </w:tcPr>
          <w:p w14:paraId="34DE1941" w14:textId="77777777" w:rsidR="00CA53B2" w:rsidRPr="0034254B" w:rsidRDefault="00CA53B2" w:rsidP="00122F69">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477BA1BD" w14:textId="019E1043" w:rsidR="00CA53B2"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脊柱区</w:t>
            </w:r>
          </w:p>
        </w:tc>
        <w:tc>
          <w:tcPr>
            <w:tcW w:w="2766" w:type="dxa"/>
            <w:vAlign w:val="center"/>
          </w:tcPr>
          <w:p w14:paraId="6CF8A24E" w14:textId="1F45C809" w:rsidR="00CA53B2" w:rsidRPr="0034254B" w:rsidRDefault="00C94015" w:rsidP="00122F69">
            <w:pPr>
              <w:widowControl/>
              <w:spacing w:beforeLines="50" w:before="156" w:afterLines="50" w:after="156"/>
              <w:jc w:val="center"/>
              <w:rPr>
                <w:rFonts w:ascii="宋体" w:eastAsia="宋体" w:hAnsi="宋体"/>
              </w:rPr>
            </w:pPr>
            <w:r>
              <w:rPr>
                <w:rFonts w:ascii="宋体" w:eastAsia="宋体" w:hAnsi="宋体"/>
              </w:rPr>
              <w:t>6</w:t>
            </w:r>
          </w:p>
        </w:tc>
      </w:tr>
      <w:tr w:rsidR="00CA53B2" w14:paraId="714A69E4" w14:textId="77777777" w:rsidTr="00D715F7">
        <w:trPr>
          <w:trHeight w:val="340"/>
          <w:jc w:val="center"/>
        </w:trPr>
        <w:tc>
          <w:tcPr>
            <w:tcW w:w="2765" w:type="dxa"/>
            <w:vAlign w:val="center"/>
          </w:tcPr>
          <w:p w14:paraId="164D6D06" w14:textId="77777777" w:rsidR="00CA53B2" w:rsidRPr="0034254B" w:rsidRDefault="00AD6CB6" w:rsidP="00122F69">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335C3761" w14:textId="7802D039" w:rsidR="00CA53B2"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上肢</w:t>
            </w:r>
          </w:p>
        </w:tc>
        <w:tc>
          <w:tcPr>
            <w:tcW w:w="2766" w:type="dxa"/>
            <w:vAlign w:val="center"/>
          </w:tcPr>
          <w:p w14:paraId="73C5408D" w14:textId="19189323" w:rsidR="00CA53B2" w:rsidRPr="0034254B" w:rsidRDefault="002956B4" w:rsidP="00122F69">
            <w:pPr>
              <w:widowControl/>
              <w:spacing w:beforeLines="50" w:before="156" w:afterLines="50" w:after="156"/>
              <w:jc w:val="center"/>
              <w:rPr>
                <w:rFonts w:ascii="宋体" w:eastAsia="宋体" w:hAnsi="宋体"/>
              </w:rPr>
            </w:pPr>
            <w:r>
              <w:rPr>
                <w:rFonts w:ascii="宋体" w:eastAsia="宋体" w:hAnsi="宋体"/>
              </w:rPr>
              <w:t>6</w:t>
            </w:r>
          </w:p>
        </w:tc>
      </w:tr>
      <w:tr w:rsidR="00AD6CB6" w14:paraId="02A62E47" w14:textId="77777777" w:rsidTr="00D715F7">
        <w:trPr>
          <w:trHeight w:val="340"/>
          <w:jc w:val="center"/>
        </w:trPr>
        <w:tc>
          <w:tcPr>
            <w:tcW w:w="2765" w:type="dxa"/>
            <w:vAlign w:val="center"/>
          </w:tcPr>
          <w:p w14:paraId="4ECD35A8" w14:textId="77777777" w:rsidR="00AD6CB6" w:rsidRDefault="00AD6CB6" w:rsidP="00122F69">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3190422D" w14:textId="18515979" w:rsidR="00AD6CB6" w:rsidRPr="0034254B" w:rsidRDefault="00302053" w:rsidP="00122F69">
            <w:pPr>
              <w:widowControl/>
              <w:spacing w:beforeLines="50" w:before="156" w:afterLines="50" w:after="156"/>
              <w:jc w:val="center"/>
              <w:rPr>
                <w:rFonts w:ascii="宋体" w:eastAsia="宋体" w:hAnsi="宋体"/>
              </w:rPr>
            </w:pPr>
            <w:r>
              <w:rPr>
                <w:rFonts w:ascii="宋体" w:eastAsia="宋体" w:hAnsi="宋体" w:hint="eastAsia"/>
              </w:rPr>
              <w:t>下肢</w:t>
            </w:r>
          </w:p>
        </w:tc>
        <w:tc>
          <w:tcPr>
            <w:tcW w:w="2766" w:type="dxa"/>
            <w:vAlign w:val="center"/>
          </w:tcPr>
          <w:p w14:paraId="06479184" w14:textId="77777777" w:rsidR="00AD6CB6" w:rsidRPr="0034254B" w:rsidRDefault="00AD6CB6" w:rsidP="00122F69">
            <w:pPr>
              <w:widowControl/>
              <w:spacing w:beforeLines="50" w:before="156" w:afterLines="50" w:after="156"/>
              <w:jc w:val="center"/>
              <w:rPr>
                <w:rFonts w:ascii="宋体" w:eastAsia="宋体" w:hAnsi="宋体"/>
              </w:rPr>
            </w:pPr>
            <w:r>
              <w:rPr>
                <w:rFonts w:ascii="宋体" w:eastAsia="宋体" w:hAnsi="宋体" w:hint="eastAsia"/>
              </w:rPr>
              <w:t>8</w:t>
            </w:r>
          </w:p>
        </w:tc>
      </w:tr>
    </w:tbl>
    <w:p w14:paraId="3C4A0B8C" w14:textId="77777777" w:rsidR="00CA53B2" w:rsidRDefault="0034254B" w:rsidP="00122F69">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7FA9C4B6" w14:textId="77777777" w:rsidR="0034254B" w:rsidRPr="00D504B7" w:rsidRDefault="00DD7B5F" w:rsidP="00122F6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14:paraId="1B8D72D7" w14:textId="77777777" w:rsidTr="00DD7B5F">
        <w:trPr>
          <w:trHeight w:val="340"/>
          <w:jc w:val="center"/>
        </w:trPr>
        <w:tc>
          <w:tcPr>
            <w:tcW w:w="1642" w:type="dxa"/>
            <w:vAlign w:val="center"/>
          </w:tcPr>
          <w:p w14:paraId="2EEC7C92"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4173A9A8"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14:paraId="0D4069DA"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14:paraId="7B297F2C"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0200B6EB"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707619A1"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7DC22189" w14:textId="77777777" w:rsidR="00D715F7" w:rsidRPr="00BA23F0" w:rsidRDefault="00D715F7" w:rsidP="00122F6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C94015" w:rsidRPr="00D715F7" w14:paraId="3E34B502" w14:textId="77777777" w:rsidTr="00DD7B5F">
        <w:trPr>
          <w:trHeight w:val="340"/>
          <w:jc w:val="center"/>
        </w:trPr>
        <w:tc>
          <w:tcPr>
            <w:tcW w:w="1642" w:type="dxa"/>
            <w:vAlign w:val="center"/>
          </w:tcPr>
          <w:p w14:paraId="1C7B7581" w14:textId="1303F647" w:rsidR="00C94015" w:rsidRPr="004A67D2" w:rsidRDefault="00C94015" w:rsidP="00C94015">
            <w:pPr>
              <w:widowControl/>
              <w:spacing w:beforeLines="50" w:before="156" w:afterLines="50" w:after="156"/>
              <w:jc w:val="center"/>
              <w:rPr>
                <w:rFonts w:ascii="宋体" w:eastAsia="宋体" w:hAnsi="宋体"/>
                <w:szCs w:val="21"/>
              </w:rPr>
            </w:pPr>
            <w:r w:rsidRPr="004A67D2">
              <w:rPr>
                <w:rFonts w:ascii="宋体" w:eastAsia="宋体" w:hAnsi="宋体" w:hint="eastAsia"/>
                <w:szCs w:val="21"/>
              </w:rPr>
              <w:t>1</w:t>
            </w:r>
            <w:r w:rsidR="004A1432" w:rsidRPr="004A67D2">
              <w:rPr>
                <w:rFonts w:ascii="宋体" w:eastAsia="宋体" w:hAnsi="宋体"/>
                <w:szCs w:val="21"/>
              </w:rPr>
              <w:t>-3</w:t>
            </w:r>
          </w:p>
        </w:tc>
        <w:tc>
          <w:tcPr>
            <w:tcW w:w="929" w:type="dxa"/>
            <w:vAlign w:val="center"/>
          </w:tcPr>
          <w:p w14:paraId="47578FB5" w14:textId="77777777"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hint="eastAsia"/>
                <w:szCs w:val="21"/>
              </w:rPr>
              <w:t>-</w:t>
            </w:r>
          </w:p>
        </w:tc>
        <w:tc>
          <w:tcPr>
            <w:tcW w:w="1145" w:type="dxa"/>
            <w:vAlign w:val="center"/>
          </w:tcPr>
          <w:p w14:paraId="0530F54A" w14:textId="77777777"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145" w:type="dxa"/>
            <w:vAlign w:val="center"/>
          </w:tcPr>
          <w:p w14:paraId="423EC5E4" w14:textId="24E6C6AA"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hint="eastAsia"/>
              </w:rPr>
              <w:t>神经系统</w:t>
            </w:r>
          </w:p>
        </w:tc>
        <w:tc>
          <w:tcPr>
            <w:tcW w:w="1145" w:type="dxa"/>
            <w:vAlign w:val="center"/>
          </w:tcPr>
          <w:p w14:paraId="7D3A8388" w14:textId="5F25305B" w:rsidR="00C94015" w:rsidRPr="00D715F7" w:rsidRDefault="004A1432" w:rsidP="00C9401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386" w:type="dxa"/>
            <w:vAlign w:val="center"/>
          </w:tcPr>
          <w:p w14:paraId="48D4F217"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2C583599"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4F0CEEDF"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2B558B69" w14:textId="77777777" w:rsidTr="00DD7B5F">
        <w:trPr>
          <w:trHeight w:val="340"/>
          <w:jc w:val="center"/>
        </w:trPr>
        <w:tc>
          <w:tcPr>
            <w:tcW w:w="1642" w:type="dxa"/>
            <w:vAlign w:val="center"/>
          </w:tcPr>
          <w:p w14:paraId="0710D8F5" w14:textId="28F24D9A"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szCs w:val="21"/>
              </w:rPr>
              <w:t>4-5</w:t>
            </w:r>
          </w:p>
        </w:tc>
        <w:tc>
          <w:tcPr>
            <w:tcW w:w="929" w:type="dxa"/>
            <w:vAlign w:val="center"/>
          </w:tcPr>
          <w:p w14:paraId="2C5FF091"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779CC20A" w14:textId="77777777"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145" w:type="dxa"/>
            <w:vAlign w:val="center"/>
          </w:tcPr>
          <w:p w14:paraId="53CCF1E4" w14:textId="3D36FB03"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hint="eastAsia"/>
              </w:rPr>
              <w:t>头部和颈部</w:t>
            </w:r>
          </w:p>
        </w:tc>
        <w:tc>
          <w:tcPr>
            <w:tcW w:w="1145" w:type="dxa"/>
            <w:vAlign w:val="center"/>
          </w:tcPr>
          <w:p w14:paraId="7868A632" w14:textId="559BE190"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rPr>
              <w:t>6</w:t>
            </w:r>
          </w:p>
        </w:tc>
        <w:tc>
          <w:tcPr>
            <w:tcW w:w="1386" w:type="dxa"/>
            <w:vAlign w:val="center"/>
          </w:tcPr>
          <w:p w14:paraId="61BCBB5B"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206C812E"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7DA4837F"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49C4C81A" w14:textId="77777777" w:rsidTr="00DD7B5F">
        <w:trPr>
          <w:trHeight w:val="340"/>
          <w:jc w:val="center"/>
        </w:trPr>
        <w:tc>
          <w:tcPr>
            <w:tcW w:w="1642" w:type="dxa"/>
            <w:vAlign w:val="center"/>
          </w:tcPr>
          <w:p w14:paraId="0BD200C2" w14:textId="1F3CAEF4"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hint="eastAsia"/>
                <w:szCs w:val="21"/>
              </w:rPr>
              <w:t>6</w:t>
            </w:r>
            <w:r w:rsidRPr="004A67D2">
              <w:rPr>
                <w:rFonts w:ascii="宋体" w:eastAsia="宋体" w:hAnsi="宋体"/>
                <w:szCs w:val="21"/>
              </w:rPr>
              <w:t>-7</w:t>
            </w:r>
          </w:p>
        </w:tc>
        <w:tc>
          <w:tcPr>
            <w:tcW w:w="929" w:type="dxa"/>
            <w:vAlign w:val="center"/>
          </w:tcPr>
          <w:p w14:paraId="1273BC24"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7D056440" w14:textId="77777777" w:rsidR="00C94015" w:rsidRPr="0034254B" w:rsidRDefault="00C94015" w:rsidP="00C94015">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1145" w:type="dxa"/>
            <w:vAlign w:val="center"/>
          </w:tcPr>
          <w:p w14:paraId="52E3EDC6" w14:textId="3EA2D1B8"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胸部</w:t>
            </w:r>
          </w:p>
        </w:tc>
        <w:tc>
          <w:tcPr>
            <w:tcW w:w="1145" w:type="dxa"/>
            <w:vAlign w:val="center"/>
          </w:tcPr>
          <w:p w14:paraId="0D25AEF5" w14:textId="47E218B0"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rPr>
              <w:t>6</w:t>
            </w:r>
          </w:p>
        </w:tc>
        <w:tc>
          <w:tcPr>
            <w:tcW w:w="1386" w:type="dxa"/>
            <w:vAlign w:val="center"/>
          </w:tcPr>
          <w:p w14:paraId="79B5A14D"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47F9FEEF"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w:t>
            </w:r>
            <w:r>
              <w:rPr>
                <w:rFonts w:ascii="宋体" w:eastAsia="宋体" w:hAnsi="宋体" w:hint="eastAsia"/>
                <w:szCs w:val="21"/>
              </w:rPr>
              <w:lastRenderedPageBreak/>
              <w:t>业初步实现教学目标</w:t>
            </w:r>
          </w:p>
        </w:tc>
        <w:tc>
          <w:tcPr>
            <w:tcW w:w="904" w:type="dxa"/>
            <w:vAlign w:val="center"/>
          </w:tcPr>
          <w:p w14:paraId="5CB5E952"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5C8BFF9D" w14:textId="77777777" w:rsidTr="00DD7B5F">
        <w:trPr>
          <w:trHeight w:val="340"/>
          <w:jc w:val="center"/>
        </w:trPr>
        <w:tc>
          <w:tcPr>
            <w:tcW w:w="1642" w:type="dxa"/>
            <w:vAlign w:val="center"/>
          </w:tcPr>
          <w:p w14:paraId="1D3D7B11" w14:textId="2FD49ECA"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hint="eastAsia"/>
                <w:szCs w:val="21"/>
              </w:rPr>
              <w:t>8</w:t>
            </w:r>
            <w:r w:rsidRPr="004A67D2">
              <w:rPr>
                <w:rFonts w:ascii="宋体" w:eastAsia="宋体" w:hAnsi="宋体"/>
                <w:szCs w:val="21"/>
              </w:rPr>
              <w:t>-9</w:t>
            </w:r>
          </w:p>
        </w:tc>
        <w:tc>
          <w:tcPr>
            <w:tcW w:w="929" w:type="dxa"/>
            <w:vAlign w:val="center"/>
          </w:tcPr>
          <w:p w14:paraId="5AA70B0C"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555FBD53" w14:textId="77777777" w:rsidR="00C94015" w:rsidRPr="0034254B" w:rsidRDefault="00C94015" w:rsidP="00C94015">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1145" w:type="dxa"/>
            <w:vAlign w:val="center"/>
          </w:tcPr>
          <w:p w14:paraId="54EEFD8E" w14:textId="10C97DB3"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腹部</w:t>
            </w:r>
          </w:p>
        </w:tc>
        <w:tc>
          <w:tcPr>
            <w:tcW w:w="1145" w:type="dxa"/>
            <w:vAlign w:val="center"/>
          </w:tcPr>
          <w:p w14:paraId="6F8219B5" w14:textId="08C21AB4"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6</w:t>
            </w:r>
          </w:p>
        </w:tc>
        <w:tc>
          <w:tcPr>
            <w:tcW w:w="1386" w:type="dxa"/>
            <w:vAlign w:val="center"/>
          </w:tcPr>
          <w:p w14:paraId="6D212EE2"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2D10974D"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708940E8"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14074232" w14:textId="77777777" w:rsidTr="00DD7B5F">
        <w:trPr>
          <w:trHeight w:val="340"/>
          <w:jc w:val="center"/>
        </w:trPr>
        <w:tc>
          <w:tcPr>
            <w:tcW w:w="1642" w:type="dxa"/>
            <w:vAlign w:val="center"/>
          </w:tcPr>
          <w:p w14:paraId="01DA0347" w14:textId="7026A8FA"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hint="eastAsia"/>
                <w:szCs w:val="21"/>
              </w:rPr>
              <w:t>1</w:t>
            </w:r>
            <w:r w:rsidRPr="004A67D2">
              <w:rPr>
                <w:rFonts w:ascii="宋体" w:eastAsia="宋体" w:hAnsi="宋体"/>
                <w:szCs w:val="21"/>
              </w:rPr>
              <w:t>0-11</w:t>
            </w:r>
          </w:p>
        </w:tc>
        <w:tc>
          <w:tcPr>
            <w:tcW w:w="929" w:type="dxa"/>
            <w:vAlign w:val="center"/>
          </w:tcPr>
          <w:p w14:paraId="23BC7B15"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10CAA8A1" w14:textId="77777777" w:rsidR="00C94015" w:rsidRPr="0034254B" w:rsidRDefault="00C94015" w:rsidP="00C94015">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1145" w:type="dxa"/>
            <w:vAlign w:val="center"/>
          </w:tcPr>
          <w:p w14:paraId="49B3E45B" w14:textId="6F75DF4B"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骨盆和会阴</w:t>
            </w:r>
          </w:p>
        </w:tc>
        <w:tc>
          <w:tcPr>
            <w:tcW w:w="1145" w:type="dxa"/>
            <w:vAlign w:val="center"/>
          </w:tcPr>
          <w:p w14:paraId="154C55EC" w14:textId="730D116B"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rPr>
              <w:t>6</w:t>
            </w:r>
          </w:p>
        </w:tc>
        <w:tc>
          <w:tcPr>
            <w:tcW w:w="1386" w:type="dxa"/>
            <w:vAlign w:val="center"/>
          </w:tcPr>
          <w:p w14:paraId="2C88F090"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1C819623"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32697DAE"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5393670A" w14:textId="77777777" w:rsidTr="00DD7B5F">
        <w:trPr>
          <w:trHeight w:val="340"/>
          <w:jc w:val="center"/>
        </w:trPr>
        <w:tc>
          <w:tcPr>
            <w:tcW w:w="1642" w:type="dxa"/>
            <w:vAlign w:val="center"/>
          </w:tcPr>
          <w:p w14:paraId="758344AA" w14:textId="3D2FE379"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hint="eastAsia"/>
                <w:szCs w:val="21"/>
              </w:rPr>
              <w:t>1</w:t>
            </w:r>
            <w:r w:rsidRPr="004A67D2">
              <w:rPr>
                <w:rFonts w:ascii="宋体" w:eastAsia="宋体" w:hAnsi="宋体"/>
                <w:szCs w:val="21"/>
              </w:rPr>
              <w:t>2-13</w:t>
            </w:r>
          </w:p>
        </w:tc>
        <w:tc>
          <w:tcPr>
            <w:tcW w:w="929" w:type="dxa"/>
            <w:vAlign w:val="center"/>
          </w:tcPr>
          <w:p w14:paraId="47EE190E"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14440C20" w14:textId="77777777" w:rsidR="00C94015" w:rsidRPr="0034254B" w:rsidRDefault="00C94015" w:rsidP="00C94015">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1145" w:type="dxa"/>
            <w:vAlign w:val="center"/>
          </w:tcPr>
          <w:p w14:paraId="1191D988" w14:textId="6E5F619C"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脊柱区</w:t>
            </w:r>
          </w:p>
        </w:tc>
        <w:tc>
          <w:tcPr>
            <w:tcW w:w="1145" w:type="dxa"/>
            <w:vAlign w:val="center"/>
          </w:tcPr>
          <w:p w14:paraId="2352E8D6" w14:textId="4CF2310E"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rPr>
              <w:t>6</w:t>
            </w:r>
          </w:p>
        </w:tc>
        <w:tc>
          <w:tcPr>
            <w:tcW w:w="1386" w:type="dxa"/>
            <w:vAlign w:val="center"/>
          </w:tcPr>
          <w:p w14:paraId="3EBB1696"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2A5E3EDA"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7C9DFA2C"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2388944C" w14:textId="77777777" w:rsidTr="00DD7B5F">
        <w:trPr>
          <w:trHeight w:val="340"/>
          <w:jc w:val="center"/>
        </w:trPr>
        <w:tc>
          <w:tcPr>
            <w:tcW w:w="1642" w:type="dxa"/>
            <w:vAlign w:val="center"/>
          </w:tcPr>
          <w:p w14:paraId="58E4CA9D" w14:textId="0BD2C30F"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szCs w:val="21"/>
              </w:rPr>
              <w:t>14-15</w:t>
            </w:r>
          </w:p>
        </w:tc>
        <w:tc>
          <w:tcPr>
            <w:tcW w:w="929" w:type="dxa"/>
            <w:vAlign w:val="center"/>
          </w:tcPr>
          <w:p w14:paraId="5C3DDD06"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4C550FE9" w14:textId="77777777"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第七章</w:t>
            </w:r>
          </w:p>
        </w:tc>
        <w:tc>
          <w:tcPr>
            <w:tcW w:w="1145" w:type="dxa"/>
            <w:vAlign w:val="center"/>
          </w:tcPr>
          <w:p w14:paraId="76504A96" w14:textId="6EAEDAF7"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上肢</w:t>
            </w:r>
          </w:p>
        </w:tc>
        <w:tc>
          <w:tcPr>
            <w:tcW w:w="1145" w:type="dxa"/>
            <w:vAlign w:val="center"/>
          </w:tcPr>
          <w:p w14:paraId="014A60BF" w14:textId="4F36612E" w:rsidR="00C94015" w:rsidRPr="0034254B" w:rsidRDefault="002956B4" w:rsidP="00C94015">
            <w:pPr>
              <w:widowControl/>
              <w:spacing w:beforeLines="50" w:before="156" w:afterLines="50" w:after="156"/>
              <w:jc w:val="center"/>
              <w:rPr>
                <w:rFonts w:ascii="宋体" w:eastAsia="宋体" w:hAnsi="宋体"/>
              </w:rPr>
            </w:pPr>
            <w:r>
              <w:rPr>
                <w:rFonts w:ascii="宋体" w:eastAsia="宋体" w:hAnsi="宋体"/>
              </w:rPr>
              <w:t>6</w:t>
            </w:r>
          </w:p>
        </w:tc>
        <w:tc>
          <w:tcPr>
            <w:tcW w:w="1386" w:type="dxa"/>
            <w:vAlign w:val="center"/>
          </w:tcPr>
          <w:p w14:paraId="1D6E236E"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2551F49A" w14:textId="77777777" w:rsidR="00C94015" w:rsidRPr="00D715F7"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54217B6B" w14:textId="77777777" w:rsidR="00C94015" w:rsidRPr="00D715F7" w:rsidRDefault="00C94015" w:rsidP="00C94015">
            <w:pPr>
              <w:widowControl/>
              <w:spacing w:beforeLines="50" w:before="156" w:afterLines="50" w:after="156"/>
              <w:jc w:val="center"/>
              <w:rPr>
                <w:rFonts w:ascii="宋体" w:eastAsia="宋体" w:hAnsi="宋体"/>
                <w:szCs w:val="21"/>
              </w:rPr>
            </w:pPr>
          </w:p>
        </w:tc>
      </w:tr>
      <w:tr w:rsidR="00C94015" w:rsidRPr="00D715F7" w14:paraId="3894260C" w14:textId="77777777" w:rsidTr="00DD7B5F">
        <w:trPr>
          <w:trHeight w:val="340"/>
          <w:jc w:val="center"/>
        </w:trPr>
        <w:tc>
          <w:tcPr>
            <w:tcW w:w="1642" w:type="dxa"/>
            <w:vAlign w:val="center"/>
          </w:tcPr>
          <w:p w14:paraId="49ADF04A" w14:textId="2081DA2A" w:rsidR="00C94015" w:rsidRPr="004A67D2" w:rsidRDefault="004A1432" w:rsidP="00C94015">
            <w:pPr>
              <w:widowControl/>
              <w:spacing w:beforeLines="50" w:before="156" w:afterLines="50" w:after="156"/>
              <w:jc w:val="center"/>
              <w:rPr>
                <w:rFonts w:ascii="宋体" w:eastAsia="宋体" w:hAnsi="宋体"/>
                <w:szCs w:val="21"/>
              </w:rPr>
            </w:pPr>
            <w:r w:rsidRPr="004A67D2">
              <w:rPr>
                <w:rFonts w:ascii="宋体" w:eastAsia="宋体" w:hAnsi="宋体"/>
                <w:szCs w:val="21"/>
              </w:rPr>
              <w:t>16-18</w:t>
            </w:r>
          </w:p>
        </w:tc>
        <w:tc>
          <w:tcPr>
            <w:tcW w:w="929" w:type="dxa"/>
            <w:vAlign w:val="center"/>
          </w:tcPr>
          <w:p w14:paraId="30E82811" w14:textId="77777777" w:rsidR="00C94015" w:rsidRPr="00D715F7" w:rsidRDefault="00C94015" w:rsidP="00C94015">
            <w:pPr>
              <w:widowControl/>
              <w:spacing w:beforeLines="50" w:before="156" w:afterLines="50" w:after="156"/>
              <w:jc w:val="center"/>
              <w:rPr>
                <w:rFonts w:ascii="宋体" w:eastAsia="宋体" w:hAnsi="宋体"/>
                <w:szCs w:val="21"/>
              </w:rPr>
            </w:pPr>
          </w:p>
        </w:tc>
        <w:tc>
          <w:tcPr>
            <w:tcW w:w="1145" w:type="dxa"/>
            <w:vAlign w:val="center"/>
          </w:tcPr>
          <w:p w14:paraId="5555DE34" w14:textId="77777777" w:rsidR="00C94015" w:rsidRDefault="00C94015" w:rsidP="00C94015">
            <w:pPr>
              <w:widowControl/>
              <w:spacing w:beforeLines="50" w:before="156" w:afterLines="50" w:after="156"/>
              <w:jc w:val="center"/>
              <w:rPr>
                <w:rFonts w:ascii="宋体" w:eastAsia="宋体" w:hAnsi="宋体"/>
              </w:rPr>
            </w:pPr>
            <w:r>
              <w:rPr>
                <w:rFonts w:ascii="宋体" w:eastAsia="宋体" w:hAnsi="宋体" w:hint="eastAsia"/>
              </w:rPr>
              <w:t>第八章</w:t>
            </w:r>
          </w:p>
        </w:tc>
        <w:tc>
          <w:tcPr>
            <w:tcW w:w="1145" w:type="dxa"/>
            <w:vAlign w:val="center"/>
          </w:tcPr>
          <w:p w14:paraId="5A3A5C69" w14:textId="4D12A454"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下肢</w:t>
            </w:r>
          </w:p>
        </w:tc>
        <w:tc>
          <w:tcPr>
            <w:tcW w:w="1145" w:type="dxa"/>
            <w:vAlign w:val="center"/>
          </w:tcPr>
          <w:p w14:paraId="0BF81B17" w14:textId="5EC2B0CE" w:rsidR="00C94015" w:rsidRPr="0034254B" w:rsidRDefault="00C94015" w:rsidP="00C94015">
            <w:pPr>
              <w:widowControl/>
              <w:spacing w:beforeLines="50" w:before="156" w:afterLines="50" w:after="156"/>
              <w:jc w:val="center"/>
              <w:rPr>
                <w:rFonts w:ascii="宋体" w:eastAsia="宋体" w:hAnsi="宋体"/>
              </w:rPr>
            </w:pPr>
            <w:r>
              <w:rPr>
                <w:rFonts w:ascii="宋体" w:eastAsia="宋体" w:hAnsi="宋体" w:hint="eastAsia"/>
              </w:rPr>
              <w:t>8</w:t>
            </w:r>
          </w:p>
        </w:tc>
        <w:tc>
          <w:tcPr>
            <w:tcW w:w="1386" w:type="dxa"/>
            <w:vAlign w:val="center"/>
          </w:tcPr>
          <w:p w14:paraId="4833E6E5" w14:textId="77777777" w:rsidR="00C94015" w:rsidRDefault="00C94015" w:rsidP="00C94015">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14:paraId="0A2DB91C" w14:textId="77777777" w:rsidR="00C94015" w:rsidRPr="00D715F7" w:rsidRDefault="00C94015" w:rsidP="00C94015">
            <w:pPr>
              <w:widowControl/>
              <w:spacing w:beforeLines="50" w:before="156" w:afterLines="50" w:after="156"/>
              <w:jc w:val="center"/>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14:paraId="17231974" w14:textId="77777777" w:rsidR="00C94015" w:rsidRPr="00D715F7" w:rsidRDefault="00C94015" w:rsidP="00C94015">
            <w:pPr>
              <w:widowControl/>
              <w:spacing w:beforeLines="50" w:before="156" w:afterLines="50" w:after="156"/>
              <w:jc w:val="center"/>
              <w:rPr>
                <w:rFonts w:ascii="宋体" w:eastAsia="宋体" w:hAnsi="宋体"/>
                <w:szCs w:val="21"/>
              </w:rPr>
            </w:pPr>
          </w:p>
        </w:tc>
      </w:tr>
    </w:tbl>
    <w:p w14:paraId="268468F6" w14:textId="77777777" w:rsidR="00BA23F0" w:rsidRDefault="00BA23F0" w:rsidP="00122F69">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40BB6D99" w14:textId="6F448CB5" w:rsidR="00AD6CB6" w:rsidRPr="00AD6CB6" w:rsidRDefault="00AD6CB6" w:rsidP="00122F69">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sidR="00B61A61">
        <w:rPr>
          <w:rFonts w:ascii="宋体" w:eastAsia="宋体" w:hAnsi="宋体" w:hint="eastAsia"/>
        </w:rPr>
        <w:t>克里斯蒂</w:t>
      </w:r>
      <w:r w:rsidR="00B61A61">
        <w:rPr>
          <w:rFonts w:ascii="宋体" w:eastAsia="宋体" w:hAnsi="宋体"/>
        </w:rPr>
        <w:t>.</w:t>
      </w:r>
      <w:r w:rsidR="00B61A61">
        <w:rPr>
          <w:rFonts w:ascii="宋体" w:eastAsia="宋体" w:hAnsi="宋体" w:hint="eastAsia"/>
        </w:rPr>
        <w:t xml:space="preserve">凯尔 </w:t>
      </w:r>
      <w:r w:rsidRPr="00AD6CB6">
        <w:rPr>
          <w:rFonts w:ascii="宋体" w:eastAsia="宋体" w:hAnsi="宋体" w:hint="eastAsia"/>
        </w:rPr>
        <w:t>主编</w:t>
      </w:r>
      <w:r w:rsidR="00B61A61">
        <w:rPr>
          <w:rFonts w:ascii="宋体" w:eastAsia="宋体" w:hAnsi="宋体" w:hint="eastAsia"/>
        </w:rPr>
        <w:t>，汪华侨等主译</w:t>
      </w:r>
      <w:r w:rsidRPr="00AD6CB6">
        <w:rPr>
          <w:rFonts w:ascii="宋体" w:eastAsia="宋体" w:hAnsi="宋体" w:hint="eastAsia"/>
        </w:rPr>
        <w:t>.</w:t>
      </w:r>
      <w:r w:rsidR="00B61A61">
        <w:rPr>
          <w:rFonts w:ascii="宋体" w:eastAsia="宋体" w:hAnsi="宋体" w:hint="eastAsia"/>
        </w:rPr>
        <w:t>功能解剖</w:t>
      </w:r>
      <w:r w:rsidR="00B61A61">
        <w:rPr>
          <w:rFonts w:ascii="宋体" w:eastAsia="宋体" w:hAnsi="宋体"/>
        </w:rPr>
        <w:t xml:space="preserve"> </w:t>
      </w:r>
      <w:r w:rsidRPr="00AD6CB6">
        <w:rPr>
          <w:rFonts w:ascii="宋体" w:eastAsia="宋体" w:hAnsi="宋体" w:hint="eastAsia"/>
        </w:rPr>
        <w:t>[</w:t>
      </w:r>
      <w:r w:rsidRPr="00AD6CB6">
        <w:rPr>
          <w:rFonts w:ascii="宋体" w:eastAsia="宋体" w:hAnsi="宋体"/>
        </w:rPr>
        <w:t>M</w:t>
      </w:r>
      <w:r w:rsidRPr="00AD6CB6">
        <w:rPr>
          <w:rFonts w:ascii="宋体" w:eastAsia="宋体" w:hAnsi="宋体" w:hint="eastAsia"/>
        </w:rPr>
        <w:t>]</w:t>
      </w:r>
      <w:r w:rsidRPr="00AD6CB6">
        <w:rPr>
          <w:rFonts w:ascii="宋体" w:eastAsia="宋体" w:hAnsi="宋体"/>
        </w:rPr>
        <w:t>.</w:t>
      </w:r>
      <w:r w:rsidR="00B61A61">
        <w:rPr>
          <w:rFonts w:ascii="宋体" w:eastAsia="宋体" w:hAnsi="宋体" w:hint="eastAsia"/>
        </w:rPr>
        <w:t>天津</w:t>
      </w:r>
      <w:r w:rsidRPr="00AD6CB6">
        <w:rPr>
          <w:rFonts w:ascii="宋体" w:eastAsia="宋体" w:hAnsi="宋体" w:hint="eastAsia"/>
        </w:rPr>
        <w:t>：</w:t>
      </w:r>
      <w:r w:rsidR="00B61A61">
        <w:rPr>
          <w:rFonts w:ascii="宋体" w:eastAsia="宋体" w:hAnsi="宋体" w:hint="eastAsia"/>
        </w:rPr>
        <w:t>天津出版传媒集团</w:t>
      </w:r>
      <w:r w:rsidRPr="00AD6CB6">
        <w:rPr>
          <w:rFonts w:ascii="宋体" w:eastAsia="宋体" w:hAnsi="宋体" w:hint="eastAsia"/>
        </w:rPr>
        <w:t>，2</w:t>
      </w:r>
      <w:r w:rsidRPr="00AD6CB6">
        <w:rPr>
          <w:rFonts w:ascii="宋体" w:eastAsia="宋体" w:hAnsi="宋体"/>
        </w:rPr>
        <w:t>0</w:t>
      </w:r>
      <w:r w:rsidRPr="00AD6CB6">
        <w:rPr>
          <w:rFonts w:ascii="宋体" w:eastAsia="宋体" w:hAnsi="宋体" w:hint="eastAsia"/>
        </w:rPr>
        <w:t>1</w:t>
      </w:r>
      <w:r w:rsidR="00B61A61">
        <w:rPr>
          <w:rFonts w:ascii="宋体" w:eastAsia="宋体" w:hAnsi="宋体"/>
        </w:rPr>
        <w:t>3</w:t>
      </w:r>
      <w:r w:rsidRPr="00AD6CB6">
        <w:rPr>
          <w:rFonts w:ascii="宋体" w:eastAsia="宋体" w:hAnsi="宋体"/>
        </w:rPr>
        <w:t>.</w:t>
      </w:r>
    </w:p>
    <w:p w14:paraId="71686451" w14:textId="725B606B" w:rsidR="00AD6CB6" w:rsidRPr="00AD6CB6" w:rsidRDefault="00AD6CB6" w:rsidP="00122F69">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B61A61">
        <w:rPr>
          <w:rFonts w:ascii="宋体" w:eastAsia="宋体" w:hAnsi="宋体" w:hint="eastAsia"/>
        </w:rPr>
        <w:t>汪华侨 主编</w:t>
      </w:r>
      <w:r w:rsidRPr="00AD6CB6">
        <w:rPr>
          <w:rFonts w:ascii="宋体" w:eastAsia="宋体" w:hAnsi="宋体"/>
        </w:rPr>
        <w:t>.</w:t>
      </w:r>
      <w:r w:rsidR="00B61A61">
        <w:rPr>
          <w:rFonts w:ascii="宋体" w:eastAsia="宋体" w:hAnsi="宋体" w:hint="eastAsia"/>
        </w:rPr>
        <w:t>功能解剖学</w:t>
      </w:r>
      <w:r w:rsidRPr="00AD6CB6">
        <w:rPr>
          <w:rFonts w:ascii="宋体" w:eastAsia="宋体" w:hAnsi="宋体"/>
        </w:rPr>
        <w:t>[M].北京：</w:t>
      </w:r>
      <w:r w:rsidR="00B61A61">
        <w:rPr>
          <w:rFonts w:ascii="宋体" w:eastAsia="宋体" w:hAnsi="宋体" w:hint="eastAsia"/>
        </w:rPr>
        <w:t>人民卫生出版社</w:t>
      </w:r>
      <w:r w:rsidRPr="00AD6CB6">
        <w:rPr>
          <w:rFonts w:ascii="宋体" w:eastAsia="宋体" w:hAnsi="宋体"/>
        </w:rPr>
        <w:t>，20</w:t>
      </w:r>
      <w:r w:rsidR="00B61A61">
        <w:rPr>
          <w:rFonts w:ascii="宋体" w:eastAsia="宋体" w:hAnsi="宋体"/>
        </w:rPr>
        <w:t>20</w:t>
      </w:r>
      <w:r w:rsidRPr="00AD6CB6">
        <w:rPr>
          <w:rFonts w:ascii="宋体" w:eastAsia="宋体" w:hAnsi="宋体"/>
        </w:rPr>
        <w:t>.</w:t>
      </w:r>
    </w:p>
    <w:p w14:paraId="4CDD5A2E" w14:textId="2D111E03" w:rsidR="00AD6CB6" w:rsidRPr="00AD6CB6" w:rsidRDefault="00AD6CB6" w:rsidP="00122F69">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sidR="00B61A61">
        <w:rPr>
          <w:rFonts w:ascii="宋体" w:eastAsia="宋体" w:hAnsi="宋体" w:hint="eastAsia"/>
        </w:rPr>
        <w:t>林典雄</w:t>
      </w:r>
      <w:r w:rsidR="00B61A61">
        <w:rPr>
          <w:rFonts w:ascii="宋体" w:eastAsia="宋体" w:hAnsi="宋体"/>
        </w:rPr>
        <w:t>[</w:t>
      </w:r>
      <w:r w:rsidR="00B61A61">
        <w:rPr>
          <w:rFonts w:ascii="宋体" w:eastAsia="宋体" w:hAnsi="宋体" w:hint="eastAsia"/>
        </w:rPr>
        <w:t>日</w:t>
      </w:r>
      <w:r w:rsidR="00B61A61">
        <w:rPr>
          <w:rFonts w:ascii="宋体" w:eastAsia="宋体" w:hAnsi="宋体"/>
        </w:rPr>
        <w:t>]</w:t>
      </w:r>
      <w:r w:rsidR="00B61A61">
        <w:rPr>
          <w:rFonts w:ascii="宋体" w:eastAsia="宋体" w:hAnsi="宋体" w:hint="eastAsia"/>
        </w:rPr>
        <w:t>编</w:t>
      </w:r>
      <w:r w:rsidRPr="00AD6CB6">
        <w:rPr>
          <w:rFonts w:ascii="宋体" w:eastAsia="宋体" w:hAnsi="宋体" w:hint="eastAsia"/>
        </w:rPr>
        <w:t>著.</w:t>
      </w:r>
      <w:r w:rsidR="00B61A61">
        <w:rPr>
          <w:rFonts w:ascii="宋体" w:eastAsia="宋体" w:hAnsi="宋体" w:hint="eastAsia"/>
        </w:rPr>
        <w:t>功能解剖 触诊技术</w:t>
      </w:r>
      <w:r w:rsidRPr="00AD6CB6">
        <w:rPr>
          <w:rFonts w:ascii="宋体" w:eastAsia="宋体" w:hAnsi="宋体"/>
        </w:rPr>
        <w:t>[M].</w:t>
      </w:r>
      <w:r w:rsidRPr="00AD6CB6">
        <w:rPr>
          <w:rFonts w:ascii="宋体" w:eastAsia="宋体" w:hAnsi="宋体" w:hint="eastAsia"/>
        </w:rPr>
        <w:t>北京：</w:t>
      </w:r>
      <w:r w:rsidR="00B61A61">
        <w:rPr>
          <w:rFonts w:ascii="宋体" w:eastAsia="宋体" w:hAnsi="宋体" w:hint="eastAsia"/>
        </w:rPr>
        <w:t>北京科学出版社</w:t>
      </w:r>
      <w:r w:rsidRPr="00AD6CB6">
        <w:rPr>
          <w:rFonts w:ascii="宋体" w:eastAsia="宋体" w:hAnsi="宋体" w:hint="eastAsia"/>
        </w:rPr>
        <w:t>,</w:t>
      </w:r>
      <w:r w:rsidRPr="00AD6CB6">
        <w:rPr>
          <w:rFonts w:ascii="宋体" w:eastAsia="宋体" w:hAnsi="宋体"/>
        </w:rPr>
        <w:t xml:space="preserve"> 20</w:t>
      </w:r>
      <w:r w:rsidR="00015776">
        <w:rPr>
          <w:rFonts w:ascii="宋体" w:eastAsia="宋体" w:hAnsi="宋体"/>
        </w:rPr>
        <w:t>22</w:t>
      </w:r>
      <w:r w:rsidRPr="00AD6CB6">
        <w:rPr>
          <w:rFonts w:ascii="宋体" w:eastAsia="宋体" w:hAnsi="宋体"/>
        </w:rPr>
        <w:t>.</w:t>
      </w:r>
    </w:p>
    <w:p w14:paraId="4E0F0DD7" w14:textId="77777777" w:rsidR="00E76E34" w:rsidRDefault="00E76E34" w:rsidP="00122F69">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3292C088" w14:textId="40F3C19B" w:rsidR="00AD6CB6" w:rsidRPr="00AD6CB6" w:rsidRDefault="00AD6CB6" w:rsidP="00B53685">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lastRenderedPageBreak/>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w:t>
      </w:r>
      <w:r w:rsidR="00B53685">
        <w:rPr>
          <w:rFonts w:ascii="宋体" w:eastAsia="宋体" w:hAnsi="宋体" w:hint="eastAsia"/>
        </w:rPr>
        <w:t>运动康复治疗</w:t>
      </w:r>
      <w:r w:rsidRPr="00AD6CB6">
        <w:rPr>
          <w:rFonts w:ascii="宋体" w:eastAsia="宋体" w:hAnsi="宋体" w:hint="eastAsia"/>
        </w:rPr>
        <w:t>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14:paraId="42F0E990" w14:textId="77777777" w:rsidR="00AD6CB6" w:rsidRPr="00AD6CB6" w:rsidRDefault="00AD6CB6" w:rsidP="00122F69">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14:paraId="2F3D1015" w14:textId="77777777" w:rsidR="00AD6CB6" w:rsidRPr="00AD6CB6" w:rsidRDefault="00AD6CB6" w:rsidP="00122F69">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培养学生独立思考能力，组织学生讨论，对所学知识在运动技术学习与训练中的应用进行消化和理解。</w:t>
      </w:r>
    </w:p>
    <w:p w14:paraId="549EB624" w14:textId="77777777" w:rsidR="00D417A1" w:rsidRPr="00F56396" w:rsidRDefault="00022CBB" w:rsidP="00122F69">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72D22F08" w14:textId="5E1FFF6D" w:rsidR="00F00606" w:rsidRPr="00DD7B5F" w:rsidRDefault="00DD7B5F" w:rsidP="009B3FBD">
      <w:pPr>
        <w:widowControl/>
        <w:spacing w:beforeLines="50" w:before="156" w:afterLines="50" w:after="156"/>
        <w:ind w:firstLineChars="200" w:firstLine="482"/>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0F413B0D" w14:textId="77777777" w:rsidR="00D417A1" w:rsidRPr="00D504B7" w:rsidRDefault="00022CBB" w:rsidP="00122F6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5FD916C2" w14:textId="77777777" w:rsidTr="00EC7D75">
        <w:trPr>
          <w:trHeight w:val="567"/>
          <w:jc w:val="center"/>
        </w:trPr>
        <w:tc>
          <w:tcPr>
            <w:tcW w:w="2847" w:type="dxa"/>
            <w:vAlign w:val="center"/>
          </w:tcPr>
          <w:p w14:paraId="54832468" w14:textId="77777777" w:rsidR="00D417A1" w:rsidRDefault="00D417A1" w:rsidP="00122F69">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6189CF2" w14:textId="77777777" w:rsidR="00D417A1" w:rsidRDefault="00D417A1" w:rsidP="00122F69">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3949D0B9" w14:textId="77777777" w:rsidR="00D417A1" w:rsidRDefault="00D417A1" w:rsidP="00122F69">
            <w:pPr>
              <w:pStyle w:val="a3"/>
              <w:spacing w:beforeLines="50" w:before="156" w:afterLines="50" w:after="156"/>
              <w:jc w:val="center"/>
              <w:rPr>
                <w:rFonts w:hAnsi="宋体"/>
                <w:b/>
              </w:rPr>
            </w:pPr>
            <w:r>
              <w:rPr>
                <w:rFonts w:hAnsi="宋体" w:hint="eastAsia"/>
                <w:b/>
              </w:rPr>
              <w:t>考核方式</w:t>
            </w:r>
          </w:p>
        </w:tc>
      </w:tr>
      <w:tr w:rsidR="00D417A1" w14:paraId="1485FA01" w14:textId="77777777" w:rsidTr="00EC7D75">
        <w:trPr>
          <w:trHeight w:val="567"/>
          <w:jc w:val="center"/>
        </w:trPr>
        <w:tc>
          <w:tcPr>
            <w:tcW w:w="2847" w:type="dxa"/>
            <w:vAlign w:val="center"/>
          </w:tcPr>
          <w:p w14:paraId="264AEA3E" w14:textId="77777777" w:rsidR="00D417A1" w:rsidRPr="00285327" w:rsidRDefault="00285327" w:rsidP="00122F69">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11B54CC7" w14:textId="77777777" w:rsidR="00F00606" w:rsidRDefault="00EC7D75" w:rsidP="00F00606">
            <w:pPr>
              <w:pStyle w:val="a3"/>
              <w:spacing w:beforeLines="50" w:before="156" w:afterLines="50" w:after="156"/>
              <w:ind w:firstLineChars="200" w:firstLine="420"/>
              <w:rPr>
                <w:rFonts w:hAnsi="宋体" w:cs="宋体"/>
                <w:color w:val="000000" w:themeColor="text1"/>
              </w:rPr>
            </w:pPr>
            <w:r w:rsidRPr="00F00606">
              <w:rPr>
                <w:rFonts w:hAnsi="宋体" w:hint="eastAsia"/>
                <w:color w:val="000000" w:themeColor="text1"/>
                <w:szCs w:val="21"/>
              </w:rPr>
              <w:t>1.</w:t>
            </w:r>
            <w:r w:rsidR="00F00606" w:rsidRPr="00F00606">
              <w:rPr>
                <w:rFonts w:hAnsi="宋体" w:cs="宋体" w:hint="eastAsia"/>
                <w:color w:val="000000" w:themeColor="text1"/>
              </w:rPr>
              <w:t xml:space="preserve"> </w:t>
            </w:r>
            <w:r w:rsidR="00F00606">
              <w:rPr>
                <w:rFonts w:hAnsi="宋体" w:cs="宋体" w:hint="eastAsia"/>
                <w:color w:val="000000" w:themeColor="text1"/>
              </w:rPr>
              <w:t>对</w:t>
            </w:r>
            <w:r w:rsidR="00F00606" w:rsidRPr="00147FB3">
              <w:rPr>
                <w:rFonts w:hAnsi="宋体" w:cs="宋体" w:hint="eastAsia"/>
                <w:color w:val="000000" w:themeColor="text1"/>
              </w:rPr>
              <w:t>功能解剖学在运动康复专业学习的地位与作用</w:t>
            </w:r>
            <w:r w:rsidR="00F00606">
              <w:rPr>
                <w:rFonts w:hAnsi="宋体" w:cs="宋体" w:hint="eastAsia"/>
                <w:color w:val="000000" w:themeColor="text1"/>
              </w:rPr>
              <w:t>的认识</w:t>
            </w:r>
            <w:r w:rsidR="00F00606" w:rsidRPr="00147FB3">
              <w:rPr>
                <w:rFonts w:hAnsi="宋体" w:cs="宋体" w:hint="eastAsia"/>
                <w:color w:val="000000" w:themeColor="text1"/>
              </w:rPr>
              <w:t>，学生自学、观察、综</w:t>
            </w:r>
            <w:r w:rsidR="00F00606" w:rsidRPr="00F00606">
              <w:rPr>
                <w:rFonts w:hAnsi="宋体" w:cs="宋体" w:hint="eastAsia"/>
                <w:color w:val="000000" w:themeColor="text1"/>
              </w:rPr>
              <w:t>合判断、思维表达能力。</w:t>
            </w:r>
          </w:p>
          <w:p w14:paraId="2ECCE995" w14:textId="4018C7C9" w:rsidR="00D417A1" w:rsidRPr="00F00606" w:rsidRDefault="00EC7D75" w:rsidP="00F00606">
            <w:pPr>
              <w:pStyle w:val="a3"/>
              <w:spacing w:beforeLines="50" w:before="156" w:afterLines="50" w:after="156"/>
              <w:ind w:firstLineChars="200" w:firstLine="420"/>
              <w:rPr>
                <w:rFonts w:hAnsi="宋体" w:cs="宋体"/>
                <w:color w:val="000000" w:themeColor="text1"/>
              </w:rPr>
            </w:pPr>
            <w:r w:rsidRPr="00F00606">
              <w:rPr>
                <w:rFonts w:hAnsi="宋体" w:hint="eastAsia"/>
                <w:color w:val="000000" w:themeColor="text1"/>
                <w:szCs w:val="21"/>
              </w:rPr>
              <w:t>2.学习的紧迫感，自觉学习的态度与表现。</w:t>
            </w:r>
          </w:p>
        </w:tc>
        <w:tc>
          <w:tcPr>
            <w:tcW w:w="2849" w:type="dxa"/>
            <w:vAlign w:val="center"/>
          </w:tcPr>
          <w:p w14:paraId="0629C6FC" w14:textId="77777777" w:rsidR="00EC7D75" w:rsidRPr="00EC7D75" w:rsidRDefault="00EC7D75" w:rsidP="00122F69">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1.课堂出勤</w:t>
            </w:r>
          </w:p>
          <w:p w14:paraId="0BC35A76" w14:textId="77777777" w:rsidR="00EC7D75" w:rsidRPr="00EC7D75" w:rsidRDefault="00EC7D75" w:rsidP="00122F69">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2.课堂提问</w:t>
            </w:r>
          </w:p>
          <w:p w14:paraId="60721B16" w14:textId="77777777" w:rsidR="00D417A1" w:rsidRPr="00EC7D75" w:rsidRDefault="00EC7D75" w:rsidP="00122F69">
            <w:pPr>
              <w:widowControl/>
              <w:spacing w:beforeLines="50" w:before="156" w:afterLines="50" w:after="156"/>
              <w:jc w:val="center"/>
              <w:rPr>
                <w:rFonts w:hAnsi="宋体"/>
                <w:b/>
              </w:rPr>
            </w:pPr>
            <w:r w:rsidRPr="00EC7D75">
              <w:rPr>
                <w:rFonts w:ascii="宋体" w:eastAsia="宋体" w:hAnsi="宋体" w:hint="eastAsia"/>
                <w:szCs w:val="21"/>
              </w:rPr>
              <w:t>3.课堂讨论</w:t>
            </w:r>
          </w:p>
        </w:tc>
      </w:tr>
      <w:tr w:rsidR="00D417A1" w14:paraId="67C0EC3E" w14:textId="77777777" w:rsidTr="00F00606">
        <w:trPr>
          <w:trHeight w:val="2313"/>
          <w:jc w:val="center"/>
        </w:trPr>
        <w:tc>
          <w:tcPr>
            <w:tcW w:w="2847" w:type="dxa"/>
            <w:vAlign w:val="center"/>
          </w:tcPr>
          <w:p w14:paraId="72D4B820" w14:textId="77777777" w:rsidR="00D417A1" w:rsidRPr="00285327" w:rsidRDefault="00285327" w:rsidP="00122F69">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73B41352" w14:textId="04D24B3F" w:rsidR="00F00606" w:rsidRDefault="00F00606" w:rsidP="00F00606">
            <w:pPr>
              <w:pStyle w:val="a3"/>
              <w:spacing w:beforeLines="50" w:before="156" w:afterLines="50" w:after="156"/>
              <w:ind w:firstLineChars="200" w:firstLine="420"/>
              <w:rPr>
                <w:rFonts w:hAnsi="宋体"/>
              </w:rPr>
            </w:pPr>
            <w:r>
              <w:rPr>
                <w:rFonts w:hAnsi="宋体" w:hint="eastAsia"/>
              </w:rPr>
              <w:t>1功能解剖学的基本内容和基本技能，正确使用解剖学术语进行人体解剖学功能分析。</w:t>
            </w:r>
          </w:p>
          <w:p w14:paraId="0F3209E8" w14:textId="2DD28C4D" w:rsidR="00D417A1" w:rsidRPr="00F00606" w:rsidRDefault="00F00606" w:rsidP="00F00606">
            <w:pPr>
              <w:pStyle w:val="a3"/>
              <w:spacing w:beforeLines="50" w:before="156" w:afterLines="50" w:after="156"/>
              <w:ind w:firstLineChars="200" w:firstLine="420"/>
              <w:rPr>
                <w:rFonts w:hAnsi="宋体"/>
              </w:rPr>
            </w:pPr>
            <w:r>
              <w:rPr>
                <w:rFonts w:hAnsi="宋体" w:hint="eastAsia"/>
              </w:rPr>
              <w:t>2人体肌肉的神经支配及其功能。</w:t>
            </w:r>
          </w:p>
        </w:tc>
        <w:tc>
          <w:tcPr>
            <w:tcW w:w="2849" w:type="dxa"/>
            <w:vAlign w:val="center"/>
          </w:tcPr>
          <w:p w14:paraId="0DB2AFCC" w14:textId="77777777" w:rsidR="00EC7D75" w:rsidRPr="00EC7D75" w:rsidRDefault="00EC7D75" w:rsidP="00122F69">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14:paraId="1B0EE686" w14:textId="77777777" w:rsidR="00D417A1" w:rsidRDefault="00EC7D75" w:rsidP="00122F69">
            <w:pPr>
              <w:pStyle w:val="a3"/>
              <w:spacing w:beforeLines="50" w:before="156" w:afterLines="50" w:after="156"/>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14:paraId="25AE6C1D" w14:textId="77777777" w:rsidR="00EC7D75" w:rsidRDefault="00EC7D75" w:rsidP="00122F69">
            <w:pPr>
              <w:pStyle w:val="a3"/>
              <w:spacing w:beforeLines="50" w:before="156" w:afterLines="50" w:after="156"/>
              <w:jc w:val="center"/>
              <w:rPr>
                <w:rFonts w:hAnsi="宋体" w:cstheme="minorBidi"/>
                <w:szCs w:val="21"/>
              </w:rPr>
            </w:pPr>
            <w:r>
              <w:rPr>
                <w:rFonts w:hAnsi="宋体" w:cstheme="minorBidi" w:hint="eastAsia"/>
                <w:szCs w:val="21"/>
              </w:rPr>
              <w:t>3.作业展示</w:t>
            </w:r>
          </w:p>
          <w:p w14:paraId="2F764850" w14:textId="7061C7CA" w:rsidR="00EC7D75" w:rsidRPr="00EC7D75" w:rsidRDefault="00EC7D75" w:rsidP="00122F69">
            <w:pPr>
              <w:pStyle w:val="a3"/>
              <w:spacing w:beforeLines="50" w:before="156" w:afterLines="50" w:after="156"/>
              <w:jc w:val="center"/>
              <w:rPr>
                <w:rFonts w:hAnsi="宋体"/>
                <w:b/>
              </w:rPr>
            </w:pPr>
            <w:r>
              <w:rPr>
                <w:rFonts w:hAnsi="宋体" w:cstheme="minorBidi" w:hint="eastAsia"/>
                <w:szCs w:val="21"/>
              </w:rPr>
              <w:t>4.</w:t>
            </w:r>
            <w:r w:rsidR="00F00606">
              <w:rPr>
                <w:rFonts w:hAnsi="宋体" w:cstheme="minorBidi" w:hint="eastAsia"/>
                <w:szCs w:val="21"/>
              </w:rPr>
              <w:t>期中、</w:t>
            </w:r>
            <w:r>
              <w:rPr>
                <w:rFonts w:hAnsi="宋体" w:cstheme="minorBidi" w:hint="eastAsia"/>
                <w:szCs w:val="21"/>
              </w:rPr>
              <w:t>期末考试</w:t>
            </w:r>
          </w:p>
        </w:tc>
      </w:tr>
      <w:tr w:rsidR="00D417A1" w14:paraId="3D50FF3F" w14:textId="77777777" w:rsidTr="00EC7D75">
        <w:trPr>
          <w:trHeight w:val="567"/>
          <w:jc w:val="center"/>
        </w:trPr>
        <w:tc>
          <w:tcPr>
            <w:tcW w:w="2847" w:type="dxa"/>
            <w:vAlign w:val="center"/>
          </w:tcPr>
          <w:p w14:paraId="6F33F5CA" w14:textId="77777777" w:rsidR="00D417A1" w:rsidRPr="00285327" w:rsidRDefault="00285327" w:rsidP="00122F69">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24F3F13B" w14:textId="7C8B7CE9" w:rsidR="00F00606" w:rsidRPr="00E53101" w:rsidRDefault="00E53101" w:rsidP="00E53101">
            <w:pPr>
              <w:pStyle w:val="a3"/>
              <w:tabs>
                <w:tab w:val="right" w:pos="8306"/>
              </w:tabs>
              <w:spacing w:beforeLines="50" w:before="156" w:afterLines="50" w:after="156"/>
              <w:ind w:firstLineChars="200" w:firstLine="420"/>
              <w:rPr>
                <w:rFonts w:hAnsi="宋体" w:cs="宋体"/>
                <w:b/>
              </w:rPr>
            </w:pPr>
            <w:r>
              <w:rPr>
                <w:rFonts w:hAnsi="宋体"/>
              </w:rPr>
              <w:t>1</w:t>
            </w:r>
            <w:r w:rsidR="00F00606" w:rsidRPr="00384055">
              <w:rPr>
                <w:rFonts w:hAnsi="宋体" w:hint="eastAsia"/>
              </w:rPr>
              <w:t>人体</w:t>
            </w:r>
            <w:r w:rsidR="00F00606">
              <w:rPr>
                <w:rFonts w:hAnsi="宋体" w:hint="eastAsia"/>
              </w:rPr>
              <w:t>各器官系统的正常形态结构、位置毗邻、生长发育规律及其基本功能。</w:t>
            </w:r>
          </w:p>
          <w:p w14:paraId="0161DF69" w14:textId="16CDDAB5" w:rsidR="00F00606" w:rsidRPr="00E53101" w:rsidRDefault="00F00606" w:rsidP="00E53101">
            <w:pPr>
              <w:pStyle w:val="a3"/>
              <w:spacing w:beforeLines="50" w:before="156" w:afterLines="50" w:after="156"/>
              <w:ind w:firstLineChars="200" w:firstLine="420"/>
              <w:rPr>
                <w:rFonts w:hAnsi="宋体"/>
              </w:rPr>
            </w:pPr>
            <w:r>
              <w:rPr>
                <w:rFonts w:hAnsi="宋体" w:hint="eastAsia"/>
              </w:rPr>
              <w:t xml:space="preserve">2 </w:t>
            </w:r>
            <w:r w:rsidRPr="00384055">
              <w:rPr>
                <w:rFonts w:hAnsi="宋体" w:hint="eastAsia"/>
              </w:rPr>
              <w:t>应用</w:t>
            </w:r>
            <w:r>
              <w:rPr>
                <w:rFonts w:hAnsi="宋体" w:hint="eastAsia"/>
              </w:rPr>
              <w:t>功能解剖学知识和理论分析人体运动及相关功能。</w:t>
            </w:r>
          </w:p>
        </w:tc>
        <w:tc>
          <w:tcPr>
            <w:tcW w:w="2849" w:type="dxa"/>
            <w:vAlign w:val="center"/>
          </w:tcPr>
          <w:p w14:paraId="22C48129" w14:textId="77777777" w:rsidR="00EC7D75" w:rsidRPr="00EC7D75" w:rsidRDefault="00EC7D75" w:rsidP="00122F69">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14:paraId="679BB658" w14:textId="77777777" w:rsidR="00EC7D75" w:rsidRDefault="00EC7D75" w:rsidP="00122F69">
            <w:pPr>
              <w:pStyle w:val="a3"/>
              <w:spacing w:beforeLines="50" w:before="156" w:afterLines="50" w:after="156"/>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14:paraId="5BAF3901" w14:textId="77777777" w:rsidR="00EC7D75" w:rsidRDefault="00EC7D75" w:rsidP="00122F69">
            <w:pPr>
              <w:pStyle w:val="a3"/>
              <w:spacing w:beforeLines="50" w:before="156" w:afterLines="50" w:after="156"/>
              <w:jc w:val="center"/>
              <w:rPr>
                <w:rFonts w:hAnsi="宋体" w:cstheme="minorBidi"/>
                <w:szCs w:val="21"/>
              </w:rPr>
            </w:pPr>
            <w:r>
              <w:rPr>
                <w:rFonts w:hAnsi="宋体" w:cstheme="minorBidi" w:hint="eastAsia"/>
                <w:szCs w:val="21"/>
              </w:rPr>
              <w:t>3.作业展示</w:t>
            </w:r>
          </w:p>
          <w:p w14:paraId="6C2AB43A" w14:textId="02AB6870" w:rsidR="00D417A1" w:rsidRDefault="00EC7D75" w:rsidP="00122F69">
            <w:pPr>
              <w:pStyle w:val="a3"/>
              <w:spacing w:beforeLines="50" w:before="156" w:afterLines="50" w:after="156"/>
              <w:jc w:val="center"/>
              <w:rPr>
                <w:rFonts w:hAnsi="宋体"/>
                <w:b/>
              </w:rPr>
            </w:pPr>
            <w:r>
              <w:rPr>
                <w:rFonts w:hAnsi="宋体" w:cstheme="minorBidi" w:hint="eastAsia"/>
                <w:szCs w:val="21"/>
              </w:rPr>
              <w:t>4.</w:t>
            </w:r>
            <w:r w:rsidR="00F00606">
              <w:rPr>
                <w:rFonts w:hAnsi="宋体" w:cstheme="minorBidi" w:hint="eastAsia"/>
                <w:szCs w:val="21"/>
              </w:rPr>
              <w:t>期中、</w:t>
            </w:r>
            <w:r>
              <w:rPr>
                <w:rFonts w:hAnsi="宋体" w:cstheme="minorBidi" w:hint="eastAsia"/>
                <w:szCs w:val="21"/>
              </w:rPr>
              <w:t>期末考试</w:t>
            </w:r>
          </w:p>
        </w:tc>
      </w:tr>
    </w:tbl>
    <w:p w14:paraId="675CD632" w14:textId="77777777" w:rsidR="00DD7B5F" w:rsidRDefault="00DD7B5F" w:rsidP="00122F69">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6F9232D9" w14:textId="77777777" w:rsidR="00C54636" w:rsidRPr="00DD7B5F" w:rsidRDefault="00DD7B5F" w:rsidP="00122F69">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56B5A43E" w14:textId="34DD7756" w:rsid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FB0CD5">
        <w:rPr>
          <w:rFonts w:ascii="宋体" w:eastAsia="宋体" w:hAnsi="宋体"/>
        </w:rPr>
        <w:t>2</w:t>
      </w:r>
      <w:r w:rsidRPr="00EC7D75">
        <w:rPr>
          <w:rFonts w:ascii="宋体" w:eastAsia="宋体" w:hAnsi="宋体" w:hint="eastAsia"/>
        </w:rPr>
        <w:t>0%）：</w:t>
      </w:r>
      <w:bookmarkStart w:id="1" w:name="OLE_LINK1"/>
      <w:bookmarkStart w:id="2" w:name="OLE_LINK2"/>
      <w:r w:rsidRPr="00EC7D75">
        <w:rPr>
          <w:rFonts w:ascii="宋体" w:eastAsia="宋体" w:hAnsi="宋体" w:hint="eastAsia"/>
        </w:rPr>
        <w:t>包含出勤、课堂表现</w:t>
      </w:r>
      <w:r w:rsidR="004879AD">
        <w:rPr>
          <w:rFonts w:ascii="宋体" w:eastAsia="宋体" w:hAnsi="宋体" w:hint="eastAsia"/>
        </w:rPr>
        <w:t>（</w:t>
      </w:r>
      <w:r w:rsidR="00FB0CD5">
        <w:rPr>
          <w:rFonts w:ascii="宋体" w:eastAsia="宋体" w:hAnsi="宋体"/>
        </w:rPr>
        <w:t>1</w:t>
      </w:r>
      <w:r w:rsidR="004879AD">
        <w:rPr>
          <w:rFonts w:ascii="宋体" w:eastAsia="宋体" w:hAnsi="宋体" w:hint="eastAsia"/>
        </w:rPr>
        <w:t>0%），</w:t>
      </w:r>
      <w:r w:rsidRPr="00EC7D75">
        <w:rPr>
          <w:rFonts w:ascii="宋体" w:eastAsia="宋体" w:hAnsi="宋体" w:hint="eastAsia"/>
        </w:rPr>
        <w:t>作业</w:t>
      </w:r>
      <w:r w:rsidR="004879AD">
        <w:rPr>
          <w:rFonts w:ascii="宋体" w:eastAsia="宋体" w:hAnsi="宋体" w:hint="eastAsia"/>
        </w:rPr>
        <w:t>与课堂讨论</w:t>
      </w:r>
      <w:r w:rsidRPr="00EC7D75">
        <w:rPr>
          <w:rFonts w:ascii="宋体" w:eastAsia="宋体" w:hAnsi="宋体" w:hint="eastAsia"/>
        </w:rPr>
        <w:t>等环节</w:t>
      </w:r>
      <w:r w:rsidR="004879AD">
        <w:rPr>
          <w:rFonts w:ascii="宋体" w:eastAsia="宋体" w:hAnsi="宋体" w:hint="eastAsia"/>
        </w:rPr>
        <w:t>（</w:t>
      </w:r>
      <w:r w:rsidR="00FB0CD5">
        <w:rPr>
          <w:rFonts w:ascii="宋体" w:eastAsia="宋体" w:hAnsi="宋体"/>
        </w:rPr>
        <w:t>1</w:t>
      </w:r>
      <w:r w:rsidR="004879AD">
        <w:rPr>
          <w:rFonts w:ascii="宋体" w:eastAsia="宋体" w:hAnsi="宋体" w:hint="eastAsia"/>
        </w:rPr>
        <w:t>0%）</w:t>
      </w:r>
      <w:r w:rsidRPr="00EC7D75">
        <w:rPr>
          <w:rFonts w:ascii="宋体" w:eastAsia="宋体" w:hAnsi="宋体" w:hint="eastAsia"/>
        </w:rPr>
        <w:t>。</w:t>
      </w:r>
      <w:bookmarkEnd w:id="1"/>
      <w:bookmarkEnd w:id="2"/>
    </w:p>
    <w:p w14:paraId="2F37DB29" w14:textId="59E5F309" w:rsidR="00FB0CD5" w:rsidRPr="00FB0CD5" w:rsidRDefault="00FB0CD5" w:rsidP="00FB0CD5">
      <w:pPr>
        <w:spacing w:line="360" w:lineRule="auto"/>
        <w:ind w:firstLineChars="200" w:firstLine="420"/>
        <w:rPr>
          <w:rFonts w:ascii="宋体" w:eastAsia="宋体" w:hAnsi="宋体"/>
        </w:rPr>
      </w:pPr>
      <w:r>
        <w:rPr>
          <w:rFonts w:ascii="宋体" w:eastAsia="宋体" w:hAnsi="宋体" w:hint="eastAsia"/>
        </w:rPr>
        <w:t>期中成绩（</w:t>
      </w:r>
      <w:r>
        <w:rPr>
          <w:rFonts w:ascii="宋体" w:eastAsia="宋体" w:hAnsi="宋体"/>
        </w:rPr>
        <w:t>30%</w:t>
      </w:r>
      <w:r>
        <w:rPr>
          <w:rFonts w:ascii="宋体" w:eastAsia="宋体" w:hAnsi="宋体" w:hint="eastAsia"/>
        </w:rPr>
        <w:t>）：考试，期中所学教材的内容，</w:t>
      </w:r>
      <w:r w:rsidRPr="00EC7D75">
        <w:rPr>
          <w:rFonts w:ascii="宋体" w:eastAsia="宋体" w:hAnsi="宋体" w:hint="eastAsia"/>
        </w:rPr>
        <w:t>采用A、B卷的方式，从2份试卷中抽取一份进行考试。试题比重：基本理论知识题占</w:t>
      </w:r>
      <w:r>
        <w:rPr>
          <w:rFonts w:ascii="宋体" w:eastAsia="宋体" w:hAnsi="宋体"/>
        </w:rPr>
        <w:t>60</w:t>
      </w:r>
      <w:r w:rsidRPr="00EC7D75">
        <w:rPr>
          <w:rFonts w:ascii="宋体" w:eastAsia="宋体" w:hAnsi="宋体" w:hint="eastAsia"/>
        </w:rPr>
        <w:t>%；综合实践应用分析题占</w:t>
      </w:r>
      <w:r>
        <w:rPr>
          <w:rFonts w:ascii="宋体" w:eastAsia="宋体" w:hAnsi="宋体"/>
        </w:rPr>
        <w:t>40</w:t>
      </w:r>
      <w:r w:rsidRPr="00EC7D75">
        <w:rPr>
          <w:rFonts w:ascii="宋体" w:eastAsia="宋体" w:hAnsi="宋体" w:hint="eastAsia"/>
        </w:rPr>
        <w:t>%。</w:t>
      </w:r>
    </w:p>
    <w:p w14:paraId="116AD0A4" w14:textId="6C4A4514"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0%）：闭卷考试，整本教材的内容，采用A、B卷的方式，从2份试卷中抽取一份进行闭卷考试。试题比重：基本理论知识题占</w:t>
      </w:r>
      <w:r w:rsidR="00FB0CD5">
        <w:rPr>
          <w:rFonts w:ascii="宋体" w:eastAsia="宋体" w:hAnsi="宋体"/>
        </w:rPr>
        <w:t>6</w:t>
      </w:r>
      <w:r w:rsidRPr="00EC7D75">
        <w:rPr>
          <w:rFonts w:ascii="宋体" w:eastAsia="宋体" w:hAnsi="宋体" w:hint="eastAsia"/>
        </w:rPr>
        <w:t>0%；综合实践应用分析题占</w:t>
      </w:r>
      <w:r w:rsidR="00FB0CD5">
        <w:rPr>
          <w:rFonts w:ascii="宋体" w:eastAsia="宋体" w:hAnsi="宋体"/>
        </w:rPr>
        <w:t>4</w:t>
      </w:r>
      <w:r w:rsidRPr="00EC7D75">
        <w:rPr>
          <w:rFonts w:ascii="宋体" w:eastAsia="宋体" w:hAnsi="宋体" w:hint="eastAsia"/>
        </w:rPr>
        <w:t>0%。</w:t>
      </w:r>
    </w:p>
    <w:p w14:paraId="49D2EF8E" w14:textId="77777777" w:rsidR="00B03909" w:rsidRDefault="00DD7B5F" w:rsidP="00122F69">
      <w:pPr>
        <w:widowControl/>
        <w:spacing w:beforeLines="50" w:before="156" w:afterLines="50" w:after="156"/>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3C3CFB78" w14:textId="77777777" w:rsidR="00D504B7" w:rsidRPr="00DD7B5F" w:rsidRDefault="00D504B7" w:rsidP="00122F69">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559F5C1E" w14:textId="77777777" w:rsidTr="00285327">
        <w:trPr>
          <w:jc w:val="center"/>
        </w:trPr>
        <w:tc>
          <w:tcPr>
            <w:tcW w:w="2122" w:type="dxa"/>
            <w:tcBorders>
              <w:tl2br w:val="single" w:sz="4" w:space="0" w:color="auto"/>
            </w:tcBorders>
            <w:shd w:val="clear" w:color="auto" w:fill="auto"/>
            <w:vAlign w:val="center"/>
          </w:tcPr>
          <w:p w14:paraId="0A87FF1E" w14:textId="77777777" w:rsidR="00285327" w:rsidRPr="00322986" w:rsidRDefault="00285327" w:rsidP="00122F69">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1E52D12E" w14:textId="77777777" w:rsidR="00285327" w:rsidRPr="00322986" w:rsidRDefault="00285327" w:rsidP="00122F69">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6A2F9CC9"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3F9ECB5F"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49ECDB1F"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1E9F0569" w14:textId="77777777" w:rsidR="00285327" w:rsidRPr="00322986" w:rsidRDefault="00285327" w:rsidP="00122F69">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263C0076" w14:textId="77777777" w:rsidTr="00285327">
        <w:trPr>
          <w:trHeight w:val="620"/>
          <w:jc w:val="center"/>
        </w:trPr>
        <w:tc>
          <w:tcPr>
            <w:tcW w:w="2122" w:type="dxa"/>
            <w:shd w:val="clear" w:color="auto" w:fill="auto"/>
            <w:vAlign w:val="center"/>
          </w:tcPr>
          <w:p w14:paraId="5D9DD5F8" w14:textId="77777777" w:rsidR="00322986" w:rsidRPr="00322986" w:rsidRDefault="00322986" w:rsidP="00122F69">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B267A97" w14:textId="2764572F"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14:paraId="5E39B11F" w14:textId="405BA1B8"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664CC9ED" w14:textId="14EB21DB"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kern w:val="0"/>
                <w:szCs w:val="21"/>
              </w:rPr>
              <w:t>2</w:t>
            </w:r>
            <w:r w:rsidR="002A52E0">
              <w:rPr>
                <w:rFonts w:ascii="宋体" w:eastAsia="宋体" w:hAnsi="宋体" w:hint="eastAsia"/>
                <w:kern w:val="0"/>
                <w:szCs w:val="21"/>
              </w:rPr>
              <w:t>0</w:t>
            </w:r>
            <w:r>
              <w:rPr>
                <w:rFonts w:ascii="宋体" w:eastAsia="宋体" w:hAnsi="宋体"/>
                <w:kern w:val="0"/>
                <w:szCs w:val="21"/>
              </w:rPr>
              <w:t>%</w:t>
            </w:r>
          </w:p>
        </w:tc>
        <w:tc>
          <w:tcPr>
            <w:tcW w:w="2627" w:type="dxa"/>
            <w:vMerge w:val="restart"/>
            <w:shd w:val="clear" w:color="auto" w:fill="auto"/>
            <w:vAlign w:val="center"/>
          </w:tcPr>
          <w:p w14:paraId="2AEB76DF" w14:textId="08DFD041" w:rsidR="00322986" w:rsidRPr="00322986" w:rsidRDefault="008A678E" w:rsidP="0004271D">
            <w:pPr>
              <w:spacing w:beforeLines="50" w:before="156" w:afterLines="50" w:after="156"/>
              <w:rPr>
                <w:rFonts w:ascii="宋体" w:eastAsia="宋体" w:hAnsi="宋体"/>
                <w:kern w:val="0"/>
                <w:szCs w:val="21"/>
              </w:rPr>
            </w:pPr>
            <w:r>
              <w:rPr>
                <w:rFonts w:ascii="宋体" w:eastAsia="宋体" w:hAnsi="宋体" w:hint="eastAsia"/>
                <w:kern w:val="0"/>
                <w:szCs w:val="21"/>
              </w:rPr>
              <w:t>分</w:t>
            </w:r>
            <w:r w:rsidR="00322986"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sidR="00B53685">
              <w:rPr>
                <w:rFonts w:ascii="宋体" w:eastAsia="宋体" w:hAnsi="宋体"/>
                <w:kern w:val="0"/>
                <w:szCs w:val="21"/>
              </w:rPr>
              <w:t>2</w:t>
            </w:r>
            <w:r w:rsidRPr="00322986">
              <w:rPr>
                <w:rFonts w:ascii="宋体" w:eastAsia="宋体" w:hAnsi="宋体"/>
                <w:kern w:val="0"/>
                <w:szCs w:val="21"/>
              </w:rPr>
              <w:t>ｘ平时目标成绩</w:t>
            </w:r>
            <w:r w:rsidR="00B53685">
              <w:rPr>
                <w:rFonts w:ascii="宋体" w:eastAsia="宋体" w:hAnsi="宋体" w:hint="eastAsia"/>
                <w:kern w:val="0"/>
                <w:szCs w:val="21"/>
              </w:rPr>
              <w:t>+</w:t>
            </w:r>
            <w:r w:rsidR="00B53685">
              <w:rPr>
                <w:rFonts w:ascii="宋体" w:eastAsia="宋体" w:hAnsi="宋体"/>
                <w:kern w:val="0"/>
                <w:szCs w:val="21"/>
              </w:rPr>
              <w:t>0.3 x</w:t>
            </w:r>
            <w:r w:rsidR="00B53685">
              <w:rPr>
                <w:rFonts w:ascii="宋体" w:eastAsia="宋体" w:hAnsi="宋体" w:hint="eastAsia"/>
                <w:kern w:val="0"/>
                <w:szCs w:val="21"/>
              </w:rPr>
              <w:t>期中分目标成绩</w:t>
            </w:r>
            <w:r w:rsidRPr="00322986">
              <w:rPr>
                <w:rFonts w:ascii="宋体" w:eastAsia="宋体" w:hAnsi="宋体" w:hint="eastAsia"/>
                <w:kern w:val="0"/>
                <w:szCs w:val="21"/>
              </w:rPr>
              <w:t>+</w:t>
            </w:r>
            <w:r w:rsidRPr="00322986">
              <w:rPr>
                <w:rFonts w:ascii="宋体" w:eastAsia="宋体" w:hAnsi="宋体"/>
                <w:kern w:val="0"/>
                <w:szCs w:val="21"/>
              </w:rPr>
              <w:t>0.</w:t>
            </w:r>
            <w:r w:rsidR="004879AD">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322986" w:rsidRPr="002F4D99" w14:paraId="691108A3" w14:textId="77777777" w:rsidTr="00285327">
        <w:trPr>
          <w:trHeight w:val="679"/>
          <w:jc w:val="center"/>
        </w:trPr>
        <w:tc>
          <w:tcPr>
            <w:tcW w:w="2122" w:type="dxa"/>
            <w:shd w:val="clear" w:color="auto" w:fill="auto"/>
            <w:vAlign w:val="center"/>
          </w:tcPr>
          <w:p w14:paraId="66EA723A" w14:textId="77777777" w:rsidR="00322986" w:rsidRPr="00322986" w:rsidRDefault="00322986" w:rsidP="00122F69">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B2D0039" w14:textId="1F0FC276"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kern w:val="0"/>
                <w:szCs w:val="21"/>
              </w:rPr>
              <w:t>60%</w:t>
            </w:r>
          </w:p>
        </w:tc>
        <w:tc>
          <w:tcPr>
            <w:tcW w:w="1134" w:type="dxa"/>
            <w:shd w:val="clear" w:color="auto" w:fill="auto"/>
            <w:vAlign w:val="center"/>
          </w:tcPr>
          <w:p w14:paraId="186E6CCA" w14:textId="46536EA9"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Pr>
                <w:rFonts w:ascii="宋体" w:eastAsia="宋体" w:hAnsi="宋体"/>
                <w:kern w:val="0"/>
                <w:szCs w:val="21"/>
              </w:rPr>
              <w:t>0%</w:t>
            </w:r>
          </w:p>
        </w:tc>
        <w:tc>
          <w:tcPr>
            <w:tcW w:w="1134" w:type="dxa"/>
            <w:vAlign w:val="center"/>
          </w:tcPr>
          <w:p w14:paraId="5F50524E" w14:textId="71EC2276"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kern w:val="0"/>
                <w:szCs w:val="21"/>
              </w:rPr>
              <w:t>60%</w:t>
            </w:r>
          </w:p>
        </w:tc>
        <w:tc>
          <w:tcPr>
            <w:tcW w:w="2627" w:type="dxa"/>
            <w:vMerge/>
            <w:shd w:val="clear" w:color="auto" w:fill="auto"/>
            <w:vAlign w:val="center"/>
          </w:tcPr>
          <w:p w14:paraId="27725AC5" w14:textId="77777777" w:rsidR="00322986" w:rsidRPr="00322986" w:rsidRDefault="00322986" w:rsidP="00122F69">
            <w:pPr>
              <w:spacing w:beforeLines="50" w:before="156" w:afterLines="50" w:after="156"/>
              <w:rPr>
                <w:rFonts w:ascii="宋体" w:eastAsia="宋体" w:hAnsi="宋体"/>
                <w:kern w:val="0"/>
                <w:szCs w:val="21"/>
              </w:rPr>
            </w:pPr>
          </w:p>
        </w:tc>
      </w:tr>
      <w:tr w:rsidR="00322986" w:rsidRPr="002F4D99" w14:paraId="77342912" w14:textId="77777777" w:rsidTr="00285327">
        <w:trPr>
          <w:trHeight w:val="755"/>
          <w:jc w:val="center"/>
        </w:trPr>
        <w:tc>
          <w:tcPr>
            <w:tcW w:w="2122" w:type="dxa"/>
            <w:shd w:val="clear" w:color="auto" w:fill="auto"/>
            <w:vAlign w:val="center"/>
          </w:tcPr>
          <w:p w14:paraId="4D854395" w14:textId="77777777" w:rsidR="00322986" w:rsidRPr="00322986" w:rsidRDefault="00322986" w:rsidP="00122F69">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C7E9A53" w14:textId="0AF2F9DD" w:rsidR="00322986" w:rsidRPr="00322986" w:rsidRDefault="008A678E"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r w:rsidR="00B53685">
              <w:rPr>
                <w:rFonts w:ascii="宋体" w:eastAsia="宋体" w:hAnsi="宋体"/>
                <w:kern w:val="0"/>
                <w:szCs w:val="21"/>
              </w:rPr>
              <w:t>%</w:t>
            </w:r>
          </w:p>
        </w:tc>
        <w:tc>
          <w:tcPr>
            <w:tcW w:w="1134" w:type="dxa"/>
            <w:shd w:val="clear" w:color="auto" w:fill="auto"/>
            <w:vAlign w:val="center"/>
          </w:tcPr>
          <w:p w14:paraId="6FF32AE8" w14:textId="3D875C58"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5EC1EE6E" w14:textId="25413A5D" w:rsidR="00322986" w:rsidRPr="00322986" w:rsidRDefault="00B53685" w:rsidP="00122F69">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2627" w:type="dxa"/>
            <w:vMerge/>
            <w:shd w:val="clear" w:color="auto" w:fill="auto"/>
            <w:vAlign w:val="center"/>
          </w:tcPr>
          <w:p w14:paraId="50E4DE62" w14:textId="77777777" w:rsidR="00322986" w:rsidRPr="00322986" w:rsidRDefault="00322986" w:rsidP="00122F69">
            <w:pPr>
              <w:spacing w:beforeLines="50" w:before="156" w:afterLines="50" w:after="156"/>
              <w:rPr>
                <w:rFonts w:ascii="宋体" w:eastAsia="宋体" w:hAnsi="宋体"/>
                <w:kern w:val="0"/>
                <w:szCs w:val="21"/>
              </w:rPr>
            </w:pPr>
          </w:p>
        </w:tc>
      </w:tr>
    </w:tbl>
    <w:p w14:paraId="7572965F"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356935BC"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32B36844"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346540ED"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4A5BD3DF"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74556BF5"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1813AFCD"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6E778B51"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5C4AE1D4"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3B060C78"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495C9A16"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31F2236F" w14:textId="77777777" w:rsidR="009C7D55" w:rsidRDefault="009C7D55" w:rsidP="00122F69">
      <w:pPr>
        <w:widowControl/>
        <w:spacing w:beforeLines="50" w:before="156" w:afterLines="50" w:after="156"/>
        <w:ind w:firstLineChars="200" w:firstLine="482"/>
        <w:jc w:val="left"/>
        <w:rPr>
          <w:rFonts w:ascii="黑体" w:eastAsia="黑体" w:hAnsi="黑体"/>
          <w:b/>
          <w:sz w:val="24"/>
          <w:szCs w:val="24"/>
        </w:rPr>
      </w:pPr>
    </w:p>
    <w:p w14:paraId="3819EFAF" w14:textId="77777777" w:rsidR="009C7D55" w:rsidRDefault="009C7D55" w:rsidP="009C7D55">
      <w:pPr>
        <w:widowControl/>
        <w:spacing w:beforeLines="50" w:before="156" w:afterLines="50" w:after="156"/>
        <w:jc w:val="left"/>
        <w:rPr>
          <w:rFonts w:ascii="黑体" w:eastAsia="黑体" w:hAnsi="黑体"/>
          <w:b/>
          <w:sz w:val="24"/>
          <w:szCs w:val="24"/>
        </w:rPr>
      </w:pPr>
    </w:p>
    <w:p w14:paraId="27187EB8" w14:textId="271DAA45" w:rsidR="00285327" w:rsidRPr="00DD7B5F" w:rsidRDefault="00DD7B5F" w:rsidP="00122F69">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74A8F5C5" w14:textId="77777777"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71C210F6" w14:textId="77777777" w:rsidR="00DE7849" w:rsidRPr="00F56396" w:rsidRDefault="00DE7849" w:rsidP="00122F69">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3D11AF71" w14:textId="77777777" w:rsidR="00DE7849" w:rsidRPr="00F56396" w:rsidRDefault="00DE7849" w:rsidP="00122F69">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6A84687A"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5ABB4984" w14:textId="77777777" w:rsidTr="00DD36ED">
        <w:trPr>
          <w:trHeight w:val="454"/>
          <w:tblHeader/>
          <w:jc w:val="center"/>
        </w:trPr>
        <w:tc>
          <w:tcPr>
            <w:tcW w:w="993" w:type="dxa"/>
            <w:vMerge/>
            <w:tcBorders>
              <w:left w:val="single" w:sz="4" w:space="0" w:color="auto"/>
              <w:right w:val="single" w:sz="4" w:space="0" w:color="auto"/>
            </w:tcBorders>
            <w:vAlign w:val="center"/>
          </w:tcPr>
          <w:p w14:paraId="10E98486" w14:textId="77777777" w:rsidR="00DE7849" w:rsidRPr="00F56396" w:rsidRDefault="00DE7849" w:rsidP="00122F6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98DC931"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F6C45B2"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7BAC941"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3C7ABBD"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E144582"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2AFA7019" w14:textId="77777777" w:rsidTr="00DD36ED">
        <w:trPr>
          <w:trHeight w:val="449"/>
          <w:tblHeader/>
          <w:jc w:val="center"/>
        </w:trPr>
        <w:tc>
          <w:tcPr>
            <w:tcW w:w="993" w:type="dxa"/>
            <w:vMerge/>
            <w:tcBorders>
              <w:left w:val="single" w:sz="4" w:space="0" w:color="auto"/>
              <w:right w:val="single" w:sz="4" w:space="0" w:color="auto"/>
            </w:tcBorders>
            <w:vAlign w:val="center"/>
          </w:tcPr>
          <w:p w14:paraId="5E003D1F" w14:textId="77777777" w:rsidR="00DE7849" w:rsidRPr="00F56396" w:rsidRDefault="00DE7849" w:rsidP="00122F6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35A4E1"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70324AF"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EA2F1FE"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C2A5B63"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3000D50F" w14:textId="77777777" w:rsidR="00DE7849" w:rsidRPr="00FB77A1" w:rsidRDefault="00DE7849" w:rsidP="00122F6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4AE52DEF" w14:textId="77777777"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64AB4C24" w14:textId="77777777" w:rsidR="00DE7849" w:rsidRPr="00F56396" w:rsidRDefault="00DE7849" w:rsidP="00122F6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A94F1D9"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5F0ED378"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6D380ED"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B05F83D"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F110476" w14:textId="77777777" w:rsidR="00DE7849" w:rsidRPr="00FB77A1" w:rsidRDefault="00DE7849" w:rsidP="00122F6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8A678E" w:rsidRPr="002F4D99" w14:paraId="099D2B82"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5200875" w14:textId="77777777" w:rsidR="008A678E" w:rsidRDefault="008A678E" w:rsidP="00122F6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8F15A27" w14:textId="77777777" w:rsidR="008A678E" w:rsidRPr="00F56396" w:rsidRDefault="008A678E" w:rsidP="00122F6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E1C685A"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14:paraId="52DC2AE6"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14:paraId="63668A1A"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14:paraId="6FCCEB66" w14:textId="77777777" w:rsidR="008A678E" w:rsidRPr="00F56396" w:rsidRDefault="008A678E" w:rsidP="00122F69">
            <w:pPr>
              <w:spacing w:beforeLines="50" w:before="156" w:afterLines="50" w:after="156"/>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236F8DBC" w14:textId="77777777" w:rsidR="008A678E"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DD36ED" w:rsidRPr="002F4D99" w14:paraId="30B31550"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D9AD545" w14:textId="77777777" w:rsidR="00DD36ED"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67F49700" w14:textId="77777777" w:rsidR="00DD36ED" w:rsidRPr="00F56396"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D51BA3C" w14:textId="456B0081" w:rsidR="00DD36ED"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能够用</w:t>
            </w:r>
            <w:r w:rsidR="00B53685">
              <w:rPr>
                <w:rFonts w:ascii="宋体" w:eastAsia="宋体" w:hAnsi="宋体" w:hint="eastAsia"/>
                <w:szCs w:val="21"/>
              </w:rPr>
              <w:t>功能解剖学</w:t>
            </w:r>
            <w:r>
              <w:rPr>
                <w:rFonts w:ascii="宋体" w:eastAsia="宋体" w:hAnsi="宋体" w:hint="eastAsia"/>
                <w:szCs w:val="21"/>
              </w:rPr>
              <w:t>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14:paraId="33626478" w14:textId="6E6734AA" w:rsidR="00DD36ED"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能够用</w:t>
            </w:r>
            <w:r w:rsidR="00B53685">
              <w:rPr>
                <w:rFonts w:ascii="宋体" w:eastAsia="宋体" w:hAnsi="宋体" w:hint="eastAsia"/>
                <w:szCs w:val="21"/>
              </w:rPr>
              <w:t>功能解剖</w:t>
            </w:r>
            <w:r>
              <w:rPr>
                <w:rFonts w:ascii="宋体" w:eastAsia="宋体" w:hAnsi="宋体" w:hint="eastAsia"/>
                <w:szCs w:val="21"/>
              </w:rPr>
              <w:t>学的概念、理论较好地回答上课提问，完成课堂作业，在参与讨论中能正确应用所学知识。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14:paraId="60B50CCF" w14:textId="545497EB" w:rsidR="00DD36ED" w:rsidRPr="00F56396" w:rsidRDefault="00DD36ED" w:rsidP="00122F69">
            <w:pPr>
              <w:spacing w:beforeLines="50" w:before="156" w:afterLines="50" w:after="156"/>
              <w:rPr>
                <w:rFonts w:ascii="宋体" w:eastAsia="宋体" w:hAnsi="宋体"/>
                <w:szCs w:val="21"/>
              </w:rPr>
            </w:pPr>
            <w:r>
              <w:rPr>
                <w:rFonts w:ascii="宋体" w:eastAsia="宋体" w:hAnsi="宋体" w:hint="eastAsia"/>
                <w:szCs w:val="21"/>
              </w:rPr>
              <w:t>能够基本用</w:t>
            </w:r>
            <w:r w:rsidR="00B53685">
              <w:rPr>
                <w:rFonts w:ascii="宋体" w:eastAsia="宋体" w:hAnsi="宋体" w:hint="eastAsia"/>
                <w:szCs w:val="21"/>
              </w:rPr>
              <w:t>功能解剖</w:t>
            </w:r>
            <w:r>
              <w:rPr>
                <w:rFonts w:ascii="宋体" w:eastAsia="宋体" w:hAnsi="宋体" w:hint="eastAsia"/>
                <w:szCs w:val="21"/>
              </w:rPr>
              <w:t>学的概念、理论回答上课提问，完成课堂作业，在参与讨论中能应用所学知识。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14:paraId="1CB94A67" w14:textId="431A9B60" w:rsidR="00DD36ED" w:rsidRPr="00DD36ED" w:rsidRDefault="00DD36ED" w:rsidP="00122F69">
            <w:pPr>
              <w:spacing w:beforeLines="50" w:before="156" w:afterLines="50" w:after="156"/>
              <w:rPr>
                <w:rFonts w:ascii="宋体" w:eastAsia="宋体" w:hAnsi="宋体"/>
                <w:szCs w:val="21"/>
              </w:rPr>
            </w:pPr>
            <w:r>
              <w:rPr>
                <w:rFonts w:ascii="宋体" w:eastAsia="宋体" w:hAnsi="宋体" w:hint="eastAsia"/>
                <w:szCs w:val="21"/>
              </w:rPr>
              <w:t>能够基本用</w:t>
            </w:r>
            <w:r w:rsidR="00147FB3">
              <w:rPr>
                <w:rFonts w:ascii="宋体" w:eastAsia="宋体" w:hAnsi="宋体" w:hint="eastAsia"/>
                <w:szCs w:val="21"/>
              </w:rPr>
              <w:t>功能解剖学</w:t>
            </w:r>
            <w:r>
              <w:rPr>
                <w:rFonts w:ascii="宋体" w:eastAsia="宋体" w:hAnsi="宋体" w:hint="eastAsia"/>
                <w:szCs w:val="21"/>
              </w:rPr>
              <w:t>的概念、理论回答上课提问，完成课堂作业，在参与讨论中能应用所学知识。但在完成上述任务时有较多错误使用。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14:paraId="0B6805CC" w14:textId="0C644FAC" w:rsidR="00DD36ED" w:rsidRPr="00DD36ED" w:rsidRDefault="00DD36ED" w:rsidP="00122F69">
            <w:pPr>
              <w:spacing w:beforeLines="50" w:before="156" w:afterLines="50" w:after="156"/>
              <w:rPr>
                <w:rFonts w:ascii="宋体" w:eastAsia="宋体" w:hAnsi="宋体"/>
                <w:szCs w:val="21"/>
              </w:rPr>
            </w:pPr>
            <w:r>
              <w:rPr>
                <w:rFonts w:ascii="宋体" w:eastAsia="宋体" w:hAnsi="宋体" w:hint="eastAsia"/>
                <w:szCs w:val="21"/>
              </w:rPr>
              <w:t>基本不能用</w:t>
            </w:r>
            <w:r w:rsidR="00147FB3">
              <w:rPr>
                <w:rFonts w:ascii="宋体" w:eastAsia="宋体" w:hAnsi="宋体" w:hint="eastAsia"/>
                <w:szCs w:val="21"/>
              </w:rPr>
              <w:t>功能解剖学</w:t>
            </w:r>
            <w:r>
              <w:rPr>
                <w:rFonts w:ascii="宋体" w:eastAsia="宋体" w:hAnsi="宋体" w:hint="eastAsia"/>
                <w:szCs w:val="21"/>
              </w:rPr>
              <w:t>的概念、理论回答上课提问、完成作业和参与讨论。</w:t>
            </w:r>
          </w:p>
        </w:tc>
      </w:tr>
      <w:tr w:rsidR="00DD36ED" w:rsidRPr="002F4D99" w14:paraId="0FB5463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1456C5C" w14:textId="77777777" w:rsidR="00DD36ED"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F5AFE82" w14:textId="77777777" w:rsidR="00DD36ED" w:rsidRPr="00F56396" w:rsidRDefault="00DD36ED" w:rsidP="00122F6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20E28916" w14:textId="3689846D" w:rsidR="00DD36ED" w:rsidRPr="009C7D55" w:rsidRDefault="00DD36ED" w:rsidP="005A4DBF">
            <w:pPr>
              <w:spacing w:beforeLines="50" w:before="156" w:afterLines="50" w:after="156"/>
              <w:rPr>
                <w:rFonts w:ascii="宋体" w:eastAsia="宋体" w:hAnsi="宋体"/>
                <w:color w:val="000000" w:themeColor="text1"/>
                <w:szCs w:val="21"/>
              </w:rPr>
            </w:pPr>
            <w:r w:rsidRPr="009C7D55">
              <w:rPr>
                <w:rFonts w:ascii="宋体" w:eastAsia="宋体" w:hAnsi="宋体" w:hint="eastAsia"/>
                <w:color w:val="000000" w:themeColor="text1"/>
                <w:szCs w:val="21"/>
              </w:rPr>
              <w:t>能够用</w:t>
            </w:r>
            <w:r w:rsidR="005A4DBF" w:rsidRPr="009C7D55">
              <w:rPr>
                <w:rFonts w:ascii="宋体" w:eastAsia="宋体" w:hAnsi="宋体" w:hint="eastAsia"/>
                <w:color w:val="000000" w:themeColor="text1"/>
                <w:szCs w:val="21"/>
              </w:rPr>
              <w:t>功能解剖学理论</w:t>
            </w:r>
            <w:r w:rsidRPr="009C7D55">
              <w:rPr>
                <w:rFonts w:ascii="宋体" w:eastAsia="宋体" w:hAnsi="宋体" w:hint="eastAsia"/>
                <w:color w:val="000000" w:themeColor="text1"/>
                <w:szCs w:val="21"/>
              </w:rPr>
              <w:t>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14:paraId="2DB1CBE3" w14:textId="02F2C339" w:rsidR="00DD36ED" w:rsidRPr="009C7D55" w:rsidRDefault="00DD36ED" w:rsidP="00122F69">
            <w:pPr>
              <w:spacing w:beforeLines="50" w:before="156" w:afterLines="50" w:after="156"/>
              <w:rPr>
                <w:rFonts w:ascii="宋体" w:eastAsia="宋体" w:hAnsi="宋体"/>
                <w:color w:val="000000" w:themeColor="text1"/>
                <w:szCs w:val="21"/>
              </w:rPr>
            </w:pPr>
            <w:r w:rsidRPr="009C7D55">
              <w:rPr>
                <w:rFonts w:ascii="宋体" w:eastAsia="宋体" w:hAnsi="宋体" w:hint="eastAsia"/>
                <w:color w:val="000000" w:themeColor="text1"/>
                <w:szCs w:val="21"/>
              </w:rPr>
              <w:t>能够</w:t>
            </w:r>
            <w:r w:rsidR="005A4DBF" w:rsidRPr="009C7D55">
              <w:rPr>
                <w:rFonts w:ascii="宋体" w:eastAsia="宋体" w:hAnsi="宋体" w:hint="eastAsia"/>
                <w:color w:val="000000" w:themeColor="text1"/>
                <w:szCs w:val="21"/>
              </w:rPr>
              <w:t>用功能解剖学</w:t>
            </w:r>
            <w:r w:rsidRPr="009C7D55">
              <w:rPr>
                <w:rFonts w:ascii="宋体" w:eastAsia="宋体" w:hAnsi="宋体" w:hint="eastAsia"/>
                <w:color w:val="000000" w:themeColor="text1"/>
                <w:szCs w:val="21"/>
              </w:rPr>
              <w:t>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14:paraId="18E79477" w14:textId="3F5FC0A5" w:rsidR="00DD36ED" w:rsidRPr="009C7D55" w:rsidRDefault="00DD36ED" w:rsidP="00122F69">
            <w:pPr>
              <w:spacing w:beforeLines="50" w:before="156" w:afterLines="50" w:after="156"/>
              <w:rPr>
                <w:rFonts w:ascii="宋体" w:eastAsia="宋体" w:hAnsi="宋体"/>
                <w:color w:val="000000" w:themeColor="text1"/>
                <w:szCs w:val="21"/>
              </w:rPr>
            </w:pPr>
            <w:r w:rsidRPr="009C7D55">
              <w:rPr>
                <w:rFonts w:ascii="宋体" w:eastAsia="宋体" w:hAnsi="宋体" w:hint="eastAsia"/>
                <w:color w:val="000000" w:themeColor="text1"/>
                <w:szCs w:val="21"/>
              </w:rPr>
              <w:t>能够基本用</w:t>
            </w:r>
            <w:r w:rsidR="005A4DBF" w:rsidRPr="009C7D55">
              <w:rPr>
                <w:rFonts w:ascii="宋体" w:eastAsia="宋体" w:hAnsi="宋体" w:hint="eastAsia"/>
                <w:color w:val="000000" w:themeColor="text1"/>
                <w:szCs w:val="21"/>
              </w:rPr>
              <w:t>功能解剖学</w:t>
            </w:r>
            <w:r w:rsidRPr="009C7D55">
              <w:rPr>
                <w:rFonts w:ascii="宋体" w:eastAsia="宋体" w:hAnsi="宋体" w:hint="eastAsia"/>
                <w:color w:val="000000" w:themeColor="text1"/>
                <w:szCs w:val="21"/>
              </w:rPr>
              <w:t>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14:paraId="07375A46" w14:textId="6EC4F0B9" w:rsidR="00DD36ED" w:rsidRPr="009C7D55" w:rsidRDefault="00DD36ED" w:rsidP="00122F69">
            <w:pPr>
              <w:spacing w:beforeLines="50" w:before="156" w:afterLines="50" w:after="156"/>
              <w:rPr>
                <w:rFonts w:ascii="宋体" w:eastAsia="宋体" w:hAnsi="宋体"/>
                <w:color w:val="000000" w:themeColor="text1"/>
                <w:szCs w:val="21"/>
              </w:rPr>
            </w:pPr>
            <w:r w:rsidRPr="009C7D55">
              <w:rPr>
                <w:rFonts w:ascii="宋体" w:eastAsia="宋体" w:hAnsi="宋体" w:hint="eastAsia"/>
                <w:color w:val="000000" w:themeColor="text1"/>
                <w:szCs w:val="21"/>
              </w:rPr>
              <w:t>能够基本用</w:t>
            </w:r>
            <w:r w:rsidR="005A4DBF" w:rsidRPr="009C7D55">
              <w:rPr>
                <w:rFonts w:ascii="宋体" w:eastAsia="宋体" w:hAnsi="宋体" w:hint="eastAsia"/>
                <w:color w:val="000000" w:themeColor="text1"/>
                <w:szCs w:val="21"/>
              </w:rPr>
              <w:t>功能解剖学</w:t>
            </w:r>
            <w:r w:rsidRPr="009C7D55">
              <w:rPr>
                <w:rFonts w:ascii="宋体" w:eastAsia="宋体" w:hAnsi="宋体" w:hint="eastAsia"/>
                <w:color w:val="000000" w:themeColor="text1"/>
                <w:szCs w:val="21"/>
              </w:rPr>
              <w:t>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14:paraId="718ED604" w14:textId="35131DFB" w:rsidR="00DD36ED" w:rsidRPr="009C7D55" w:rsidRDefault="00DD36ED" w:rsidP="00122F69">
            <w:pPr>
              <w:spacing w:beforeLines="50" w:before="156" w:afterLines="50" w:after="156"/>
              <w:rPr>
                <w:rFonts w:ascii="宋体" w:eastAsia="宋体" w:hAnsi="宋体"/>
                <w:color w:val="000000" w:themeColor="text1"/>
                <w:szCs w:val="21"/>
              </w:rPr>
            </w:pPr>
            <w:r w:rsidRPr="009C7D55">
              <w:rPr>
                <w:rFonts w:ascii="宋体" w:eastAsia="宋体" w:hAnsi="宋体" w:hint="eastAsia"/>
                <w:color w:val="000000" w:themeColor="text1"/>
                <w:szCs w:val="21"/>
              </w:rPr>
              <w:t>基本不能用</w:t>
            </w:r>
            <w:r w:rsidR="005A4DBF" w:rsidRPr="009C7D55">
              <w:rPr>
                <w:rFonts w:ascii="宋体" w:eastAsia="宋体" w:hAnsi="宋体" w:hint="eastAsia"/>
                <w:color w:val="000000" w:themeColor="text1"/>
                <w:szCs w:val="21"/>
              </w:rPr>
              <w:t>功能解剖学</w:t>
            </w:r>
            <w:r w:rsidRPr="009C7D55">
              <w:rPr>
                <w:rFonts w:ascii="宋体" w:eastAsia="宋体" w:hAnsi="宋体" w:hint="eastAsia"/>
                <w:color w:val="000000" w:themeColor="text1"/>
                <w:szCs w:val="21"/>
              </w:rPr>
              <w:t>理论回答上课提问、完成作业和参与讨论。</w:t>
            </w:r>
          </w:p>
        </w:tc>
      </w:tr>
    </w:tbl>
    <w:p w14:paraId="199FBEBD" w14:textId="77777777" w:rsidR="009B3FBD" w:rsidRPr="009B3FBD" w:rsidRDefault="009B3FBD" w:rsidP="00B03909">
      <w:pPr>
        <w:widowControl/>
        <w:jc w:val="left"/>
        <w:rPr>
          <w:rFonts w:ascii="宋体" w:eastAsia="宋体" w:hAnsi="宋体"/>
        </w:rPr>
      </w:pPr>
    </w:p>
    <w:sectPr w:rsidR="009B3FBD" w:rsidRPr="009B3FBD" w:rsidSect="002D55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E4A0F" w14:textId="77777777" w:rsidR="00205B65" w:rsidRDefault="00205B65" w:rsidP="00AA630A">
      <w:r>
        <w:separator/>
      </w:r>
    </w:p>
  </w:endnote>
  <w:endnote w:type="continuationSeparator" w:id="0">
    <w:p w14:paraId="46995084" w14:textId="77777777" w:rsidR="00205B65" w:rsidRDefault="00205B6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2B58" w14:textId="77777777" w:rsidR="00205B65" w:rsidRDefault="00205B65" w:rsidP="00AA630A">
      <w:r>
        <w:separator/>
      </w:r>
    </w:p>
  </w:footnote>
  <w:footnote w:type="continuationSeparator" w:id="0">
    <w:p w14:paraId="4C50BFAA" w14:textId="77777777" w:rsidR="00205B65" w:rsidRDefault="00205B6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5E04"/>
    <w:multiLevelType w:val="hybridMultilevel"/>
    <w:tmpl w:val="F68C02FC"/>
    <w:lvl w:ilvl="0" w:tplc="22600AD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B6D0137"/>
    <w:multiLevelType w:val="hybridMultilevel"/>
    <w:tmpl w:val="91FAC82A"/>
    <w:lvl w:ilvl="0" w:tplc="5BB6AA8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E272BEE"/>
    <w:multiLevelType w:val="hybridMultilevel"/>
    <w:tmpl w:val="58401D8E"/>
    <w:lvl w:ilvl="0" w:tplc="D4EABF6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E4809AC"/>
    <w:multiLevelType w:val="hybridMultilevel"/>
    <w:tmpl w:val="AACCD2EA"/>
    <w:lvl w:ilvl="0" w:tplc="942828C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291092B"/>
    <w:multiLevelType w:val="hybridMultilevel"/>
    <w:tmpl w:val="07209676"/>
    <w:lvl w:ilvl="0" w:tplc="99C2563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68E784A"/>
    <w:multiLevelType w:val="hybridMultilevel"/>
    <w:tmpl w:val="027EE272"/>
    <w:lvl w:ilvl="0" w:tplc="B51C7D2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A5C4A8B"/>
    <w:multiLevelType w:val="hybridMultilevel"/>
    <w:tmpl w:val="D68EBF64"/>
    <w:lvl w:ilvl="0" w:tplc="86C49B6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BEC34B8"/>
    <w:multiLevelType w:val="hybridMultilevel"/>
    <w:tmpl w:val="CAE8E3AA"/>
    <w:lvl w:ilvl="0" w:tplc="73DE657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5B102C3"/>
    <w:multiLevelType w:val="hybridMultilevel"/>
    <w:tmpl w:val="F0466D5C"/>
    <w:lvl w:ilvl="0" w:tplc="2DA0BF3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7B14153"/>
    <w:multiLevelType w:val="hybridMultilevel"/>
    <w:tmpl w:val="4AB69D1A"/>
    <w:lvl w:ilvl="0" w:tplc="36D8593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2" w15:restartNumberingAfterBreak="0">
    <w:nsid w:val="3EAB570E"/>
    <w:multiLevelType w:val="hybridMultilevel"/>
    <w:tmpl w:val="B36CE164"/>
    <w:lvl w:ilvl="0" w:tplc="C84ECE0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7BA7153"/>
    <w:multiLevelType w:val="hybridMultilevel"/>
    <w:tmpl w:val="D7F0B6A6"/>
    <w:lvl w:ilvl="0" w:tplc="3566D27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EB662B8"/>
    <w:multiLevelType w:val="hybridMultilevel"/>
    <w:tmpl w:val="27AA1FAE"/>
    <w:lvl w:ilvl="0" w:tplc="2546648E">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FF3762E"/>
    <w:multiLevelType w:val="hybridMultilevel"/>
    <w:tmpl w:val="BEBCAE92"/>
    <w:lvl w:ilvl="0" w:tplc="16A2BE0E">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1CD6DEB"/>
    <w:multiLevelType w:val="hybridMultilevel"/>
    <w:tmpl w:val="4E9C25F2"/>
    <w:lvl w:ilvl="0" w:tplc="A3AC85D8">
      <w:start w:val="1"/>
      <w:numFmt w:val="japaneseCounting"/>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56EF5396"/>
    <w:multiLevelType w:val="hybridMultilevel"/>
    <w:tmpl w:val="A3626264"/>
    <w:lvl w:ilvl="0" w:tplc="7D8E134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7412540"/>
    <w:multiLevelType w:val="hybridMultilevel"/>
    <w:tmpl w:val="283E3B3A"/>
    <w:lvl w:ilvl="0" w:tplc="C4CC803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902765C"/>
    <w:multiLevelType w:val="hybridMultilevel"/>
    <w:tmpl w:val="BA48DFFE"/>
    <w:lvl w:ilvl="0" w:tplc="F236A1E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E22182A"/>
    <w:multiLevelType w:val="hybridMultilevel"/>
    <w:tmpl w:val="49EC3EDC"/>
    <w:lvl w:ilvl="0" w:tplc="5C08FFAE">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666C7F13"/>
    <w:multiLevelType w:val="hybridMultilevel"/>
    <w:tmpl w:val="0A4E9A9A"/>
    <w:lvl w:ilvl="0" w:tplc="33D4AE1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875120A"/>
    <w:multiLevelType w:val="hybridMultilevel"/>
    <w:tmpl w:val="F02204A2"/>
    <w:lvl w:ilvl="0" w:tplc="B16E69C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6A9646C4"/>
    <w:multiLevelType w:val="hybridMultilevel"/>
    <w:tmpl w:val="5BFAE232"/>
    <w:lvl w:ilvl="0" w:tplc="A428145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6AB7323E"/>
    <w:multiLevelType w:val="hybridMultilevel"/>
    <w:tmpl w:val="112C272C"/>
    <w:lvl w:ilvl="0" w:tplc="9C86609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41E7DD9"/>
    <w:multiLevelType w:val="hybridMultilevel"/>
    <w:tmpl w:val="8C46DB1E"/>
    <w:lvl w:ilvl="0" w:tplc="896EE18E">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799C36EE"/>
    <w:multiLevelType w:val="hybridMultilevel"/>
    <w:tmpl w:val="A0BAA4F4"/>
    <w:lvl w:ilvl="0" w:tplc="F9E680F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473715068">
    <w:abstractNumId w:val="11"/>
  </w:num>
  <w:num w:numId="2" w16cid:durableId="696468772">
    <w:abstractNumId w:val="20"/>
  </w:num>
  <w:num w:numId="3" w16cid:durableId="1221938652">
    <w:abstractNumId w:val="6"/>
  </w:num>
  <w:num w:numId="4" w16cid:durableId="577131887">
    <w:abstractNumId w:val="3"/>
  </w:num>
  <w:num w:numId="5" w16cid:durableId="729881821">
    <w:abstractNumId w:val="15"/>
  </w:num>
  <w:num w:numId="6" w16cid:durableId="1097945021">
    <w:abstractNumId w:val="7"/>
  </w:num>
  <w:num w:numId="7" w16cid:durableId="2066175998">
    <w:abstractNumId w:val="27"/>
  </w:num>
  <w:num w:numId="8" w16cid:durableId="1778019797">
    <w:abstractNumId w:val="18"/>
  </w:num>
  <w:num w:numId="9" w16cid:durableId="1812670598">
    <w:abstractNumId w:val="5"/>
  </w:num>
  <w:num w:numId="10" w16cid:durableId="1231696589">
    <w:abstractNumId w:val="0"/>
  </w:num>
  <w:num w:numId="11" w16cid:durableId="1883974439">
    <w:abstractNumId w:val="21"/>
  </w:num>
  <w:num w:numId="12" w16cid:durableId="721028228">
    <w:abstractNumId w:val="19"/>
  </w:num>
  <w:num w:numId="13" w16cid:durableId="1490899606">
    <w:abstractNumId w:val="9"/>
  </w:num>
  <w:num w:numId="14" w16cid:durableId="969672055">
    <w:abstractNumId w:val="16"/>
  </w:num>
  <w:num w:numId="15" w16cid:durableId="1951082992">
    <w:abstractNumId w:val="13"/>
  </w:num>
  <w:num w:numId="16" w16cid:durableId="116486475">
    <w:abstractNumId w:val="10"/>
  </w:num>
  <w:num w:numId="17" w16cid:durableId="2089420720">
    <w:abstractNumId w:val="22"/>
  </w:num>
  <w:num w:numId="18" w16cid:durableId="1867869361">
    <w:abstractNumId w:val="14"/>
  </w:num>
  <w:num w:numId="19" w16cid:durableId="1802069326">
    <w:abstractNumId w:val="8"/>
  </w:num>
  <w:num w:numId="20" w16cid:durableId="888691152">
    <w:abstractNumId w:val="24"/>
  </w:num>
  <w:num w:numId="21" w16cid:durableId="374934677">
    <w:abstractNumId w:val="2"/>
  </w:num>
  <w:num w:numId="22" w16cid:durableId="438379503">
    <w:abstractNumId w:val="4"/>
  </w:num>
  <w:num w:numId="23" w16cid:durableId="229391175">
    <w:abstractNumId w:val="23"/>
  </w:num>
  <w:num w:numId="24" w16cid:durableId="894199903">
    <w:abstractNumId w:val="12"/>
  </w:num>
  <w:num w:numId="25" w16cid:durableId="268053791">
    <w:abstractNumId w:val="1"/>
  </w:num>
  <w:num w:numId="26" w16cid:durableId="871725355">
    <w:abstractNumId w:val="17"/>
  </w:num>
  <w:num w:numId="27" w16cid:durableId="530651385">
    <w:abstractNumId w:val="25"/>
  </w:num>
  <w:num w:numId="28" w16cid:durableId="17443330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15776"/>
    <w:rsid w:val="00020EF2"/>
    <w:rsid w:val="00022CBB"/>
    <w:rsid w:val="0004271D"/>
    <w:rsid w:val="00077A5F"/>
    <w:rsid w:val="0009223D"/>
    <w:rsid w:val="000F054A"/>
    <w:rsid w:val="00112092"/>
    <w:rsid w:val="00122F69"/>
    <w:rsid w:val="001300B6"/>
    <w:rsid w:val="00147FB3"/>
    <w:rsid w:val="001E5724"/>
    <w:rsid w:val="00205B65"/>
    <w:rsid w:val="00222DA8"/>
    <w:rsid w:val="00242673"/>
    <w:rsid w:val="00281942"/>
    <w:rsid w:val="00285327"/>
    <w:rsid w:val="002956B4"/>
    <w:rsid w:val="002969B4"/>
    <w:rsid w:val="002A45E3"/>
    <w:rsid w:val="002A52E0"/>
    <w:rsid w:val="002A7568"/>
    <w:rsid w:val="002D5560"/>
    <w:rsid w:val="00302053"/>
    <w:rsid w:val="00313A87"/>
    <w:rsid w:val="00322986"/>
    <w:rsid w:val="0034254B"/>
    <w:rsid w:val="003608B7"/>
    <w:rsid w:val="00374FDA"/>
    <w:rsid w:val="00380488"/>
    <w:rsid w:val="0038665C"/>
    <w:rsid w:val="003D7BBA"/>
    <w:rsid w:val="004070CF"/>
    <w:rsid w:val="00421BB6"/>
    <w:rsid w:val="00460580"/>
    <w:rsid w:val="004879AD"/>
    <w:rsid w:val="004944FE"/>
    <w:rsid w:val="004A1432"/>
    <w:rsid w:val="004A67D2"/>
    <w:rsid w:val="004F1265"/>
    <w:rsid w:val="004F2032"/>
    <w:rsid w:val="00523D90"/>
    <w:rsid w:val="00533BC3"/>
    <w:rsid w:val="00543CA2"/>
    <w:rsid w:val="00567C65"/>
    <w:rsid w:val="005930D4"/>
    <w:rsid w:val="005966C4"/>
    <w:rsid w:val="005A0378"/>
    <w:rsid w:val="005A4DBF"/>
    <w:rsid w:val="005E35E0"/>
    <w:rsid w:val="00614F06"/>
    <w:rsid w:val="00660B6A"/>
    <w:rsid w:val="00665621"/>
    <w:rsid w:val="00683BDD"/>
    <w:rsid w:val="006C3B42"/>
    <w:rsid w:val="006E4F82"/>
    <w:rsid w:val="006F64C9"/>
    <w:rsid w:val="00742E1A"/>
    <w:rsid w:val="007531D8"/>
    <w:rsid w:val="007639A2"/>
    <w:rsid w:val="00782B13"/>
    <w:rsid w:val="007C379D"/>
    <w:rsid w:val="007C62ED"/>
    <w:rsid w:val="007D41BF"/>
    <w:rsid w:val="007E39E3"/>
    <w:rsid w:val="008128AD"/>
    <w:rsid w:val="008146CC"/>
    <w:rsid w:val="008560E2"/>
    <w:rsid w:val="00886EBF"/>
    <w:rsid w:val="008A678E"/>
    <w:rsid w:val="009B3FBD"/>
    <w:rsid w:val="009B6E47"/>
    <w:rsid w:val="009C7D55"/>
    <w:rsid w:val="009D125C"/>
    <w:rsid w:val="009D363E"/>
    <w:rsid w:val="00A03BBD"/>
    <w:rsid w:val="00A3438A"/>
    <w:rsid w:val="00A61EFD"/>
    <w:rsid w:val="00A679A6"/>
    <w:rsid w:val="00AA4570"/>
    <w:rsid w:val="00AA630A"/>
    <w:rsid w:val="00AD6CB6"/>
    <w:rsid w:val="00AE3D1A"/>
    <w:rsid w:val="00B00197"/>
    <w:rsid w:val="00B03909"/>
    <w:rsid w:val="00B25180"/>
    <w:rsid w:val="00B40ECD"/>
    <w:rsid w:val="00B53685"/>
    <w:rsid w:val="00B61A61"/>
    <w:rsid w:val="00BA23F0"/>
    <w:rsid w:val="00BB35D1"/>
    <w:rsid w:val="00BF05F3"/>
    <w:rsid w:val="00C00798"/>
    <w:rsid w:val="00C02197"/>
    <w:rsid w:val="00C54636"/>
    <w:rsid w:val="00C6748C"/>
    <w:rsid w:val="00C94015"/>
    <w:rsid w:val="00CA53B2"/>
    <w:rsid w:val="00CC4A8A"/>
    <w:rsid w:val="00CD7055"/>
    <w:rsid w:val="00CE4CAF"/>
    <w:rsid w:val="00CF4C9D"/>
    <w:rsid w:val="00D02F99"/>
    <w:rsid w:val="00D13271"/>
    <w:rsid w:val="00D14471"/>
    <w:rsid w:val="00D417A1"/>
    <w:rsid w:val="00D504B7"/>
    <w:rsid w:val="00D5139C"/>
    <w:rsid w:val="00D715F7"/>
    <w:rsid w:val="00DD36ED"/>
    <w:rsid w:val="00DD7B5F"/>
    <w:rsid w:val="00DE7849"/>
    <w:rsid w:val="00E05E8B"/>
    <w:rsid w:val="00E16145"/>
    <w:rsid w:val="00E366AB"/>
    <w:rsid w:val="00E53101"/>
    <w:rsid w:val="00E76E34"/>
    <w:rsid w:val="00EC4E79"/>
    <w:rsid w:val="00EC7D75"/>
    <w:rsid w:val="00ED7F81"/>
    <w:rsid w:val="00F00606"/>
    <w:rsid w:val="00F56396"/>
    <w:rsid w:val="00FA461C"/>
    <w:rsid w:val="00FB0CD5"/>
    <w:rsid w:val="00FB77A1"/>
    <w:rsid w:val="00FC24B5"/>
    <w:rsid w:val="00FE2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3CAF"/>
  <w15:docId w15:val="{8FCFBC7F-D906-A443-963D-0B19C3872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Document Map"/>
    <w:basedOn w:val="a"/>
    <w:link w:val="ad"/>
    <w:uiPriority w:val="99"/>
    <w:semiHidden/>
    <w:unhideWhenUsed/>
    <w:rsid w:val="00782B13"/>
    <w:rPr>
      <w:rFonts w:ascii="宋体" w:eastAsia="宋体"/>
      <w:sz w:val="18"/>
      <w:szCs w:val="18"/>
    </w:rPr>
  </w:style>
  <w:style w:type="character" w:customStyle="1" w:styleId="ad">
    <w:name w:val="文档结构图 字符"/>
    <w:basedOn w:val="a0"/>
    <w:link w:val="ac"/>
    <w:uiPriority w:val="99"/>
    <w:semiHidden/>
    <w:rsid w:val="00782B13"/>
    <w:rPr>
      <w:rFonts w:ascii="宋体" w:eastAsia="宋体"/>
      <w:sz w:val="18"/>
      <w:szCs w:val="18"/>
    </w:rPr>
  </w:style>
  <w:style w:type="character" w:styleId="ae">
    <w:name w:val="Hyperlink"/>
    <w:uiPriority w:val="99"/>
    <w:unhideWhenUsed/>
    <w:rsid w:val="00EC7D75"/>
    <w:rPr>
      <w:color w:val="0000FF"/>
      <w:u w:val="single"/>
    </w:rPr>
  </w:style>
  <w:style w:type="paragraph" w:styleId="af">
    <w:name w:val="List Paragraph"/>
    <w:basedOn w:val="a"/>
    <w:uiPriority w:val="34"/>
    <w:qFormat/>
    <w:rsid w:val="00CC4A8A"/>
    <w:pPr>
      <w:ind w:firstLineChars="200" w:firstLine="420"/>
    </w:pPr>
  </w:style>
  <w:style w:type="paragraph" w:styleId="af0">
    <w:name w:val="Normal (Web)"/>
    <w:basedOn w:val="a"/>
    <w:uiPriority w:val="99"/>
    <w:semiHidden/>
    <w:unhideWhenUsed/>
    <w:rsid w:val="007531D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72667">
      <w:bodyDiv w:val="1"/>
      <w:marLeft w:val="0"/>
      <w:marRight w:val="0"/>
      <w:marTop w:val="0"/>
      <w:marBottom w:val="0"/>
      <w:divBdr>
        <w:top w:val="none" w:sz="0" w:space="0" w:color="auto"/>
        <w:left w:val="none" w:sz="0" w:space="0" w:color="auto"/>
        <w:bottom w:val="none" w:sz="0" w:space="0" w:color="auto"/>
        <w:right w:val="none" w:sz="0" w:space="0" w:color="auto"/>
      </w:divBdr>
    </w:div>
    <w:div w:id="733817771">
      <w:bodyDiv w:val="1"/>
      <w:marLeft w:val="0"/>
      <w:marRight w:val="0"/>
      <w:marTop w:val="0"/>
      <w:marBottom w:val="0"/>
      <w:divBdr>
        <w:top w:val="none" w:sz="0" w:space="0" w:color="auto"/>
        <w:left w:val="none" w:sz="0" w:space="0" w:color="auto"/>
        <w:bottom w:val="none" w:sz="0" w:space="0" w:color="auto"/>
        <w:right w:val="none" w:sz="0" w:space="0" w:color="auto"/>
      </w:divBdr>
    </w:div>
    <w:div w:id="844635003">
      <w:bodyDiv w:val="1"/>
      <w:marLeft w:val="0"/>
      <w:marRight w:val="0"/>
      <w:marTop w:val="0"/>
      <w:marBottom w:val="0"/>
      <w:divBdr>
        <w:top w:val="none" w:sz="0" w:space="0" w:color="auto"/>
        <w:left w:val="none" w:sz="0" w:space="0" w:color="auto"/>
        <w:bottom w:val="none" w:sz="0" w:space="0" w:color="auto"/>
        <w:right w:val="none" w:sz="0" w:space="0" w:color="auto"/>
      </w:divBdr>
    </w:div>
    <w:div w:id="959070611">
      <w:bodyDiv w:val="1"/>
      <w:marLeft w:val="0"/>
      <w:marRight w:val="0"/>
      <w:marTop w:val="0"/>
      <w:marBottom w:val="0"/>
      <w:divBdr>
        <w:top w:val="none" w:sz="0" w:space="0" w:color="auto"/>
        <w:left w:val="none" w:sz="0" w:space="0" w:color="auto"/>
        <w:bottom w:val="none" w:sz="0" w:space="0" w:color="auto"/>
        <w:right w:val="none" w:sz="0" w:space="0" w:color="auto"/>
      </w:divBdr>
    </w:div>
    <w:div w:id="1205826604">
      <w:bodyDiv w:val="1"/>
      <w:marLeft w:val="0"/>
      <w:marRight w:val="0"/>
      <w:marTop w:val="0"/>
      <w:marBottom w:val="0"/>
      <w:divBdr>
        <w:top w:val="none" w:sz="0" w:space="0" w:color="auto"/>
        <w:left w:val="none" w:sz="0" w:space="0" w:color="auto"/>
        <w:bottom w:val="none" w:sz="0" w:space="0" w:color="auto"/>
        <w:right w:val="none" w:sz="0" w:space="0" w:color="auto"/>
      </w:divBdr>
    </w:div>
    <w:div w:id="1311057931">
      <w:bodyDiv w:val="1"/>
      <w:marLeft w:val="0"/>
      <w:marRight w:val="0"/>
      <w:marTop w:val="0"/>
      <w:marBottom w:val="0"/>
      <w:divBdr>
        <w:top w:val="none" w:sz="0" w:space="0" w:color="auto"/>
        <w:left w:val="none" w:sz="0" w:space="0" w:color="auto"/>
        <w:bottom w:val="none" w:sz="0" w:space="0" w:color="auto"/>
        <w:right w:val="none" w:sz="0" w:space="0" w:color="auto"/>
      </w:divBdr>
    </w:div>
    <w:div w:id="1756895481">
      <w:bodyDiv w:val="1"/>
      <w:marLeft w:val="0"/>
      <w:marRight w:val="0"/>
      <w:marTop w:val="0"/>
      <w:marBottom w:val="0"/>
      <w:divBdr>
        <w:top w:val="none" w:sz="0" w:space="0" w:color="auto"/>
        <w:left w:val="none" w:sz="0" w:space="0" w:color="auto"/>
        <w:bottom w:val="none" w:sz="0" w:space="0" w:color="auto"/>
        <w:right w:val="none" w:sz="0" w:space="0" w:color="auto"/>
      </w:divBdr>
    </w:div>
    <w:div w:id="1856962778">
      <w:bodyDiv w:val="1"/>
      <w:marLeft w:val="0"/>
      <w:marRight w:val="0"/>
      <w:marTop w:val="0"/>
      <w:marBottom w:val="0"/>
      <w:divBdr>
        <w:top w:val="none" w:sz="0" w:space="0" w:color="auto"/>
        <w:left w:val="none" w:sz="0" w:space="0" w:color="auto"/>
        <w:bottom w:val="none" w:sz="0" w:space="0" w:color="auto"/>
        <w:right w:val="none" w:sz="0" w:space="0" w:color="auto"/>
      </w:divBdr>
    </w:div>
    <w:div w:id="2006205123">
      <w:bodyDiv w:val="1"/>
      <w:marLeft w:val="0"/>
      <w:marRight w:val="0"/>
      <w:marTop w:val="0"/>
      <w:marBottom w:val="0"/>
      <w:divBdr>
        <w:top w:val="none" w:sz="0" w:space="0" w:color="auto"/>
        <w:left w:val="none" w:sz="0" w:space="0" w:color="auto"/>
        <w:bottom w:val="none" w:sz="0" w:space="0" w:color="auto"/>
        <w:right w:val="none" w:sz="0" w:space="0" w:color="auto"/>
      </w:divBdr>
    </w:div>
    <w:div w:id="206471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16</Pages>
  <Words>1145</Words>
  <Characters>6533</Characters>
  <Application>Microsoft Office Word</Application>
  <DocSecurity>0</DocSecurity>
  <Lines>54</Lines>
  <Paragraphs>15</Paragraphs>
  <ScaleCrop>false</ScaleCrop>
  <Company>P R C</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liu jingxin</cp:lastModifiedBy>
  <cp:revision>25</cp:revision>
  <cp:lastPrinted>2020-12-24T07:17:00Z</cp:lastPrinted>
  <dcterms:created xsi:type="dcterms:W3CDTF">2021-03-22T13:29:00Z</dcterms:created>
  <dcterms:modified xsi:type="dcterms:W3CDTF">2022-04-15T07:36:00Z</dcterms:modified>
</cp:coreProperties>
</file>