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9302F" w14:textId="4C4D28D7" w:rsidR="006F64C9" w:rsidRDefault="001E5724" w:rsidP="00122F69">
      <w:pPr>
        <w:spacing w:beforeLines="50" w:before="156" w:afterLines="50" w:after="156"/>
        <w:jc w:val="center"/>
        <w:outlineLvl w:val="0"/>
        <w:rPr>
          <w:rFonts w:ascii="黑体" w:eastAsia="黑体" w:hAnsi="黑体"/>
          <w:sz w:val="32"/>
          <w:szCs w:val="32"/>
        </w:rPr>
      </w:pPr>
      <w:r w:rsidRPr="001E5724">
        <w:rPr>
          <w:rFonts w:ascii="黑体" w:eastAsia="黑体" w:hAnsi="黑体" w:hint="eastAsia"/>
          <w:sz w:val="32"/>
          <w:szCs w:val="32"/>
        </w:rPr>
        <w:t>《</w:t>
      </w:r>
      <w:r w:rsidR="00750BAD">
        <w:rPr>
          <w:rFonts w:ascii="黑体" w:eastAsia="黑体" w:hAnsi="黑体" w:hint="eastAsia"/>
          <w:sz w:val="32"/>
          <w:szCs w:val="32"/>
        </w:rPr>
        <w:t>医学伦理与医患沟通</w:t>
      </w:r>
      <w:r w:rsidRPr="001E5724">
        <w:rPr>
          <w:rFonts w:ascii="黑体" w:eastAsia="黑体" w:hAnsi="黑体" w:hint="eastAsia"/>
          <w:sz w:val="32"/>
          <w:szCs w:val="32"/>
        </w:rPr>
        <w:t>》课程教学大纲</w:t>
      </w:r>
    </w:p>
    <w:p w14:paraId="5FDA4447" w14:textId="77777777" w:rsidR="00D13271" w:rsidRDefault="00E05E8B" w:rsidP="00122F69">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49366468" w14:textId="77777777" w:rsidTr="00DD7B5F">
        <w:trPr>
          <w:jc w:val="center"/>
        </w:trPr>
        <w:tc>
          <w:tcPr>
            <w:tcW w:w="1135" w:type="dxa"/>
            <w:vAlign w:val="center"/>
          </w:tcPr>
          <w:p w14:paraId="537A4364"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147826E0" w14:textId="3BA50D71" w:rsidR="00D13271" w:rsidRPr="00DD7B5F" w:rsidRDefault="00750BAD" w:rsidP="00122F69">
            <w:pPr>
              <w:spacing w:beforeLines="50" w:before="156" w:afterLines="50" w:after="156"/>
              <w:jc w:val="left"/>
              <w:rPr>
                <w:rFonts w:ascii="宋体" w:eastAsia="宋体" w:hAnsi="宋体"/>
              </w:rPr>
            </w:pPr>
            <w:r w:rsidRPr="00750BAD">
              <w:rPr>
                <w:rFonts w:ascii="宋体" w:eastAsia="宋体" w:hAnsi="宋体"/>
              </w:rPr>
              <w:t>Medical Ethics and Doctor-Patient Communication</w:t>
            </w:r>
          </w:p>
        </w:tc>
        <w:tc>
          <w:tcPr>
            <w:tcW w:w="1134" w:type="dxa"/>
            <w:vAlign w:val="center"/>
          </w:tcPr>
          <w:p w14:paraId="60782728"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7C8303D1" w14:textId="06D89B58" w:rsidR="00D13271" w:rsidRPr="00DD7B5F" w:rsidRDefault="00750BAD" w:rsidP="00122F69">
            <w:pPr>
              <w:spacing w:beforeLines="50" w:before="156" w:afterLines="50" w:after="156"/>
              <w:rPr>
                <w:rFonts w:ascii="宋体" w:eastAsia="宋体" w:hAnsi="宋体"/>
              </w:rPr>
            </w:pPr>
            <w:r w:rsidRPr="00245B95">
              <w:rPr>
                <w:rFonts w:ascii="宋体" w:eastAsia="宋体" w:hAnsi="宋体"/>
              </w:rPr>
              <w:t>SPRE0026</w:t>
            </w:r>
          </w:p>
        </w:tc>
      </w:tr>
      <w:tr w:rsidR="00D13271" w:rsidRPr="002F4D99" w14:paraId="1E35ED53" w14:textId="77777777" w:rsidTr="00DD7B5F">
        <w:trPr>
          <w:jc w:val="center"/>
        </w:trPr>
        <w:tc>
          <w:tcPr>
            <w:tcW w:w="1135" w:type="dxa"/>
            <w:vAlign w:val="center"/>
          </w:tcPr>
          <w:p w14:paraId="46B6D0CF"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6E7565AB" w14:textId="77777777" w:rsidR="00D13271" w:rsidRPr="00DD7B5F" w:rsidRDefault="00222DA8" w:rsidP="00122F69">
            <w:pPr>
              <w:spacing w:beforeLines="50" w:before="156" w:afterLines="50" w:after="156"/>
              <w:jc w:val="left"/>
              <w:rPr>
                <w:rFonts w:ascii="宋体" w:eastAsia="宋体" w:hAnsi="宋体"/>
              </w:rPr>
            </w:pPr>
            <w:r>
              <w:rPr>
                <w:rFonts w:ascii="宋体" w:eastAsia="宋体" w:hAnsi="宋体" w:hint="eastAsia"/>
              </w:rPr>
              <w:t>专业选修课程</w:t>
            </w:r>
          </w:p>
        </w:tc>
        <w:tc>
          <w:tcPr>
            <w:tcW w:w="1134" w:type="dxa"/>
            <w:vAlign w:val="center"/>
          </w:tcPr>
          <w:p w14:paraId="28CA5479"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75176977" w14:textId="02F15D89" w:rsidR="00D13271" w:rsidRPr="00DD7B5F" w:rsidRDefault="00750BAD" w:rsidP="00122F69">
            <w:pPr>
              <w:spacing w:beforeLines="50" w:before="156" w:afterLines="50" w:after="156"/>
              <w:rPr>
                <w:rFonts w:ascii="宋体" w:eastAsia="宋体" w:hAnsi="宋体"/>
              </w:rPr>
            </w:pPr>
            <w:r>
              <w:rPr>
                <w:rFonts w:ascii="宋体" w:eastAsia="宋体" w:hAnsi="宋体" w:hint="eastAsia"/>
              </w:rPr>
              <w:t>运动康复</w:t>
            </w:r>
          </w:p>
        </w:tc>
      </w:tr>
      <w:tr w:rsidR="00D13271" w:rsidRPr="002F4D99" w14:paraId="61C89523" w14:textId="77777777" w:rsidTr="00DD7B5F">
        <w:trPr>
          <w:jc w:val="center"/>
        </w:trPr>
        <w:tc>
          <w:tcPr>
            <w:tcW w:w="1135" w:type="dxa"/>
            <w:vAlign w:val="center"/>
          </w:tcPr>
          <w:p w14:paraId="15DE3CA2"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09C8BE2A" w14:textId="77777777" w:rsidR="00D13271" w:rsidRPr="00DD7B5F" w:rsidRDefault="00222DA8" w:rsidP="00122F69">
            <w:pPr>
              <w:spacing w:beforeLines="50" w:before="156" w:afterLines="50" w:after="156"/>
              <w:jc w:val="left"/>
              <w:rPr>
                <w:rFonts w:ascii="宋体" w:eastAsia="宋体" w:hAnsi="宋体"/>
              </w:rPr>
            </w:pPr>
            <w:r>
              <w:rPr>
                <w:rFonts w:ascii="宋体" w:eastAsia="宋体" w:hAnsi="宋体" w:hint="eastAsia"/>
              </w:rPr>
              <w:t>2.0</w:t>
            </w:r>
          </w:p>
        </w:tc>
        <w:tc>
          <w:tcPr>
            <w:tcW w:w="1134" w:type="dxa"/>
            <w:vAlign w:val="center"/>
          </w:tcPr>
          <w:p w14:paraId="75340448"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679532BE" w14:textId="77777777" w:rsidR="00D13271" w:rsidRPr="00DD7B5F" w:rsidRDefault="00222DA8" w:rsidP="00122F69">
            <w:pPr>
              <w:spacing w:beforeLines="50" w:before="156" w:afterLines="50" w:after="156"/>
              <w:rPr>
                <w:rFonts w:ascii="宋体" w:eastAsia="宋体" w:hAnsi="宋体"/>
              </w:rPr>
            </w:pPr>
            <w:r>
              <w:rPr>
                <w:rFonts w:ascii="宋体" w:eastAsia="宋体" w:hAnsi="宋体" w:hint="eastAsia"/>
              </w:rPr>
              <w:t>36</w:t>
            </w:r>
          </w:p>
        </w:tc>
      </w:tr>
      <w:tr w:rsidR="00D13271" w:rsidRPr="002F4D99" w14:paraId="3C4C874A" w14:textId="77777777" w:rsidTr="00DD7B5F">
        <w:trPr>
          <w:jc w:val="center"/>
        </w:trPr>
        <w:tc>
          <w:tcPr>
            <w:tcW w:w="1135" w:type="dxa"/>
            <w:vAlign w:val="center"/>
          </w:tcPr>
          <w:p w14:paraId="670E520E"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2B6EC3F8" w14:textId="1E2AE856" w:rsidR="00D13271" w:rsidRPr="00DD7B5F" w:rsidRDefault="00750BAD" w:rsidP="00122F69">
            <w:pPr>
              <w:spacing w:beforeLines="50" w:before="156" w:afterLines="50" w:after="156"/>
              <w:jc w:val="left"/>
              <w:rPr>
                <w:rFonts w:ascii="宋体" w:eastAsia="宋体" w:hAnsi="宋体"/>
              </w:rPr>
            </w:pPr>
            <w:r>
              <w:rPr>
                <w:rFonts w:ascii="宋体" w:eastAsia="宋体" w:hAnsi="宋体" w:hint="eastAsia"/>
              </w:rPr>
              <w:t>刘景新</w:t>
            </w:r>
          </w:p>
        </w:tc>
        <w:tc>
          <w:tcPr>
            <w:tcW w:w="1134" w:type="dxa"/>
            <w:vAlign w:val="center"/>
          </w:tcPr>
          <w:p w14:paraId="5360D59D"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44EFBDAE" w14:textId="75128CAA" w:rsidR="00D13271" w:rsidRPr="00DD7B5F" w:rsidRDefault="00222DA8" w:rsidP="00122F69">
            <w:pPr>
              <w:spacing w:beforeLines="50" w:before="156" w:afterLines="50" w:after="156"/>
              <w:rPr>
                <w:rFonts w:ascii="宋体" w:eastAsia="宋体" w:hAnsi="宋体"/>
              </w:rPr>
            </w:pPr>
            <w:r>
              <w:rPr>
                <w:rFonts w:ascii="宋体" w:eastAsia="宋体" w:hAnsi="宋体" w:hint="eastAsia"/>
              </w:rPr>
              <w:t>202</w:t>
            </w:r>
            <w:r w:rsidR="00750BAD">
              <w:rPr>
                <w:rFonts w:ascii="宋体" w:eastAsia="宋体" w:hAnsi="宋体"/>
              </w:rPr>
              <w:t>2</w:t>
            </w:r>
            <w:r>
              <w:rPr>
                <w:rFonts w:ascii="宋体" w:eastAsia="宋体" w:hAnsi="宋体" w:hint="eastAsia"/>
              </w:rPr>
              <w:t>.0</w:t>
            </w:r>
            <w:r w:rsidR="00750BAD">
              <w:rPr>
                <w:rFonts w:ascii="宋体" w:eastAsia="宋体" w:hAnsi="宋体"/>
              </w:rPr>
              <w:t>4</w:t>
            </w:r>
            <w:r>
              <w:rPr>
                <w:rFonts w:ascii="宋体" w:eastAsia="宋体" w:hAnsi="宋体" w:hint="eastAsia"/>
              </w:rPr>
              <w:t>.</w:t>
            </w:r>
            <w:r w:rsidR="00750BAD">
              <w:rPr>
                <w:rFonts w:ascii="宋体" w:eastAsia="宋体" w:hAnsi="宋体"/>
              </w:rPr>
              <w:t>1</w:t>
            </w:r>
            <w:r>
              <w:rPr>
                <w:rFonts w:ascii="宋体" w:eastAsia="宋体" w:hAnsi="宋体" w:hint="eastAsia"/>
              </w:rPr>
              <w:t>3</w:t>
            </w:r>
          </w:p>
        </w:tc>
      </w:tr>
      <w:tr w:rsidR="00D13271" w:rsidRPr="002F4D99" w14:paraId="17E399E9" w14:textId="77777777" w:rsidTr="00DD7B5F">
        <w:trPr>
          <w:jc w:val="center"/>
        </w:trPr>
        <w:tc>
          <w:tcPr>
            <w:tcW w:w="1135" w:type="dxa"/>
            <w:vAlign w:val="center"/>
          </w:tcPr>
          <w:p w14:paraId="5EEEFBDF"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2D0E63D2" w14:textId="77777777" w:rsidR="00D13271" w:rsidRDefault="00503463" w:rsidP="00122F69">
            <w:pPr>
              <w:spacing w:beforeLines="50" w:before="156" w:afterLines="50" w:after="156"/>
              <w:jc w:val="left"/>
              <w:rPr>
                <w:rFonts w:ascii="宋体" w:eastAsia="宋体" w:hAnsi="宋体"/>
              </w:rPr>
            </w:pPr>
            <w:r>
              <w:rPr>
                <w:rFonts w:ascii="宋体" w:eastAsia="宋体" w:hAnsi="宋体" w:hint="eastAsia"/>
              </w:rPr>
              <w:t>孙福川</w:t>
            </w:r>
            <w:r w:rsidR="00222DA8" w:rsidRPr="00222DA8">
              <w:rPr>
                <w:rFonts w:ascii="宋体" w:eastAsia="宋体" w:hAnsi="宋体"/>
              </w:rPr>
              <w:t>等</w:t>
            </w:r>
            <w:r w:rsidR="00222DA8" w:rsidRPr="00222DA8">
              <w:rPr>
                <w:rFonts w:ascii="宋体" w:eastAsia="宋体" w:hAnsi="宋体" w:hint="eastAsia"/>
              </w:rPr>
              <w:t>，《</w:t>
            </w:r>
            <w:r>
              <w:rPr>
                <w:rFonts w:ascii="宋体" w:eastAsia="宋体" w:hAnsi="宋体" w:hint="eastAsia"/>
              </w:rPr>
              <w:t>医学伦理学</w:t>
            </w:r>
            <w:r w:rsidR="00222DA8" w:rsidRPr="00222DA8">
              <w:rPr>
                <w:rFonts w:ascii="宋体" w:eastAsia="宋体" w:hAnsi="宋体" w:hint="eastAsia"/>
              </w:rPr>
              <w:t>》</w:t>
            </w:r>
            <w:bookmarkStart w:id="0" w:name="itemlist-title"/>
            <w:r w:rsidR="00122F69" w:rsidRPr="00222DA8">
              <w:rPr>
                <w:rFonts w:ascii="宋体" w:eastAsia="宋体" w:hAnsi="宋体"/>
              </w:rPr>
              <w:fldChar w:fldCharType="begin"/>
            </w:r>
            <w:r w:rsidR="00222DA8" w:rsidRPr="00222DA8">
              <w:rPr>
                <w:rFonts w:ascii="宋体" w:eastAsia="宋体" w:hAnsi="宋体"/>
              </w:rPr>
              <w:instrText xml:space="preserve"> HYPERLINK "http://product.dangdang.com/23843084.html" \o " 运动生理学（第三版）   " \t "_blank" </w:instrText>
            </w:r>
            <w:r w:rsidR="00122F69" w:rsidRPr="00222DA8">
              <w:rPr>
                <w:rFonts w:ascii="宋体" w:eastAsia="宋体" w:hAnsi="宋体"/>
              </w:rPr>
              <w:fldChar w:fldCharType="separate"/>
            </w:r>
            <w:r w:rsidR="00222DA8" w:rsidRPr="00222DA8">
              <w:rPr>
                <w:rFonts w:ascii="宋体" w:eastAsia="宋体" w:hAnsi="宋体"/>
              </w:rPr>
              <w:t>（第</w:t>
            </w:r>
            <w:r>
              <w:rPr>
                <w:rFonts w:ascii="宋体" w:eastAsia="宋体" w:hAnsi="宋体" w:hint="eastAsia"/>
              </w:rPr>
              <w:t>5</w:t>
            </w:r>
            <w:r w:rsidR="00222DA8" w:rsidRPr="00222DA8">
              <w:rPr>
                <w:rFonts w:ascii="宋体" w:eastAsia="宋体" w:hAnsi="宋体"/>
              </w:rPr>
              <w:t>版）</w:t>
            </w:r>
            <w:r w:rsidR="00122F69" w:rsidRPr="00222DA8">
              <w:rPr>
                <w:rFonts w:ascii="宋体" w:eastAsia="宋体" w:hAnsi="宋体"/>
              </w:rPr>
              <w:fldChar w:fldCharType="end"/>
            </w:r>
            <w:bookmarkEnd w:id="0"/>
            <w:r w:rsidR="00222DA8" w:rsidRPr="00222DA8">
              <w:rPr>
                <w:rFonts w:ascii="宋体" w:eastAsia="宋体" w:hAnsi="宋体" w:hint="eastAsia"/>
              </w:rPr>
              <w:t>，</w:t>
            </w:r>
            <w:r>
              <w:rPr>
                <w:rFonts w:ascii="宋体" w:eastAsia="宋体" w:hAnsi="宋体" w:hint="eastAsia"/>
              </w:rPr>
              <w:t>人民卫生</w:t>
            </w:r>
            <w:r w:rsidR="00222DA8" w:rsidRPr="00222DA8">
              <w:rPr>
                <w:rFonts w:ascii="宋体" w:eastAsia="宋体" w:hAnsi="宋体" w:hint="eastAsia"/>
              </w:rPr>
              <w:t>出版社，20</w:t>
            </w:r>
            <w:r>
              <w:rPr>
                <w:rFonts w:ascii="宋体" w:eastAsia="宋体" w:hAnsi="宋体"/>
              </w:rPr>
              <w:t>20</w:t>
            </w:r>
            <w:r w:rsidR="00222DA8" w:rsidRPr="00222DA8">
              <w:rPr>
                <w:rFonts w:ascii="宋体" w:eastAsia="宋体" w:hAnsi="宋体" w:hint="eastAsia"/>
              </w:rPr>
              <w:t>年</w:t>
            </w:r>
          </w:p>
          <w:p w14:paraId="114179A0" w14:textId="4765C231" w:rsidR="00503463" w:rsidRPr="00DD7B5F" w:rsidRDefault="00503463" w:rsidP="00122F69">
            <w:pPr>
              <w:spacing w:beforeLines="50" w:before="156" w:afterLines="50" w:after="156"/>
              <w:jc w:val="left"/>
              <w:rPr>
                <w:rFonts w:ascii="宋体" w:eastAsia="宋体" w:hAnsi="宋体"/>
              </w:rPr>
            </w:pPr>
            <w:r>
              <w:rPr>
                <w:rFonts w:ascii="宋体" w:eastAsia="宋体" w:hAnsi="宋体" w:hint="eastAsia"/>
              </w:rPr>
              <w:t>王锦帆等，《医患沟通学》（第2版），人民卫生出版社，2</w:t>
            </w:r>
            <w:r>
              <w:rPr>
                <w:rFonts w:ascii="宋体" w:eastAsia="宋体" w:hAnsi="宋体"/>
              </w:rPr>
              <w:t>021</w:t>
            </w:r>
            <w:r>
              <w:rPr>
                <w:rFonts w:ascii="宋体" w:eastAsia="宋体" w:hAnsi="宋体" w:hint="eastAsia"/>
              </w:rPr>
              <w:t>年</w:t>
            </w:r>
          </w:p>
        </w:tc>
      </w:tr>
    </w:tbl>
    <w:p w14:paraId="11944E9F" w14:textId="77777777" w:rsidR="00E05E8B" w:rsidRDefault="00E05E8B" w:rsidP="00122F69">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0198EE7A" w14:textId="77777777" w:rsidR="00E05E8B" w:rsidRPr="00C8492C" w:rsidRDefault="00E05E8B" w:rsidP="00122F69">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523D90" w:rsidRPr="00C8492C">
        <w:rPr>
          <w:rFonts w:ascii="黑体" w:eastAsia="黑体" w:hAnsi="黑体" w:cs="宋体"/>
          <w:b/>
          <w:sz w:val="24"/>
          <w:szCs w:val="24"/>
        </w:rPr>
        <w:t xml:space="preserve"> </w:t>
      </w:r>
    </w:p>
    <w:p w14:paraId="1413C495" w14:textId="04E2082C" w:rsidR="000F3F70" w:rsidRDefault="005B1D16" w:rsidP="008F2B60">
      <w:pPr>
        <w:pStyle w:val="a3"/>
        <w:spacing w:beforeLines="50" w:before="156" w:afterLines="50" w:after="156"/>
        <w:ind w:firstLineChars="200" w:firstLine="420"/>
        <w:rPr>
          <w:rFonts w:hAnsi="宋体" w:cs="宋体"/>
        </w:rPr>
      </w:pPr>
      <w:r>
        <w:rPr>
          <w:rFonts w:hAnsi="宋体" w:cs="宋体" w:hint="eastAsia"/>
        </w:rPr>
        <w:t>医学伦理与医患沟通是运动康复专业选修课程，是研究医学道德和医患沟通的科学。课程总体目标是</w:t>
      </w:r>
      <w:r w:rsidR="004F53DB">
        <w:rPr>
          <w:rFonts w:hAnsi="宋体" w:cs="宋体" w:hint="eastAsia"/>
        </w:rPr>
        <w:t>使学生掌握医学伦理学的研究对象、内容和方法以及行医过程中的道德原则、规范和范畴，并能自觉地运用医德规范来调整和约束自己的医德行为，避免和减少医疗纠纷、医疗差错、医疗事故的发生，提高医疗实践中的医患沟通能力，学会正确处理和调整各种医学人际关系，为适应医学工作和开展医学科研活动奠定基础。</w:t>
      </w:r>
    </w:p>
    <w:p w14:paraId="46F66D9F" w14:textId="77777777" w:rsidR="00E05E8B" w:rsidRPr="00FB77A1" w:rsidRDefault="00E05E8B" w:rsidP="00122F69">
      <w:pPr>
        <w:pStyle w:val="a3"/>
        <w:spacing w:beforeLines="50" w:before="156" w:afterLines="50" w:after="156"/>
        <w:ind w:firstLineChars="200" w:firstLine="480"/>
        <w:outlineLvl w:val="0"/>
        <w:rPr>
          <w:rFonts w:hAnsi="宋体" w:cs="宋体"/>
        </w:rPr>
      </w:pPr>
      <w:r w:rsidRPr="00FB77A1">
        <w:rPr>
          <w:rFonts w:ascii="黑体" w:eastAsia="黑体" w:hAnsi="黑体" w:cs="宋体" w:hint="eastAsia"/>
          <w:sz w:val="24"/>
          <w:szCs w:val="24"/>
        </w:rPr>
        <w:t>（二）课程目标：</w:t>
      </w:r>
      <w:r w:rsidR="00222DA8" w:rsidRPr="00FB77A1">
        <w:rPr>
          <w:rFonts w:hAnsi="宋体" w:cs="宋体"/>
        </w:rPr>
        <w:t xml:space="preserve"> </w:t>
      </w:r>
    </w:p>
    <w:p w14:paraId="76D84FE4" w14:textId="77777777" w:rsidR="00E05E8B" w:rsidRPr="000C2D1F" w:rsidRDefault="00E05E8B" w:rsidP="00122F69">
      <w:pPr>
        <w:pStyle w:val="a3"/>
        <w:spacing w:beforeLines="50" w:before="156" w:afterLines="50" w:after="156"/>
        <w:ind w:firstLineChars="200" w:firstLine="422"/>
        <w:rPr>
          <w:rFonts w:hAnsi="宋体" w:cs="宋体"/>
          <w:b/>
        </w:rPr>
      </w:pPr>
      <w:r w:rsidRPr="000C2D1F">
        <w:rPr>
          <w:rFonts w:hAnsi="宋体" w:cs="宋体" w:hint="eastAsia"/>
          <w:b/>
        </w:rPr>
        <w:t>课程目标1：</w:t>
      </w:r>
    </w:p>
    <w:p w14:paraId="02031E42" w14:textId="22511F7D" w:rsidR="00C802A8" w:rsidRDefault="00523D90" w:rsidP="00122F69">
      <w:pPr>
        <w:pStyle w:val="a3"/>
        <w:spacing w:beforeLines="50" w:before="156" w:afterLines="50" w:after="156"/>
        <w:ind w:firstLineChars="200" w:firstLine="420"/>
        <w:rPr>
          <w:rFonts w:hAnsi="宋体" w:cs="宋体"/>
        </w:rPr>
      </w:pPr>
      <w:r>
        <w:rPr>
          <w:rFonts w:hAnsi="宋体" w:cs="宋体" w:hint="eastAsia"/>
        </w:rPr>
        <w:t>1.1</w:t>
      </w:r>
      <w:r w:rsidR="00222DA8" w:rsidRPr="00222DA8">
        <w:rPr>
          <w:rFonts w:hAnsi="宋体" w:cs="宋体" w:hint="eastAsia"/>
        </w:rPr>
        <w:t>使学生了解</w:t>
      </w:r>
      <w:r w:rsidR="009D34A1">
        <w:rPr>
          <w:rFonts w:hAnsi="宋体" w:cs="宋体" w:hint="eastAsia"/>
        </w:rPr>
        <w:t>医学伦理与医患沟通的概念、原理及历史发展，明确医学伦理与医患沟通在医学科研及医疗实践中的地位与作用。</w:t>
      </w:r>
    </w:p>
    <w:p w14:paraId="6AC4F861" w14:textId="77777777" w:rsidR="00E05E8B" w:rsidRDefault="00523D90" w:rsidP="00122F69">
      <w:pPr>
        <w:pStyle w:val="a3"/>
        <w:spacing w:beforeLines="50" w:before="156" w:afterLines="50" w:after="156"/>
        <w:ind w:firstLineChars="200" w:firstLine="420"/>
        <w:rPr>
          <w:rFonts w:hAnsi="宋体" w:cs="宋体"/>
        </w:rPr>
      </w:pPr>
      <w:r>
        <w:rPr>
          <w:rFonts w:hAnsi="宋体" w:cs="宋体" w:hint="eastAsia"/>
        </w:rPr>
        <w:t>1.2</w:t>
      </w:r>
      <w:r w:rsidR="00222DA8" w:rsidRPr="00222DA8">
        <w:rPr>
          <w:rFonts w:hAnsi="宋体" w:cs="宋体" w:hint="eastAsia"/>
        </w:rPr>
        <w:t>树立学习的紧迫感，</w:t>
      </w:r>
      <w:r w:rsidR="00222DA8" w:rsidRPr="00222DA8">
        <w:rPr>
          <w:rFonts w:hAnsi="宋体" w:cs="宋体"/>
        </w:rPr>
        <w:t>通过教学探究，创新课堂教学方法和手段，有效提高教学质量。</w:t>
      </w:r>
    </w:p>
    <w:p w14:paraId="2179857F" w14:textId="77777777" w:rsidR="00E05E8B" w:rsidRPr="000C2D1F" w:rsidRDefault="00E05E8B" w:rsidP="00122F69">
      <w:pPr>
        <w:pStyle w:val="a3"/>
        <w:spacing w:beforeLines="50" w:before="156" w:afterLines="50" w:after="156"/>
        <w:ind w:firstLineChars="200" w:firstLine="422"/>
        <w:rPr>
          <w:rFonts w:hAnsi="宋体" w:cs="宋体"/>
          <w:b/>
        </w:rPr>
      </w:pPr>
      <w:r w:rsidRPr="000C2D1F">
        <w:rPr>
          <w:rFonts w:hAnsi="宋体" w:cs="宋体" w:hint="eastAsia"/>
          <w:b/>
        </w:rPr>
        <w:t>课程目标2：</w:t>
      </w:r>
    </w:p>
    <w:p w14:paraId="19B55E48" w14:textId="13FA0280" w:rsidR="009D34A1" w:rsidRDefault="00523D90" w:rsidP="00122F69">
      <w:pPr>
        <w:pStyle w:val="a3"/>
        <w:spacing w:beforeLines="50" w:before="156" w:afterLines="50" w:after="156"/>
        <w:ind w:firstLineChars="200" w:firstLine="420"/>
        <w:rPr>
          <w:rFonts w:hAnsi="宋体"/>
        </w:rPr>
      </w:pPr>
      <w:r>
        <w:rPr>
          <w:rFonts w:hAnsi="宋体" w:hint="eastAsia"/>
        </w:rPr>
        <w:t>2.1</w:t>
      </w:r>
      <w:r w:rsidR="00222DA8" w:rsidRPr="00384055">
        <w:rPr>
          <w:rFonts w:hAnsi="宋体" w:hint="eastAsia"/>
        </w:rPr>
        <w:t>使学生了解</w:t>
      </w:r>
      <w:r w:rsidR="009D34A1">
        <w:rPr>
          <w:rFonts w:hAnsi="宋体" w:hint="eastAsia"/>
        </w:rPr>
        <w:t>医学伦理</w:t>
      </w:r>
      <w:r w:rsidR="005402E2">
        <w:rPr>
          <w:rFonts w:hAnsi="宋体" w:hint="eastAsia"/>
        </w:rPr>
        <w:t>和</w:t>
      </w:r>
      <w:r w:rsidR="009D34A1">
        <w:rPr>
          <w:rFonts w:hAnsi="宋体" w:hint="eastAsia"/>
        </w:rPr>
        <w:t>医患沟通的基本观点、原理、规范、技能等基本</w:t>
      </w:r>
      <w:r w:rsidR="005402E2">
        <w:rPr>
          <w:rFonts w:hAnsi="宋体" w:hint="eastAsia"/>
        </w:rPr>
        <w:t>理论知识。</w:t>
      </w:r>
    </w:p>
    <w:p w14:paraId="71C4998F" w14:textId="5B364E3C" w:rsidR="005402E2" w:rsidRDefault="00523D90" w:rsidP="00A1596D">
      <w:pPr>
        <w:pStyle w:val="a3"/>
        <w:spacing w:beforeLines="50" w:before="156" w:afterLines="50" w:after="156"/>
        <w:ind w:firstLineChars="200" w:firstLine="420"/>
        <w:rPr>
          <w:rFonts w:hAnsi="宋体"/>
        </w:rPr>
      </w:pPr>
      <w:r>
        <w:rPr>
          <w:rFonts w:hAnsi="宋体" w:hint="eastAsia"/>
        </w:rPr>
        <w:t>2.2</w:t>
      </w:r>
      <w:r w:rsidR="00222DA8" w:rsidRPr="00384055">
        <w:rPr>
          <w:rFonts w:hAnsi="宋体" w:hint="eastAsia"/>
        </w:rPr>
        <w:t>掌握</w:t>
      </w:r>
      <w:r w:rsidR="008F2B60">
        <w:rPr>
          <w:rFonts w:hAnsi="宋体" w:hint="eastAsia"/>
        </w:rPr>
        <w:t>康复学科临床常规诊治伦理，培养</w:t>
      </w:r>
      <w:r w:rsidR="00A1596D">
        <w:rPr>
          <w:rFonts w:hAnsi="宋体" w:hint="eastAsia"/>
        </w:rPr>
        <w:t>应用医学伦理学知识和方法分析和解决问题的能力。</w:t>
      </w:r>
    </w:p>
    <w:p w14:paraId="6E2CA2F4" w14:textId="77777777" w:rsidR="00E05E8B" w:rsidRPr="000C2D1F" w:rsidRDefault="00E05E8B" w:rsidP="00122F69">
      <w:pPr>
        <w:pStyle w:val="a3"/>
        <w:tabs>
          <w:tab w:val="right" w:pos="8306"/>
        </w:tabs>
        <w:spacing w:beforeLines="50" w:before="156" w:afterLines="50" w:after="156"/>
        <w:ind w:firstLineChars="200" w:firstLine="422"/>
        <w:rPr>
          <w:rFonts w:hAnsi="宋体" w:cs="宋体"/>
          <w:b/>
        </w:rPr>
      </w:pPr>
      <w:r w:rsidRPr="000C2D1F">
        <w:rPr>
          <w:rFonts w:hAnsi="宋体" w:cs="宋体" w:hint="eastAsia"/>
          <w:b/>
        </w:rPr>
        <w:t>课程目标3：</w:t>
      </w:r>
      <w:r w:rsidR="00523D90">
        <w:rPr>
          <w:rFonts w:hAnsi="宋体" w:cs="宋体"/>
          <w:b/>
        </w:rPr>
        <w:tab/>
      </w:r>
    </w:p>
    <w:p w14:paraId="10DE4583" w14:textId="6B95173E" w:rsidR="005402E2" w:rsidRDefault="004F2032" w:rsidP="00122F69">
      <w:pPr>
        <w:pStyle w:val="a3"/>
        <w:spacing w:beforeLines="50" w:before="156" w:afterLines="50" w:after="156"/>
        <w:ind w:firstLineChars="200" w:firstLine="420"/>
        <w:rPr>
          <w:rFonts w:hAnsi="宋体"/>
        </w:rPr>
      </w:pPr>
      <w:r>
        <w:rPr>
          <w:rFonts w:hAnsi="宋体" w:hint="eastAsia"/>
        </w:rPr>
        <w:t>3.1</w:t>
      </w:r>
      <w:r w:rsidR="00D86ADE">
        <w:rPr>
          <w:rFonts w:hAnsi="宋体" w:hint="eastAsia"/>
        </w:rPr>
        <w:t>熟悉</w:t>
      </w:r>
      <w:r w:rsidR="005402E2">
        <w:rPr>
          <w:rFonts w:hAnsi="宋体" w:hint="eastAsia"/>
        </w:rPr>
        <w:t>医学科研的伦理及科研人员的道德规范</w:t>
      </w:r>
      <w:r w:rsidR="00232053">
        <w:rPr>
          <w:rFonts w:hAnsi="宋体" w:hint="eastAsia"/>
        </w:rPr>
        <w:t>，医学伦理审查等相关知识，为后续医学科研</w:t>
      </w:r>
      <w:r w:rsidR="00D86ADE">
        <w:rPr>
          <w:rFonts w:hAnsi="宋体" w:hint="eastAsia"/>
        </w:rPr>
        <w:t>学习奠定理论基础。</w:t>
      </w:r>
    </w:p>
    <w:p w14:paraId="29959941" w14:textId="5BA97068" w:rsidR="004F2032" w:rsidRPr="00D86ADE" w:rsidRDefault="004F2032" w:rsidP="00D86ADE">
      <w:pPr>
        <w:pStyle w:val="a3"/>
        <w:spacing w:beforeLines="50" w:before="156" w:afterLines="50" w:after="156"/>
        <w:ind w:firstLineChars="200" w:firstLine="420"/>
        <w:rPr>
          <w:rFonts w:hAnsi="宋体"/>
        </w:rPr>
      </w:pPr>
      <w:r>
        <w:rPr>
          <w:rFonts w:hAnsi="宋体" w:hint="eastAsia"/>
        </w:rPr>
        <w:lastRenderedPageBreak/>
        <w:t xml:space="preserve">3.2 </w:t>
      </w:r>
      <w:r w:rsidR="00A1596D">
        <w:rPr>
          <w:rFonts w:hAnsi="宋体" w:hint="eastAsia"/>
        </w:rPr>
        <w:t>掌握</w:t>
      </w:r>
      <w:r w:rsidR="00D86ADE">
        <w:rPr>
          <w:rFonts w:hAnsi="宋体" w:hint="eastAsia"/>
        </w:rPr>
        <w:t>医患沟通</w:t>
      </w:r>
      <w:r w:rsidR="008F2B60">
        <w:rPr>
          <w:rFonts w:hAnsi="宋体" w:hint="eastAsia"/>
        </w:rPr>
        <w:t>的</w:t>
      </w:r>
      <w:r w:rsidR="00A1596D">
        <w:rPr>
          <w:rFonts w:hAnsi="宋体" w:hint="eastAsia"/>
        </w:rPr>
        <w:t>原理、技巧以及应用策略</w:t>
      </w:r>
      <w:r w:rsidR="00D86ADE">
        <w:rPr>
          <w:rFonts w:hAnsi="宋体" w:hint="eastAsia"/>
        </w:rPr>
        <w:t>，用于康复实践中指导实践工作。</w:t>
      </w:r>
    </w:p>
    <w:p w14:paraId="6B25287B" w14:textId="77777777" w:rsidR="00E05E8B" w:rsidRDefault="00E05E8B" w:rsidP="00122F69">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0B8ED6AC" w14:textId="77777777" w:rsidR="00E05E8B" w:rsidRPr="00EB7EB1" w:rsidRDefault="00DD7B5F" w:rsidP="00122F69">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6D9E270D" w14:textId="77777777" w:rsidTr="00DD7B5F">
        <w:trPr>
          <w:jc w:val="center"/>
        </w:trPr>
        <w:tc>
          <w:tcPr>
            <w:tcW w:w="1302" w:type="dxa"/>
            <w:vAlign w:val="center"/>
          </w:tcPr>
          <w:p w14:paraId="01CE2BD3" w14:textId="77777777" w:rsidR="00E05E8B" w:rsidRDefault="00E05E8B" w:rsidP="00122F69">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5D73FEFD" w14:textId="77777777" w:rsidR="00E05E8B" w:rsidRDefault="00E05E8B" w:rsidP="00122F69">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460A18BD" w14:textId="77777777" w:rsidR="00E05E8B" w:rsidRDefault="00B40ECD" w:rsidP="00122F69">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0C63D990" w14:textId="77777777" w:rsidR="00E05E8B" w:rsidRDefault="00B40ECD" w:rsidP="00122F69">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14:paraId="1333127A" w14:textId="77777777" w:rsidTr="00DD7B5F">
        <w:trPr>
          <w:jc w:val="center"/>
        </w:trPr>
        <w:tc>
          <w:tcPr>
            <w:tcW w:w="1302" w:type="dxa"/>
            <w:vMerge w:val="restart"/>
            <w:vAlign w:val="center"/>
          </w:tcPr>
          <w:p w14:paraId="674D1156" w14:textId="77777777" w:rsidR="00E05E8B" w:rsidRDefault="00E05E8B" w:rsidP="00122F69">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129EF493" w14:textId="77777777" w:rsidR="00E05E8B" w:rsidRDefault="00E05E8B" w:rsidP="00122F69">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77196731" w14:textId="3B7725B6" w:rsidR="00A1596D" w:rsidRPr="00A1596D" w:rsidRDefault="00523D90" w:rsidP="00A1596D">
            <w:pPr>
              <w:pStyle w:val="a3"/>
              <w:spacing w:beforeLines="50" w:before="156" w:afterLines="50" w:after="156"/>
              <w:jc w:val="center"/>
              <w:rPr>
                <w:rFonts w:hAnsi="宋体" w:cs="宋体"/>
              </w:rPr>
            </w:pPr>
            <w:r w:rsidRPr="00A1596D">
              <w:rPr>
                <w:rFonts w:hAnsi="宋体" w:cs="宋体" w:hint="eastAsia"/>
              </w:rPr>
              <w:t>第一章</w:t>
            </w:r>
            <w:r w:rsidR="00A1596D">
              <w:rPr>
                <w:rFonts w:hAnsi="宋体" w:cs="宋体" w:hint="eastAsia"/>
              </w:rPr>
              <w:t>和</w:t>
            </w:r>
            <w:r w:rsidR="00A1596D" w:rsidRPr="00A1596D">
              <w:rPr>
                <w:rFonts w:hAnsi="宋体" w:cs="宋体" w:hint="eastAsia"/>
              </w:rPr>
              <w:t>第八章</w:t>
            </w:r>
          </w:p>
        </w:tc>
        <w:tc>
          <w:tcPr>
            <w:tcW w:w="2688" w:type="dxa"/>
            <w:vAlign w:val="center"/>
          </w:tcPr>
          <w:p w14:paraId="2498C10F" w14:textId="77777777" w:rsidR="00E05E8B" w:rsidRPr="00523D90" w:rsidRDefault="00523D90" w:rsidP="00122F69">
            <w:pPr>
              <w:pStyle w:val="a3"/>
              <w:spacing w:beforeLines="50" w:before="156" w:afterLines="50" w:after="156"/>
              <w:jc w:val="center"/>
              <w:rPr>
                <w:rFonts w:hAnsi="宋体" w:cs="宋体"/>
              </w:rPr>
            </w:pPr>
            <w:r>
              <w:rPr>
                <w:rFonts w:hAnsi="宋体" w:cs="宋体" w:hint="eastAsia"/>
              </w:rPr>
              <w:t>要求1、要求2</w:t>
            </w:r>
          </w:p>
        </w:tc>
      </w:tr>
      <w:tr w:rsidR="00E05E8B" w14:paraId="40FEA23C" w14:textId="77777777" w:rsidTr="00DD7B5F">
        <w:trPr>
          <w:jc w:val="center"/>
        </w:trPr>
        <w:tc>
          <w:tcPr>
            <w:tcW w:w="1302" w:type="dxa"/>
            <w:vMerge/>
            <w:vAlign w:val="center"/>
          </w:tcPr>
          <w:p w14:paraId="29588460" w14:textId="77777777" w:rsidR="00E05E8B" w:rsidRDefault="00E05E8B" w:rsidP="00122F69">
            <w:pPr>
              <w:pStyle w:val="a3"/>
              <w:spacing w:beforeLines="50" w:before="156" w:afterLines="50" w:after="156"/>
              <w:jc w:val="center"/>
              <w:rPr>
                <w:rFonts w:hAnsi="宋体" w:cs="宋体"/>
                <w:szCs w:val="21"/>
              </w:rPr>
            </w:pPr>
          </w:p>
        </w:tc>
        <w:tc>
          <w:tcPr>
            <w:tcW w:w="1959" w:type="dxa"/>
            <w:vAlign w:val="center"/>
          </w:tcPr>
          <w:p w14:paraId="43DB173D" w14:textId="77777777" w:rsidR="00E05E8B" w:rsidRDefault="00E05E8B" w:rsidP="00122F69">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47175A1F" w14:textId="77777777" w:rsidR="00E05E8B" w:rsidRPr="00A1596D" w:rsidRDefault="00523D90" w:rsidP="00122F69">
            <w:pPr>
              <w:pStyle w:val="a3"/>
              <w:spacing w:beforeLines="50" w:before="156" w:afterLines="50" w:after="156"/>
              <w:jc w:val="center"/>
              <w:rPr>
                <w:rFonts w:hAnsi="宋体" w:cs="宋体"/>
              </w:rPr>
            </w:pPr>
            <w:r w:rsidRPr="00A1596D">
              <w:rPr>
                <w:rFonts w:hAnsi="宋体" w:cs="宋体" w:hint="eastAsia"/>
              </w:rPr>
              <w:t>所有章节</w:t>
            </w:r>
          </w:p>
        </w:tc>
        <w:tc>
          <w:tcPr>
            <w:tcW w:w="2688" w:type="dxa"/>
            <w:vAlign w:val="center"/>
          </w:tcPr>
          <w:p w14:paraId="65E944BB" w14:textId="77777777" w:rsidR="00E05E8B" w:rsidRDefault="00523D90" w:rsidP="00122F69">
            <w:pPr>
              <w:pStyle w:val="a3"/>
              <w:spacing w:beforeLines="50" w:before="156" w:afterLines="50" w:after="156"/>
              <w:jc w:val="center"/>
              <w:rPr>
                <w:rFonts w:hAnsi="宋体" w:cs="宋体"/>
              </w:rPr>
            </w:pPr>
            <w:r>
              <w:rPr>
                <w:rFonts w:hAnsi="宋体" w:cs="宋体" w:hint="eastAsia"/>
              </w:rPr>
              <w:t>要求3、要求4、要求7</w:t>
            </w:r>
          </w:p>
        </w:tc>
      </w:tr>
      <w:tr w:rsidR="00E05E8B" w14:paraId="493C9C41" w14:textId="77777777" w:rsidTr="00DD7B5F">
        <w:trPr>
          <w:jc w:val="center"/>
        </w:trPr>
        <w:tc>
          <w:tcPr>
            <w:tcW w:w="1302" w:type="dxa"/>
            <w:vMerge w:val="restart"/>
            <w:vAlign w:val="center"/>
          </w:tcPr>
          <w:p w14:paraId="03A2ABA5" w14:textId="77777777" w:rsidR="00E05E8B" w:rsidRDefault="00E05E8B" w:rsidP="00122F69">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129F963C" w14:textId="77777777" w:rsidR="00E05E8B" w:rsidRDefault="00E05E8B" w:rsidP="00122F69">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0F53459B" w14:textId="77777777" w:rsidR="00E05E8B" w:rsidRDefault="00523D90" w:rsidP="00122F69">
            <w:pPr>
              <w:pStyle w:val="a3"/>
              <w:spacing w:beforeLines="50" w:before="156" w:afterLines="50" w:after="156"/>
              <w:jc w:val="center"/>
              <w:rPr>
                <w:rFonts w:hAnsi="宋体" w:cs="宋体"/>
              </w:rPr>
            </w:pPr>
            <w:r>
              <w:rPr>
                <w:rFonts w:hAnsi="宋体" w:cs="宋体" w:hint="eastAsia"/>
              </w:rPr>
              <w:t>所有章节</w:t>
            </w:r>
          </w:p>
        </w:tc>
        <w:tc>
          <w:tcPr>
            <w:tcW w:w="2688" w:type="dxa"/>
            <w:vAlign w:val="center"/>
          </w:tcPr>
          <w:p w14:paraId="08A1FB91" w14:textId="77777777" w:rsidR="00E05E8B" w:rsidRDefault="00523D90" w:rsidP="00122F69">
            <w:pPr>
              <w:pStyle w:val="a3"/>
              <w:spacing w:beforeLines="50" w:before="156" w:afterLines="50" w:after="156"/>
              <w:jc w:val="center"/>
              <w:rPr>
                <w:rFonts w:hAnsi="宋体" w:cs="宋体"/>
              </w:rPr>
            </w:pPr>
            <w:r>
              <w:rPr>
                <w:rFonts w:hAnsi="宋体" w:cs="宋体" w:hint="eastAsia"/>
              </w:rPr>
              <w:t>要求3、要求4</w:t>
            </w:r>
          </w:p>
        </w:tc>
      </w:tr>
      <w:tr w:rsidR="00E05E8B" w14:paraId="0098F33D" w14:textId="77777777" w:rsidTr="00DD7B5F">
        <w:trPr>
          <w:jc w:val="center"/>
        </w:trPr>
        <w:tc>
          <w:tcPr>
            <w:tcW w:w="1302" w:type="dxa"/>
            <w:vMerge/>
            <w:vAlign w:val="center"/>
          </w:tcPr>
          <w:p w14:paraId="35433465" w14:textId="77777777" w:rsidR="00E05E8B" w:rsidRDefault="00E05E8B" w:rsidP="00122F69">
            <w:pPr>
              <w:pStyle w:val="a3"/>
              <w:spacing w:beforeLines="50" w:before="156" w:afterLines="50" w:after="156"/>
              <w:jc w:val="center"/>
              <w:rPr>
                <w:rFonts w:hAnsi="宋体" w:cs="宋体"/>
                <w:szCs w:val="21"/>
              </w:rPr>
            </w:pPr>
          </w:p>
        </w:tc>
        <w:tc>
          <w:tcPr>
            <w:tcW w:w="1959" w:type="dxa"/>
            <w:vAlign w:val="center"/>
          </w:tcPr>
          <w:p w14:paraId="6E3DC4CE" w14:textId="77777777" w:rsidR="00E05E8B" w:rsidRDefault="00E05E8B" w:rsidP="00122F69">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52B402EE" w14:textId="77777777" w:rsidR="00E05E8B" w:rsidRDefault="00523D90" w:rsidP="00122F69">
            <w:pPr>
              <w:pStyle w:val="a3"/>
              <w:spacing w:beforeLines="50" w:before="156" w:afterLines="50" w:after="156"/>
              <w:jc w:val="center"/>
              <w:rPr>
                <w:rFonts w:ascii="黑体" w:hAnsi="宋体"/>
                <w:b/>
                <w:bCs/>
                <w:szCs w:val="21"/>
              </w:rPr>
            </w:pPr>
            <w:r>
              <w:rPr>
                <w:rFonts w:hAnsi="宋体" w:cs="宋体" w:hint="eastAsia"/>
              </w:rPr>
              <w:t>所有章节</w:t>
            </w:r>
          </w:p>
        </w:tc>
        <w:tc>
          <w:tcPr>
            <w:tcW w:w="2688" w:type="dxa"/>
            <w:vAlign w:val="center"/>
          </w:tcPr>
          <w:p w14:paraId="5EE1341C" w14:textId="73BD0C8D" w:rsidR="00E05E8B" w:rsidRDefault="00523D90" w:rsidP="00122F69">
            <w:pPr>
              <w:pStyle w:val="a3"/>
              <w:spacing w:beforeLines="50" w:before="156" w:afterLines="50" w:after="156"/>
              <w:jc w:val="center"/>
              <w:rPr>
                <w:rFonts w:hAnsi="宋体" w:cs="宋体"/>
              </w:rPr>
            </w:pPr>
            <w:r>
              <w:rPr>
                <w:rFonts w:hAnsi="宋体" w:cs="宋体" w:hint="eastAsia"/>
              </w:rPr>
              <w:t>要求3、要求4</w:t>
            </w:r>
            <w:r w:rsidR="0093543B">
              <w:rPr>
                <w:rFonts w:hAnsi="宋体" w:cs="宋体" w:hint="eastAsia"/>
              </w:rPr>
              <w:t>、要求</w:t>
            </w:r>
            <w:r w:rsidR="0093543B">
              <w:rPr>
                <w:rFonts w:hAnsi="宋体" w:cs="宋体"/>
              </w:rPr>
              <w:t>8</w:t>
            </w:r>
          </w:p>
        </w:tc>
      </w:tr>
      <w:tr w:rsidR="004F2032" w14:paraId="68A586E9" w14:textId="77777777" w:rsidTr="00DD7B5F">
        <w:trPr>
          <w:jc w:val="center"/>
        </w:trPr>
        <w:tc>
          <w:tcPr>
            <w:tcW w:w="1302" w:type="dxa"/>
            <w:vMerge w:val="restart"/>
            <w:vAlign w:val="center"/>
          </w:tcPr>
          <w:p w14:paraId="06B80F34" w14:textId="77777777" w:rsidR="004F2032" w:rsidRDefault="004F2032" w:rsidP="00122F69">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5E2BFF87" w14:textId="77777777" w:rsidR="004F2032" w:rsidRDefault="004F2032" w:rsidP="00122F69">
            <w:pPr>
              <w:pStyle w:val="a3"/>
              <w:spacing w:beforeLines="50" w:before="156" w:afterLines="50" w:after="156"/>
              <w:jc w:val="center"/>
              <w:rPr>
                <w:rFonts w:hAnsi="宋体" w:cs="宋体"/>
              </w:rPr>
            </w:pPr>
            <w:r>
              <w:rPr>
                <w:rFonts w:hAnsi="宋体" w:cs="宋体" w:hint="eastAsia"/>
              </w:rPr>
              <w:t>3.1</w:t>
            </w:r>
          </w:p>
        </w:tc>
        <w:tc>
          <w:tcPr>
            <w:tcW w:w="3118" w:type="dxa"/>
            <w:vAlign w:val="center"/>
          </w:tcPr>
          <w:p w14:paraId="58F6C7E1" w14:textId="04BDA195" w:rsidR="004F2032" w:rsidRDefault="004F2032" w:rsidP="00122F69">
            <w:pPr>
              <w:pStyle w:val="a3"/>
              <w:spacing w:beforeLines="50" w:before="156" w:afterLines="50" w:after="156"/>
              <w:jc w:val="center"/>
              <w:rPr>
                <w:rFonts w:ascii="黑体" w:hAnsi="宋体"/>
                <w:b/>
                <w:bCs/>
                <w:szCs w:val="21"/>
              </w:rPr>
            </w:pPr>
            <w:r w:rsidRPr="00C02197">
              <w:rPr>
                <w:rFonts w:hAnsi="宋体" w:cs="宋体" w:hint="eastAsia"/>
              </w:rPr>
              <w:t>第</w:t>
            </w:r>
            <w:r w:rsidR="00A1596D">
              <w:rPr>
                <w:rFonts w:hAnsi="宋体" w:cs="宋体" w:hint="eastAsia"/>
              </w:rPr>
              <w:t>六、</w:t>
            </w:r>
            <w:r w:rsidRPr="00C02197">
              <w:rPr>
                <w:rFonts w:hAnsi="宋体" w:cs="宋体" w:hint="eastAsia"/>
              </w:rPr>
              <w:t>七章</w:t>
            </w:r>
          </w:p>
        </w:tc>
        <w:tc>
          <w:tcPr>
            <w:tcW w:w="2688" w:type="dxa"/>
            <w:vAlign w:val="center"/>
          </w:tcPr>
          <w:p w14:paraId="0E5EDF34" w14:textId="562981D7" w:rsidR="004F2032" w:rsidRDefault="004F2032" w:rsidP="00122F69">
            <w:pPr>
              <w:pStyle w:val="a3"/>
              <w:spacing w:beforeLines="50" w:before="156" w:afterLines="50" w:after="156"/>
              <w:jc w:val="center"/>
              <w:rPr>
                <w:rFonts w:hAnsi="宋体" w:cs="宋体"/>
              </w:rPr>
            </w:pPr>
            <w:r>
              <w:rPr>
                <w:rFonts w:hAnsi="宋体" w:cs="宋体" w:hint="eastAsia"/>
              </w:rPr>
              <w:t>要求3、要求4</w:t>
            </w:r>
            <w:r w:rsidR="0093543B">
              <w:rPr>
                <w:rFonts w:hAnsi="宋体" w:cs="宋体" w:hint="eastAsia"/>
              </w:rPr>
              <w:t>、要求8</w:t>
            </w:r>
          </w:p>
        </w:tc>
      </w:tr>
      <w:tr w:rsidR="004F2032" w14:paraId="030ED7DA" w14:textId="77777777" w:rsidTr="00DD7B5F">
        <w:trPr>
          <w:jc w:val="center"/>
        </w:trPr>
        <w:tc>
          <w:tcPr>
            <w:tcW w:w="1302" w:type="dxa"/>
            <w:vMerge/>
            <w:vAlign w:val="center"/>
          </w:tcPr>
          <w:p w14:paraId="31357B40" w14:textId="77777777" w:rsidR="004F2032" w:rsidRDefault="004F2032" w:rsidP="00122F69">
            <w:pPr>
              <w:pStyle w:val="a3"/>
              <w:spacing w:beforeLines="50" w:before="156" w:afterLines="50" w:after="156"/>
              <w:jc w:val="center"/>
              <w:rPr>
                <w:rFonts w:hAnsi="宋体" w:cs="宋体"/>
                <w:szCs w:val="21"/>
              </w:rPr>
            </w:pPr>
          </w:p>
        </w:tc>
        <w:tc>
          <w:tcPr>
            <w:tcW w:w="1959" w:type="dxa"/>
            <w:vAlign w:val="center"/>
          </w:tcPr>
          <w:p w14:paraId="6BC62196" w14:textId="77777777" w:rsidR="004F2032" w:rsidRDefault="004F2032" w:rsidP="00122F69">
            <w:pPr>
              <w:pStyle w:val="a3"/>
              <w:spacing w:beforeLines="50" w:before="156" w:afterLines="50" w:after="156"/>
              <w:jc w:val="center"/>
              <w:rPr>
                <w:rFonts w:hAnsi="宋体" w:cs="宋体"/>
              </w:rPr>
            </w:pPr>
            <w:r>
              <w:rPr>
                <w:rFonts w:hAnsi="宋体" w:cs="宋体" w:hint="eastAsia"/>
              </w:rPr>
              <w:t>3.2</w:t>
            </w:r>
          </w:p>
        </w:tc>
        <w:tc>
          <w:tcPr>
            <w:tcW w:w="3118" w:type="dxa"/>
            <w:vAlign w:val="center"/>
          </w:tcPr>
          <w:p w14:paraId="2B036171" w14:textId="2B7FB2E9" w:rsidR="004F2032" w:rsidRPr="00C02197" w:rsidRDefault="004F2032" w:rsidP="00122F69">
            <w:pPr>
              <w:pStyle w:val="a3"/>
              <w:spacing w:beforeLines="50" w:before="156" w:afterLines="50" w:after="156"/>
              <w:jc w:val="center"/>
              <w:rPr>
                <w:rFonts w:hAnsi="宋体" w:cs="宋体"/>
              </w:rPr>
            </w:pPr>
            <w:r w:rsidRPr="00C02197">
              <w:rPr>
                <w:rFonts w:hAnsi="宋体" w:cs="宋体" w:hint="eastAsia"/>
              </w:rPr>
              <w:t>第</w:t>
            </w:r>
            <w:r w:rsidR="00A1596D">
              <w:rPr>
                <w:rFonts w:hAnsi="宋体" w:cs="宋体" w:hint="eastAsia"/>
              </w:rPr>
              <w:t>八、九、十、十一、十二章</w:t>
            </w:r>
          </w:p>
        </w:tc>
        <w:tc>
          <w:tcPr>
            <w:tcW w:w="2688" w:type="dxa"/>
            <w:vAlign w:val="center"/>
          </w:tcPr>
          <w:p w14:paraId="3BBDFFE5" w14:textId="4293206E" w:rsidR="004F2032" w:rsidRDefault="004F2032" w:rsidP="00122F69">
            <w:pPr>
              <w:pStyle w:val="a3"/>
              <w:spacing w:beforeLines="50" w:before="156" w:afterLines="50" w:after="156"/>
              <w:jc w:val="center"/>
              <w:rPr>
                <w:rFonts w:hAnsi="宋体" w:cs="宋体"/>
              </w:rPr>
            </w:pPr>
            <w:r>
              <w:rPr>
                <w:rFonts w:hAnsi="宋体" w:cs="宋体" w:hint="eastAsia"/>
              </w:rPr>
              <w:t>要求3、要求4</w:t>
            </w:r>
            <w:r w:rsidR="0093543B">
              <w:rPr>
                <w:rFonts w:hAnsi="宋体" w:cs="宋体" w:hint="eastAsia"/>
              </w:rPr>
              <w:t>、要求8</w:t>
            </w:r>
          </w:p>
        </w:tc>
      </w:tr>
    </w:tbl>
    <w:p w14:paraId="6B7B69A2" w14:textId="77777777" w:rsidR="00C00798" w:rsidRPr="007C62ED" w:rsidRDefault="007C62ED" w:rsidP="00122F69">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789068D5" w14:textId="50E797AD" w:rsidR="002A7568" w:rsidRDefault="002A7568" w:rsidP="00122F6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第一章</w:t>
      </w:r>
      <w:r w:rsidR="00A1596D">
        <w:rPr>
          <w:rFonts w:ascii="黑体" w:eastAsia="黑体" w:hAnsi="黑体" w:cs="Times New Roman" w:hint="eastAsia"/>
          <w:b/>
          <w:sz w:val="24"/>
          <w:szCs w:val="24"/>
        </w:rPr>
        <w:t xml:space="preserve"> </w:t>
      </w:r>
      <w:r w:rsidR="00066F49" w:rsidRPr="00066F49">
        <w:rPr>
          <w:rFonts w:ascii="黑体" w:eastAsia="黑体" w:hAnsi="黑体" w:cs="Times New Roman"/>
          <w:b/>
          <w:sz w:val="24"/>
          <w:szCs w:val="24"/>
        </w:rPr>
        <w:t>医学伦理学绪论及医学伦理思想的历史发展</w:t>
      </w:r>
    </w:p>
    <w:p w14:paraId="5712A365" w14:textId="77777777" w:rsidR="00C02197" w:rsidRDefault="002A7568"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5A2455C2" w14:textId="4BF3FC40"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掌握基本的医学伦理原理、规范；医学伦理学的知识和技能；伦理决策意识和能力。熟悉：伦理学的含义及基本类型；医学伦理学的研究内容和分析框架</w:t>
      </w:r>
      <w:r>
        <w:rPr>
          <w:rFonts w:ascii="宋体" w:eastAsia="宋体" w:hAnsi="宋体" w:cs="宋体" w:hint="eastAsia"/>
          <w:color w:val="000000"/>
          <w:kern w:val="0"/>
          <w:szCs w:val="21"/>
        </w:rPr>
        <w:t>。</w:t>
      </w:r>
      <w:r w:rsidRPr="00066F49">
        <w:rPr>
          <w:rFonts w:ascii="宋体" w:eastAsia="宋体" w:hAnsi="宋体" w:cs="宋体"/>
          <w:color w:val="000000"/>
          <w:kern w:val="0"/>
          <w:szCs w:val="21"/>
        </w:rPr>
        <w:t>了解：医学伦理学学科成熟的标志、研究对象和研究方法；医学伦理学与相关学科之间的关系。</w:t>
      </w:r>
    </w:p>
    <w:p w14:paraId="5BDD1559" w14:textId="77777777" w:rsidR="00C02197" w:rsidRDefault="002A7568"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B88E39B" w14:textId="5AC52B0C" w:rsidR="002A7568" w:rsidRPr="00313A87"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伦理学与道德的区别</w:t>
      </w:r>
      <w:r>
        <w:rPr>
          <w:rFonts w:ascii="宋体" w:eastAsia="宋体" w:hAnsi="宋体" w:cs="宋体" w:hint="eastAsia"/>
          <w:color w:val="000000"/>
          <w:kern w:val="0"/>
          <w:szCs w:val="21"/>
        </w:rPr>
        <w:t>，</w:t>
      </w:r>
      <w:r w:rsidRPr="00066F49">
        <w:rPr>
          <w:rFonts w:ascii="宋体" w:eastAsia="宋体" w:hAnsi="宋体" w:cs="宋体"/>
          <w:color w:val="000000"/>
          <w:kern w:val="0"/>
          <w:szCs w:val="21"/>
        </w:rPr>
        <w:t>医学伦理学的学科属性</w:t>
      </w:r>
      <w:r>
        <w:rPr>
          <w:rFonts w:ascii="宋体" w:eastAsia="宋体" w:hAnsi="宋体" w:cs="宋体" w:hint="eastAsia"/>
          <w:color w:val="000000"/>
          <w:kern w:val="0"/>
          <w:szCs w:val="21"/>
        </w:rPr>
        <w:t>，</w:t>
      </w:r>
      <w:r w:rsidRPr="00066F49">
        <w:rPr>
          <w:rFonts w:ascii="宋体" w:eastAsia="宋体" w:hAnsi="宋体" w:cs="宋体"/>
          <w:color w:val="000000"/>
          <w:kern w:val="0"/>
          <w:szCs w:val="21"/>
        </w:rPr>
        <w:t>医学伦理学的研究对象、内容和方法</w:t>
      </w:r>
      <w:r>
        <w:rPr>
          <w:rFonts w:ascii="宋体" w:eastAsia="宋体" w:hAnsi="宋体" w:cs="宋体" w:hint="eastAsia"/>
          <w:color w:val="000000"/>
          <w:kern w:val="0"/>
          <w:szCs w:val="21"/>
        </w:rPr>
        <w:t xml:space="preserve">。 </w:t>
      </w:r>
      <w:r w:rsidRPr="00066F49">
        <w:rPr>
          <w:rFonts w:ascii="宋体" w:eastAsia="宋体" w:hAnsi="宋体" w:cs="宋体"/>
          <w:color w:val="000000"/>
          <w:kern w:val="0"/>
          <w:szCs w:val="21"/>
        </w:rPr>
        <w:t>伦理决策意识和能力</w:t>
      </w:r>
      <w:r>
        <w:rPr>
          <w:rFonts w:ascii="宋体" w:eastAsia="宋体" w:hAnsi="宋体" w:cs="宋体" w:hint="eastAsia"/>
          <w:color w:val="000000"/>
          <w:kern w:val="0"/>
          <w:szCs w:val="21"/>
        </w:rPr>
        <w:t>，</w:t>
      </w:r>
      <w:r w:rsidRPr="00066F49">
        <w:rPr>
          <w:rFonts w:ascii="宋体" w:eastAsia="宋体" w:hAnsi="宋体" w:cs="宋体"/>
          <w:color w:val="000000"/>
          <w:kern w:val="0"/>
          <w:szCs w:val="21"/>
        </w:rPr>
        <w:t>医学伦理学的分析框架</w:t>
      </w:r>
      <w:r>
        <w:rPr>
          <w:rFonts w:ascii="宋体" w:eastAsia="宋体" w:hAnsi="宋体" w:cs="宋体" w:hint="eastAsia"/>
          <w:color w:val="000000"/>
          <w:kern w:val="0"/>
          <w:szCs w:val="21"/>
        </w:rPr>
        <w:t>。</w:t>
      </w:r>
    </w:p>
    <w:p w14:paraId="5D90824E" w14:textId="77777777" w:rsidR="002A7568" w:rsidRDefault="002A7568"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46F81A4"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第一节 伦理学的概念</w:t>
      </w:r>
    </w:p>
    <w:p w14:paraId="04CD40AE"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一、伦理学及相关概念</w:t>
      </w:r>
    </w:p>
    <w:p w14:paraId="7DC38D54"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二、伦理学的类型</w:t>
      </w:r>
    </w:p>
    <w:p w14:paraId="418EE712"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第二节 伦理学的研究对象、内容和方法</w:t>
      </w:r>
    </w:p>
    <w:p w14:paraId="22437834"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一、研究对象</w:t>
      </w:r>
    </w:p>
    <w:p w14:paraId="1167347E"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二、研究内容</w:t>
      </w:r>
    </w:p>
    <w:p w14:paraId="70B1C26A"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三、研究方法</w:t>
      </w:r>
    </w:p>
    <w:p w14:paraId="45630E00"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lastRenderedPageBreak/>
        <w:t>第三节 医学伦理学学科成熟的标志及相关学科的关系</w:t>
      </w:r>
    </w:p>
    <w:p w14:paraId="041CF0F8"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一、医学伦理学的学科成熟标志</w:t>
      </w:r>
    </w:p>
    <w:p w14:paraId="0827CC0C" w14:textId="78E3E1BE"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二、医学伦理学与相关学科的关系</w:t>
      </w:r>
    </w:p>
    <w:p w14:paraId="79CB95D6" w14:textId="77777777"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第四节 医学伦理思想的历史发展</w:t>
      </w:r>
    </w:p>
    <w:p w14:paraId="12403CC3" w14:textId="59583AA5"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一、古代医学伦理思想</w:t>
      </w:r>
    </w:p>
    <w:p w14:paraId="3B4B28AC" w14:textId="0834EA7B" w:rsidR="00066F49" w:rsidRPr="00066F49" w:rsidRDefault="00066F49" w:rsidP="00066F49">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二、近代医学伦理思想</w:t>
      </w:r>
    </w:p>
    <w:p w14:paraId="63CC66DE" w14:textId="2EBD5E5E" w:rsidR="00066F49" w:rsidRPr="00066F49" w:rsidRDefault="00066F49" w:rsidP="00A1596D">
      <w:pPr>
        <w:widowControl/>
        <w:spacing w:beforeLines="50" w:before="156" w:afterLines="50" w:after="156"/>
        <w:ind w:firstLineChars="200" w:firstLine="420"/>
        <w:jc w:val="left"/>
        <w:rPr>
          <w:rFonts w:ascii="宋体" w:eastAsia="宋体" w:hAnsi="宋体" w:cs="宋体"/>
          <w:color w:val="000000"/>
          <w:kern w:val="0"/>
          <w:szCs w:val="21"/>
        </w:rPr>
      </w:pPr>
      <w:r w:rsidRPr="00066F49">
        <w:rPr>
          <w:rFonts w:ascii="宋体" w:eastAsia="宋体" w:hAnsi="宋体" w:cs="宋体"/>
          <w:color w:val="000000"/>
          <w:kern w:val="0"/>
          <w:szCs w:val="21"/>
        </w:rPr>
        <w:t>三、现代医学伦理思想</w:t>
      </w:r>
    </w:p>
    <w:p w14:paraId="31829CAC" w14:textId="77777777" w:rsidR="002A7568" w:rsidRDefault="002A7568" w:rsidP="00066F4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AC14B0C" w14:textId="26866F0B" w:rsidR="00C02197" w:rsidRPr="00313A8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讲授法：结合课程PPT讲授，通过结合</w:t>
      </w:r>
      <w:r w:rsidR="00E4006A">
        <w:rPr>
          <w:rFonts w:ascii="宋体" w:eastAsia="宋体" w:hAnsi="宋体" w:cs="宋体" w:hint="eastAsia"/>
          <w:color w:val="000000"/>
          <w:kern w:val="0"/>
          <w:szCs w:val="21"/>
        </w:rPr>
        <w:t>运动康复实践</w:t>
      </w:r>
      <w:r>
        <w:rPr>
          <w:rFonts w:ascii="宋体" w:eastAsia="宋体" w:hAnsi="宋体" w:cs="宋体" w:hint="eastAsia"/>
          <w:color w:val="000000"/>
          <w:kern w:val="0"/>
          <w:szCs w:val="21"/>
        </w:rPr>
        <w:t>进行教学。</w:t>
      </w:r>
    </w:p>
    <w:p w14:paraId="64690005" w14:textId="77777777" w:rsidR="002A7568" w:rsidRPr="00313A87" w:rsidRDefault="002A7568"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2B32B8FA" w14:textId="6784CF41" w:rsidR="00FC24B5" w:rsidRPr="00313A87" w:rsidRDefault="00C02197"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w:t>
      </w:r>
      <w:r w:rsidR="00E4006A" w:rsidRPr="00E4006A">
        <w:rPr>
          <w:rFonts w:ascii="宋体" w:eastAsia="宋体" w:hAnsi="宋体" w:cs="TimesNewRomanPSMT"/>
          <w:color w:val="000000"/>
          <w:kern w:val="0"/>
          <w:szCs w:val="21"/>
        </w:rPr>
        <w:t>如何培养医学伦理学思维框架</w:t>
      </w:r>
      <w:r>
        <w:rPr>
          <w:rFonts w:ascii="宋体" w:eastAsia="宋体" w:hAnsi="宋体" w:cs="TimesNewRomanPSMT" w:hint="eastAsia"/>
          <w:color w:val="000000"/>
          <w:kern w:val="0"/>
          <w:szCs w:val="21"/>
        </w:rPr>
        <w:t>”思考题。</w:t>
      </w:r>
    </w:p>
    <w:p w14:paraId="53EF1DA5" w14:textId="77777777" w:rsidR="00C02197" w:rsidRDefault="00C02197" w:rsidP="00122F69">
      <w:pPr>
        <w:widowControl/>
        <w:spacing w:beforeLines="50" w:before="156" w:afterLines="50" w:after="156"/>
        <w:ind w:firstLineChars="200" w:firstLine="482"/>
        <w:jc w:val="left"/>
        <w:rPr>
          <w:rFonts w:ascii="黑体" w:eastAsia="黑体" w:hAnsi="黑体" w:cs="Times New Roman"/>
          <w:b/>
          <w:sz w:val="24"/>
          <w:szCs w:val="24"/>
        </w:rPr>
      </w:pPr>
    </w:p>
    <w:p w14:paraId="17512015" w14:textId="3F8CCB50" w:rsidR="00FC24B5" w:rsidRPr="00E4006A" w:rsidRDefault="00FC24B5" w:rsidP="00122F69">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第二章</w:t>
      </w:r>
      <w:r w:rsidR="00E4006A">
        <w:rPr>
          <w:rFonts w:ascii="黑体" w:eastAsia="黑体" w:hAnsi="黑体" w:cs="Times New Roman" w:hint="eastAsia"/>
          <w:b/>
          <w:sz w:val="24"/>
          <w:szCs w:val="24"/>
        </w:rPr>
        <w:t xml:space="preserve"> </w:t>
      </w:r>
      <w:r w:rsidR="00E4006A" w:rsidRPr="00E4006A">
        <w:rPr>
          <w:rFonts w:ascii="黑体" w:eastAsia="黑体" w:hAnsi="黑体" w:cs="Times New Roman"/>
          <w:b/>
          <w:sz w:val="24"/>
          <w:szCs w:val="24"/>
        </w:rPr>
        <w:t xml:space="preserve">医学伦理学的基本观点、理论及规范体系  </w:t>
      </w:r>
    </w:p>
    <w:p w14:paraId="1E4870A4" w14:textId="77777777"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5C160118" w14:textId="2000565A" w:rsidR="00C02197" w:rsidRPr="00C02197" w:rsidRDefault="00E4006A" w:rsidP="00122F69">
      <w:pPr>
        <w:widowControl/>
        <w:spacing w:beforeLines="50" w:before="156" w:afterLines="50" w:after="156"/>
        <w:ind w:firstLineChars="200" w:firstLine="420"/>
        <w:jc w:val="left"/>
        <w:rPr>
          <w:rFonts w:ascii="宋体" w:eastAsia="宋体" w:hAnsi="宋体" w:cs="宋体"/>
          <w:color w:val="000000"/>
          <w:kern w:val="0"/>
          <w:szCs w:val="21"/>
        </w:rPr>
      </w:pPr>
      <w:r w:rsidRPr="00E4006A">
        <w:rPr>
          <w:rFonts w:ascii="宋体" w:eastAsia="宋体" w:hAnsi="宋体" w:cs="宋体"/>
          <w:color w:val="000000"/>
          <w:kern w:val="0"/>
          <w:szCs w:val="21"/>
        </w:rPr>
        <w:t>掌握医学伦理学的基本观点、医学伦理学的基本理论和背景；医学伦理学主体原则，掌握基本原则和应用原则的要点以及运用伦理原则分析解决具体实践问题的方法。</w:t>
      </w:r>
    </w:p>
    <w:p w14:paraId="5334D46D" w14:textId="77777777"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A807827" w14:textId="02A9D977" w:rsidR="00F04105" w:rsidRDefault="00F04105" w:rsidP="00F04105">
      <w:pPr>
        <w:widowControl/>
        <w:spacing w:beforeLines="50" w:before="156" w:afterLines="50" w:after="156"/>
        <w:ind w:firstLineChars="200" w:firstLine="420"/>
        <w:jc w:val="left"/>
        <w:rPr>
          <w:rFonts w:ascii="宋体" w:eastAsia="宋体" w:hAnsi="宋体" w:cs="宋体"/>
          <w:color w:val="000000"/>
          <w:kern w:val="0"/>
          <w:szCs w:val="21"/>
        </w:rPr>
      </w:pPr>
      <w:r w:rsidRPr="00F04105">
        <w:rPr>
          <w:rFonts w:ascii="宋体" w:eastAsia="宋体" w:hAnsi="宋体" w:cs="宋体"/>
          <w:color w:val="000000"/>
          <w:kern w:val="0"/>
          <w:szCs w:val="21"/>
        </w:rPr>
        <w:t>美德论的内涵、运用和评价；功利论的内涵、运用和评价；道义论的内涵、运用和评价</w:t>
      </w:r>
      <w:r w:rsidR="00D43E80">
        <w:rPr>
          <w:rFonts w:ascii="宋体" w:eastAsia="宋体" w:hAnsi="宋体" w:cs="宋体" w:hint="eastAsia"/>
          <w:color w:val="000000"/>
          <w:kern w:val="0"/>
          <w:szCs w:val="21"/>
        </w:rPr>
        <w:t>；医学伦理学四原则的含义、内容及要求</w:t>
      </w:r>
      <w:r w:rsidRPr="00F04105">
        <w:rPr>
          <w:rFonts w:ascii="宋体" w:eastAsia="宋体" w:hAnsi="宋体" w:cs="宋体"/>
          <w:color w:val="000000"/>
          <w:kern w:val="0"/>
          <w:szCs w:val="21"/>
        </w:rPr>
        <w:t>。</w:t>
      </w:r>
    </w:p>
    <w:p w14:paraId="4E19FA0B" w14:textId="29624868"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559A5E92" w14:textId="6A391661" w:rsidR="00C02197" w:rsidRDefault="00B25180"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r w:rsidR="00F04105">
        <w:rPr>
          <w:rFonts w:ascii="宋体" w:eastAsia="宋体" w:hAnsi="宋体" w:cs="宋体" w:hint="eastAsia"/>
          <w:color w:val="000000"/>
          <w:kern w:val="0"/>
          <w:szCs w:val="21"/>
        </w:rPr>
        <w:t>生命观与死亡观</w:t>
      </w:r>
    </w:p>
    <w:p w14:paraId="2B1C7D40" w14:textId="60D993FC" w:rsidR="00F04105" w:rsidRDefault="00F04105"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一、生命观 </w:t>
      </w:r>
    </w:p>
    <w:p w14:paraId="5A073F0F" w14:textId="47196798" w:rsidR="00F04105" w:rsidRDefault="00F04105"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二、死亡观</w:t>
      </w:r>
    </w:p>
    <w:p w14:paraId="48BF1679" w14:textId="40B17BC4" w:rsidR="00F04105" w:rsidRDefault="00F04105"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医学伦理学的基本理论</w:t>
      </w:r>
    </w:p>
    <w:p w14:paraId="73E5DBD3" w14:textId="05584D4C" w:rsidR="00F04105" w:rsidRDefault="00F04105"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一、美德论</w:t>
      </w:r>
    </w:p>
    <w:p w14:paraId="02E8C285" w14:textId="70E6357B" w:rsidR="000719FF" w:rsidRDefault="000719FF" w:rsidP="00A1596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二、后果论</w:t>
      </w:r>
    </w:p>
    <w:p w14:paraId="0255C624" w14:textId="1111B3A2" w:rsidR="000719FF" w:rsidRDefault="000719FF" w:rsidP="00A1596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三、道义论</w:t>
      </w:r>
    </w:p>
    <w:p w14:paraId="6FF1D3A8" w14:textId="470E0304" w:rsidR="0098552C" w:rsidRDefault="0098552C"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医学伦理学的其他理论</w:t>
      </w:r>
    </w:p>
    <w:p w14:paraId="7F969B1C" w14:textId="57605DB9" w:rsidR="0098552C" w:rsidRDefault="0098552C"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一、伦理相对主义与境遇伦理学</w:t>
      </w:r>
    </w:p>
    <w:p w14:paraId="26F86770" w14:textId="5C98AD61" w:rsidR="0098552C" w:rsidRDefault="0098552C"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二、生命政治学和身体伦理学</w:t>
      </w:r>
    </w:p>
    <w:p w14:paraId="68404EE2" w14:textId="1326FA97" w:rsidR="0098552C" w:rsidRDefault="0098552C"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三、商谈伦理学与对话伦理学</w:t>
      </w:r>
    </w:p>
    <w:p w14:paraId="5968414E" w14:textId="2255202C" w:rsidR="0098552C" w:rsidRPr="0098552C" w:rsidRDefault="0098552C" w:rsidP="0098552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四、中国医学伦理学的理论发展</w:t>
      </w:r>
    </w:p>
    <w:p w14:paraId="403C3022" w14:textId="6C508967" w:rsidR="00F04105" w:rsidRDefault="00D43E80"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医学伦理学原则及道德规范</w:t>
      </w:r>
    </w:p>
    <w:p w14:paraId="62F9A3AA" w14:textId="142779E8" w:rsidR="00D43E80" w:rsidRDefault="00D43E80"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一、医学伦理学原则</w:t>
      </w:r>
    </w:p>
    <w:p w14:paraId="0EF6DA54" w14:textId="3AFBB0CB" w:rsidR="002F5311" w:rsidRDefault="00D43E80" w:rsidP="00A1596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二、医学道德规范</w:t>
      </w:r>
    </w:p>
    <w:p w14:paraId="0B0A564E" w14:textId="77777777"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269DAF73" w14:textId="77777777"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7F608571" w14:textId="03F8D415" w:rsidR="0098552C" w:rsidRDefault="004F2032"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w:t>
      </w:r>
      <w:r w:rsidR="0098552C">
        <w:rPr>
          <w:rFonts w:ascii="宋体" w:eastAsia="宋体" w:hAnsi="宋体" w:cs="宋体" w:hint="eastAsia"/>
          <w:color w:val="000000"/>
          <w:kern w:val="0"/>
          <w:szCs w:val="21"/>
        </w:rPr>
        <w:t>医学伦理学的基本理论的进行讨论。</w:t>
      </w:r>
    </w:p>
    <w:p w14:paraId="384E714A" w14:textId="77777777" w:rsidR="00C02197" w:rsidRPr="00313A87" w:rsidRDefault="00C02197"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345CE991" w14:textId="20005FE4" w:rsidR="00B25180" w:rsidRPr="00B25180" w:rsidRDefault="00C02197" w:rsidP="00D43E8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w:t>
      </w:r>
      <w:r w:rsidR="00B25180">
        <w:rPr>
          <w:rFonts w:ascii="宋体" w:eastAsia="宋体" w:hAnsi="宋体" w:cs="TimesNewRomanPSMT" w:hint="eastAsia"/>
          <w:color w:val="000000"/>
          <w:kern w:val="0"/>
          <w:szCs w:val="21"/>
        </w:rPr>
        <w:t>练习：</w:t>
      </w:r>
      <w:r w:rsidR="00D43E80">
        <w:rPr>
          <w:rFonts w:ascii="宋体" w:eastAsia="宋体" w:hAnsi="宋体" w:cs="TimesNewRomanPSMT" w:hint="eastAsia"/>
          <w:color w:val="000000"/>
          <w:kern w:val="0"/>
          <w:szCs w:val="21"/>
        </w:rPr>
        <w:t>在医疗活动中，伦理原则之间发生冲突时应该如何平衡</w:t>
      </w:r>
      <w:r w:rsidR="00B25180" w:rsidRPr="00B25180">
        <w:rPr>
          <w:rFonts w:ascii="宋体" w:eastAsia="宋体" w:hAnsi="宋体" w:cs="TimesNewRomanPSMT" w:hint="eastAsia"/>
          <w:color w:val="000000"/>
          <w:kern w:val="0"/>
          <w:szCs w:val="21"/>
        </w:rPr>
        <w:t>。</w:t>
      </w:r>
    </w:p>
    <w:p w14:paraId="6B7936AA" w14:textId="23F4289E" w:rsidR="00B25180" w:rsidRPr="00B25180" w:rsidRDefault="00B25180" w:rsidP="00122F69">
      <w:pPr>
        <w:widowControl/>
        <w:spacing w:beforeLines="50" w:before="156" w:afterLines="50" w:after="156"/>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第三章</w:t>
      </w:r>
      <w:r w:rsidRPr="00B25180">
        <w:rPr>
          <w:rFonts w:ascii="黑体" w:eastAsia="黑体" w:hAnsi="黑体" w:cs="Times New Roman"/>
          <w:b/>
          <w:sz w:val="24"/>
          <w:szCs w:val="24"/>
        </w:rPr>
        <w:t xml:space="preserve">  </w:t>
      </w:r>
      <w:r w:rsidR="002F5311">
        <w:rPr>
          <w:rFonts w:ascii="黑体" w:eastAsia="黑体" w:hAnsi="黑体" w:cs="Times New Roman" w:hint="eastAsia"/>
          <w:b/>
          <w:sz w:val="24"/>
          <w:szCs w:val="24"/>
        </w:rPr>
        <w:t>健康与公共卫生伦理</w:t>
      </w:r>
      <w:r w:rsidRPr="00B25180">
        <w:rPr>
          <w:rFonts w:ascii="黑体" w:eastAsia="黑体" w:hAnsi="黑体" w:cs="Times New Roman" w:hint="eastAsia"/>
          <w:b/>
          <w:sz w:val="24"/>
          <w:szCs w:val="24"/>
        </w:rPr>
        <w:t xml:space="preserve">  </w:t>
      </w:r>
    </w:p>
    <w:p w14:paraId="2433138B" w14:textId="77777777" w:rsidR="00B25180"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1D94D4AD" w14:textId="754BA0CD" w:rsidR="002F5311" w:rsidRPr="00A1596D" w:rsidRDefault="002F5311" w:rsidP="00A1596D">
      <w:pPr>
        <w:widowControl/>
        <w:spacing w:beforeLines="50" w:before="156" w:afterLines="50" w:after="156"/>
        <w:ind w:firstLineChars="200" w:firstLine="420"/>
        <w:jc w:val="left"/>
        <w:rPr>
          <w:rFonts w:ascii="宋体" w:eastAsia="宋体" w:hAnsi="宋体" w:cs="宋体"/>
          <w:color w:val="000000"/>
          <w:kern w:val="0"/>
          <w:szCs w:val="21"/>
        </w:rPr>
      </w:pPr>
      <w:r w:rsidRPr="00A1596D">
        <w:rPr>
          <w:rFonts w:ascii="宋体" w:eastAsia="宋体" w:hAnsi="宋体" w:cs="宋体" w:hint="eastAsia"/>
          <w:color w:val="000000"/>
          <w:kern w:val="0"/>
          <w:szCs w:val="21"/>
        </w:rPr>
        <w:t>熟悉健康与健康观、健康伦理的基本内容；熟悉公共卫生伦理的价值、原则；疾病防控相关伦理的概念。</w:t>
      </w:r>
    </w:p>
    <w:p w14:paraId="3EF29379" w14:textId="77777777" w:rsidR="00B25180"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98FF3E2" w14:textId="77777777" w:rsidR="002F5311" w:rsidRDefault="002F5311" w:rsidP="00122F69">
      <w:pPr>
        <w:widowControl/>
        <w:spacing w:beforeLines="50" w:before="156" w:afterLines="50" w:after="156"/>
        <w:ind w:firstLineChars="200" w:firstLine="420"/>
        <w:jc w:val="left"/>
        <w:rPr>
          <w:rFonts w:ascii="宋体" w:eastAsia="宋体" w:hAnsi="宋体" w:cs="宋体"/>
          <w:color w:val="000000"/>
          <w:kern w:val="0"/>
          <w:szCs w:val="21"/>
        </w:rPr>
      </w:pPr>
      <w:r w:rsidRPr="002F5311">
        <w:rPr>
          <w:rFonts w:ascii="宋体" w:eastAsia="宋体" w:hAnsi="宋体" w:cs="宋体"/>
          <w:color w:val="000000"/>
          <w:kern w:val="0"/>
          <w:szCs w:val="21"/>
        </w:rPr>
        <w:t>健康伦理的基本内容；公共卫生的伦理原则；伦理原则用于分析和处理相关问题。</w:t>
      </w:r>
    </w:p>
    <w:p w14:paraId="3F5D35C3" w14:textId="4E3605F9" w:rsidR="00B25180"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8E1045E" w14:textId="026B79C6" w:rsidR="002F5311" w:rsidRDefault="002F531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第一节 健康伦理</w:t>
      </w:r>
    </w:p>
    <w:p w14:paraId="702B5574" w14:textId="6460B716" w:rsidR="002F5311" w:rsidRDefault="002F531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一、健康与健康观</w:t>
      </w:r>
    </w:p>
    <w:p w14:paraId="6D5CC060" w14:textId="0A43BF8B" w:rsidR="002F5311" w:rsidRDefault="002F531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二、健康伦理的基本内容</w:t>
      </w:r>
    </w:p>
    <w:p w14:paraId="6417FB3B" w14:textId="1822D5DC" w:rsidR="002F5311" w:rsidRDefault="002F531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三、全球健康伦理</w:t>
      </w:r>
    </w:p>
    <w:p w14:paraId="0B731432" w14:textId="527DD4D4" w:rsidR="002F5311" w:rsidRDefault="002F531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四、“健康中国”战略的伦理解读</w:t>
      </w:r>
    </w:p>
    <w:p w14:paraId="405AB92F" w14:textId="2B4EAA2F" w:rsidR="002F5311" w:rsidRDefault="002F531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公共卫生伦理</w:t>
      </w:r>
    </w:p>
    <w:p w14:paraId="03E39B4E" w14:textId="437A2E64" w:rsidR="002F5311" w:rsidRDefault="002F531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一、公共卫生的伦理价值</w:t>
      </w:r>
    </w:p>
    <w:p w14:paraId="4152942F" w14:textId="591A8F5B" w:rsidR="002F5311" w:rsidRDefault="002F531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二、公共卫生实践中的伦理难题</w:t>
      </w:r>
    </w:p>
    <w:p w14:paraId="6AFA6E06" w14:textId="1FFEB518" w:rsidR="002F5311" w:rsidRDefault="002F531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EB7A36">
        <w:rPr>
          <w:rFonts w:ascii="宋体" w:eastAsia="宋体" w:hAnsi="宋体" w:cs="TimesNewRomanPSMT" w:hint="eastAsia"/>
          <w:color w:val="000000"/>
          <w:kern w:val="0"/>
          <w:szCs w:val="21"/>
        </w:rPr>
        <w:t>公共卫生的伦理原则</w:t>
      </w:r>
    </w:p>
    <w:p w14:paraId="09762028" w14:textId="7805B151" w:rsidR="00EB7A36" w:rsidRDefault="00EB7A3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疾病防控伦理</w:t>
      </w:r>
    </w:p>
    <w:p w14:paraId="0D70694A" w14:textId="7217F2DE" w:rsidR="00EB7A36" w:rsidRDefault="00EB7A3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一、疾病的伦理关涉</w:t>
      </w:r>
    </w:p>
    <w:p w14:paraId="1BCD330D" w14:textId="017DB0BE" w:rsidR="00EB7A36" w:rsidRPr="002F5311" w:rsidRDefault="00EB7A3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二、疾病管理伦理</w:t>
      </w:r>
    </w:p>
    <w:p w14:paraId="07A20A5B" w14:textId="77777777" w:rsidR="00B25180"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ACC3CBA" w14:textId="462D29E5" w:rsidR="00EB7A36"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讲授法：结合课程PPT与</w:t>
      </w:r>
      <w:r w:rsidR="00EB7A36">
        <w:rPr>
          <w:rFonts w:ascii="宋体" w:eastAsia="宋体" w:hAnsi="宋体" w:cs="宋体" w:hint="eastAsia"/>
          <w:color w:val="000000"/>
          <w:kern w:val="0"/>
          <w:szCs w:val="21"/>
        </w:rPr>
        <w:t>实际公共卫生问题进行讲授。</w:t>
      </w:r>
    </w:p>
    <w:p w14:paraId="7290EBC0" w14:textId="77777777" w:rsidR="00B25180" w:rsidRPr="00313A87"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3CB108C8" w14:textId="0743582D" w:rsidR="00B25180" w:rsidRPr="00B25180"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完成对思考题练习：（1）</w:t>
      </w:r>
      <w:r w:rsidR="00EB7A36">
        <w:rPr>
          <w:rFonts w:ascii="宋体" w:eastAsia="宋体" w:hAnsi="宋体" w:cs="TimesNewRomanPSMT" w:hint="eastAsia"/>
          <w:color w:val="000000"/>
          <w:kern w:val="0"/>
          <w:szCs w:val="21"/>
        </w:rPr>
        <w:t>分析“健康中国建设”的伦理意蕴</w:t>
      </w:r>
      <w:r w:rsidRPr="00B25180">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（2）</w:t>
      </w:r>
      <w:r w:rsidR="00EB7A36">
        <w:rPr>
          <w:rFonts w:ascii="宋体" w:eastAsia="宋体" w:hAnsi="宋体" w:cs="TimesNewRomanPSMT" w:hint="eastAsia"/>
          <w:color w:val="000000"/>
          <w:kern w:val="0"/>
          <w:szCs w:val="21"/>
        </w:rPr>
        <w:t>对比分析公共卫生伦理与生命伦理的原则差异。</w:t>
      </w:r>
    </w:p>
    <w:p w14:paraId="6EAAA703" w14:textId="35F2ABD0" w:rsidR="00C02197" w:rsidRPr="00EB7A36" w:rsidRDefault="00B25180" w:rsidP="00122F69">
      <w:pPr>
        <w:widowControl/>
        <w:spacing w:beforeLines="50" w:before="156" w:afterLines="50" w:after="156"/>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第四章</w:t>
      </w:r>
      <w:r w:rsidRPr="00B25180">
        <w:rPr>
          <w:rFonts w:ascii="黑体" w:eastAsia="黑体" w:hAnsi="黑体" w:cs="Times New Roman"/>
          <w:b/>
          <w:sz w:val="24"/>
          <w:szCs w:val="24"/>
        </w:rPr>
        <w:t xml:space="preserve">  </w:t>
      </w:r>
      <w:r w:rsidR="00EB7A36" w:rsidRPr="00EB7A36">
        <w:rPr>
          <w:rFonts w:ascii="黑体" w:eastAsia="黑体" w:hAnsi="黑体" w:cs="Times New Roman"/>
          <w:b/>
          <w:sz w:val="24"/>
          <w:szCs w:val="24"/>
        </w:rPr>
        <w:t>临床常规诊治伦理</w:t>
      </w:r>
    </w:p>
    <w:p w14:paraId="23D60D6F" w14:textId="77777777" w:rsidR="00B25180" w:rsidRPr="00AD6CB6"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017F29B2" w14:textId="2D5172F4" w:rsidR="00EB7A36" w:rsidRDefault="0039737C"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掌握</w:t>
      </w:r>
      <w:r w:rsidR="00EB7A36" w:rsidRPr="00EB7A36">
        <w:rPr>
          <w:rFonts w:ascii="宋体" w:eastAsia="宋体" w:hAnsi="宋体" w:cs="TimesNewRomanPSMT"/>
          <w:color w:val="000000"/>
          <w:kern w:val="0"/>
          <w:szCs w:val="21"/>
        </w:rPr>
        <w:t>诊断伦理的准则、治疗伦理的最优化准则、以及康复伦理的要求</w:t>
      </w:r>
      <w:r>
        <w:rPr>
          <w:rFonts w:ascii="宋体" w:eastAsia="宋体" w:hAnsi="宋体" w:cs="TimesNewRomanPSMT" w:hint="eastAsia"/>
          <w:color w:val="000000"/>
          <w:kern w:val="0"/>
          <w:szCs w:val="21"/>
        </w:rPr>
        <w:t>的基本内涵。</w:t>
      </w:r>
    </w:p>
    <w:p w14:paraId="3267631B" w14:textId="3F858D01" w:rsidR="00B25180" w:rsidRPr="00313A87"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0BBD1CED" w14:textId="6A0DC1AB" w:rsidR="00EB7A36" w:rsidRPr="00EB7A36" w:rsidRDefault="00EB7A36" w:rsidP="00122F69">
      <w:pPr>
        <w:widowControl/>
        <w:spacing w:beforeLines="50" w:before="156" w:afterLines="50" w:after="156"/>
        <w:ind w:firstLineChars="200" w:firstLine="420"/>
        <w:jc w:val="left"/>
        <w:rPr>
          <w:rFonts w:ascii="宋体" w:eastAsia="宋体" w:hAnsi="宋体" w:cs="宋体"/>
          <w:color w:val="000000"/>
          <w:kern w:val="0"/>
          <w:szCs w:val="21"/>
        </w:rPr>
      </w:pPr>
      <w:r w:rsidRPr="00EB7A36">
        <w:rPr>
          <w:rFonts w:ascii="宋体" w:eastAsia="宋体" w:hAnsi="宋体" w:cs="宋体"/>
          <w:color w:val="000000"/>
          <w:kern w:val="0"/>
          <w:szCs w:val="21"/>
        </w:rPr>
        <w:t>诊断和治疗中的伦理准则、康复治疗的伦理要求</w:t>
      </w:r>
      <w:r>
        <w:rPr>
          <w:rFonts w:ascii="宋体" w:eastAsia="宋体" w:hAnsi="宋体" w:cs="宋体" w:hint="eastAsia"/>
          <w:color w:val="000000"/>
          <w:kern w:val="0"/>
          <w:szCs w:val="21"/>
        </w:rPr>
        <w:t>；</w:t>
      </w:r>
      <w:r w:rsidRPr="00EB7A36">
        <w:rPr>
          <w:rFonts w:ascii="宋体" w:eastAsia="宋体" w:hAnsi="宋体" w:cs="宋体"/>
          <w:color w:val="000000"/>
          <w:kern w:val="0"/>
          <w:szCs w:val="21"/>
        </w:rPr>
        <w:t>体格检查、辅助检查的伦理要求。</w:t>
      </w:r>
    </w:p>
    <w:p w14:paraId="326E8D50" w14:textId="50D16283" w:rsidR="00B25180" w:rsidRPr="00AD6CB6"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19BEE41A" w14:textId="4BECB18F" w:rsidR="00EB7A36" w:rsidRDefault="0039737C"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第一节 诊断伦理</w:t>
      </w:r>
    </w:p>
    <w:p w14:paraId="526497B6" w14:textId="37906021" w:rsidR="0039737C" w:rsidRDefault="0039737C"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一、诊断的伦理准则</w:t>
      </w:r>
    </w:p>
    <w:p w14:paraId="38C497C0" w14:textId="6882171C" w:rsidR="0039737C" w:rsidRDefault="0039737C"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二、问诊的伦理要求</w:t>
      </w:r>
    </w:p>
    <w:p w14:paraId="4DE3DB24" w14:textId="116E15A0" w:rsidR="0039737C" w:rsidRDefault="0039737C"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三、体格检查的伦理要求</w:t>
      </w:r>
    </w:p>
    <w:p w14:paraId="4740539F" w14:textId="434858B1" w:rsidR="0039737C" w:rsidRDefault="0039737C"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四、辅助检查的伦理要求</w:t>
      </w:r>
    </w:p>
    <w:p w14:paraId="497F5D76" w14:textId="1BE750F0" w:rsidR="0039737C" w:rsidRDefault="0039737C"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第二节、治疗伦理</w:t>
      </w:r>
    </w:p>
    <w:p w14:paraId="054F950C" w14:textId="068C8D4C" w:rsidR="0039737C" w:rsidRDefault="0039737C"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一、治疗的最优化准则</w:t>
      </w:r>
    </w:p>
    <w:p w14:paraId="59154539" w14:textId="06E15854" w:rsidR="0039737C" w:rsidRDefault="0039737C"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二、药物治疗的伦理要求</w:t>
      </w:r>
    </w:p>
    <w:p w14:paraId="0E063C4D" w14:textId="551A0BB5" w:rsidR="0039737C" w:rsidRDefault="0039737C"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三、手术治疗的伦理要求</w:t>
      </w:r>
    </w:p>
    <w:p w14:paraId="63400388" w14:textId="5D7E8027" w:rsidR="0039737C" w:rsidRDefault="00C64FDA"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四、心理治疗的伦理要求</w:t>
      </w:r>
    </w:p>
    <w:p w14:paraId="59073CF2" w14:textId="0994CE5B" w:rsidR="00C64FDA" w:rsidRDefault="00C64FDA"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第三节、康复伦理</w:t>
      </w:r>
    </w:p>
    <w:p w14:paraId="2CBD396C" w14:textId="1C44536C" w:rsidR="00C64FDA" w:rsidRDefault="00C64FDA"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一、康复治疗工作的特点</w:t>
      </w:r>
    </w:p>
    <w:p w14:paraId="04411B40" w14:textId="05C5070F" w:rsidR="00C64FDA" w:rsidRDefault="00C64FDA" w:rsidP="003973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二、临床康复实践问题</w:t>
      </w:r>
    </w:p>
    <w:p w14:paraId="2CA555BD" w14:textId="0FCC76CB" w:rsidR="00EB7A36" w:rsidRDefault="00C64FDA" w:rsidP="00C64FD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三、康复治疗的伦理要求</w:t>
      </w:r>
    </w:p>
    <w:p w14:paraId="74317FF1" w14:textId="77777777" w:rsidR="00B25180" w:rsidRPr="00313A87"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14:paraId="2A064271" w14:textId="2AB64CE3" w:rsidR="004F2032" w:rsidRDefault="004F2032"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r w:rsidR="00C64FDA">
        <w:rPr>
          <w:rFonts w:ascii="宋体" w:eastAsia="宋体" w:hAnsi="宋体" w:cs="宋体" w:hint="eastAsia"/>
          <w:color w:val="000000"/>
          <w:kern w:val="0"/>
          <w:szCs w:val="21"/>
        </w:rPr>
        <w:t>。</w:t>
      </w:r>
    </w:p>
    <w:p w14:paraId="3E5A4D2C" w14:textId="20123795" w:rsidR="00C64FDA" w:rsidRDefault="004F2032"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w:t>
      </w:r>
      <w:r w:rsidR="00C64FDA">
        <w:rPr>
          <w:rFonts w:ascii="宋体" w:eastAsia="宋体" w:hAnsi="宋体" w:cs="宋体" w:hint="eastAsia"/>
          <w:color w:val="000000"/>
          <w:kern w:val="0"/>
          <w:szCs w:val="21"/>
        </w:rPr>
        <w:t>就临床康复治疗中的问题进行讨论。</w:t>
      </w:r>
    </w:p>
    <w:p w14:paraId="38BC9FE3" w14:textId="77777777" w:rsidR="00B25180" w:rsidRPr="004879AD"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14:paraId="5A7805F8" w14:textId="6BA764A1" w:rsidR="00C64FDA" w:rsidRDefault="004F203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完成课后思考题</w:t>
      </w:r>
      <w:r w:rsidR="00C64FDA">
        <w:rPr>
          <w:rFonts w:ascii="宋体" w:eastAsia="宋体" w:hAnsi="宋体" w:cs="TimesNewRomanPSMT" w:hint="eastAsia"/>
          <w:color w:val="000000"/>
          <w:kern w:val="0"/>
          <w:szCs w:val="21"/>
        </w:rPr>
        <w:t>“如何理解临床治疗中最优化准则？”</w:t>
      </w:r>
    </w:p>
    <w:p w14:paraId="4921F655" w14:textId="77777777" w:rsidR="00C64FDA" w:rsidRDefault="00C64FDA" w:rsidP="00122F69">
      <w:pPr>
        <w:widowControl/>
        <w:spacing w:beforeLines="50" w:before="156" w:afterLines="50" w:after="156"/>
        <w:ind w:firstLineChars="200" w:firstLine="420"/>
        <w:jc w:val="left"/>
        <w:rPr>
          <w:rFonts w:ascii="宋体" w:eastAsia="宋体" w:hAnsi="宋体" w:cs="TimesNewRomanPSMT"/>
          <w:color w:val="000000"/>
          <w:kern w:val="0"/>
          <w:szCs w:val="21"/>
        </w:rPr>
      </w:pPr>
    </w:p>
    <w:p w14:paraId="5AE5E92B" w14:textId="2999DAA6" w:rsidR="00AD6CB6" w:rsidRPr="00AD6CB6" w:rsidRDefault="00AD6CB6" w:rsidP="00122F69">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lastRenderedPageBreak/>
        <w:t>第五章</w:t>
      </w:r>
      <w:r w:rsidRPr="00AD6CB6">
        <w:rPr>
          <w:rFonts w:ascii="黑体" w:eastAsia="黑体" w:hAnsi="黑体" w:cs="Times New Roman"/>
          <w:b/>
          <w:sz w:val="24"/>
          <w:szCs w:val="24"/>
        </w:rPr>
        <w:t xml:space="preserve">  </w:t>
      </w:r>
      <w:r w:rsidR="0073403A">
        <w:rPr>
          <w:rFonts w:ascii="黑体" w:eastAsia="黑体" w:hAnsi="黑体" w:cs="Times New Roman" w:hint="eastAsia"/>
          <w:b/>
          <w:sz w:val="24"/>
          <w:szCs w:val="24"/>
        </w:rPr>
        <w:t>临终关怀与死亡伦理</w:t>
      </w:r>
    </w:p>
    <w:p w14:paraId="412EF0C3" w14:textId="77777777"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58801333" w14:textId="77777777" w:rsidR="0073403A" w:rsidRDefault="0073403A"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73403A">
        <w:rPr>
          <w:rFonts w:ascii="宋体" w:eastAsia="宋体" w:hAnsi="宋体" w:cs="TimesNewRomanPSMT"/>
          <w:color w:val="000000"/>
          <w:kern w:val="0"/>
          <w:szCs w:val="21"/>
        </w:rPr>
        <w:t>了解死亡的概念及诊断标准，脑死亡的诊断标准的伦理价值和意义；安乐死概念及分类；安宁疗护的概念及伦理价值</w:t>
      </w:r>
    </w:p>
    <w:p w14:paraId="1A5A1F16" w14:textId="02642F88" w:rsidR="00AD6CB6" w:rsidRPr="00313A87"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6012DBBD" w14:textId="77777777" w:rsidR="0073403A" w:rsidRDefault="0073403A" w:rsidP="00122F69">
      <w:pPr>
        <w:widowControl/>
        <w:spacing w:beforeLines="50" w:before="156" w:afterLines="50" w:after="156"/>
        <w:ind w:firstLineChars="200" w:firstLine="420"/>
        <w:jc w:val="left"/>
        <w:rPr>
          <w:rFonts w:ascii="宋体" w:eastAsia="宋体" w:hAnsi="宋体" w:cs="宋体"/>
          <w:color w:val="000000"/>
          <w:kern w:val="0"/>
          <w:szCs w:val="21"/>
        </w:rPr>
      </w:pPr>
      <w:r w:rsidRPr="0073403A">
        <w:rPr>
          <w:rFonts w:ascii="宋体" w:eastAsia="宋体" w:hAnsi="宋体" w:cs="宋体"/>
          <w:color w:val="000000"/>
          <w:kern w:val="0"/>
          <w:szCs w:val="21"/>
        </w:rPr>
        <w:t>脑死亡诊断标准的伦理价值和意义；安乐死的伦理争议；安宁疗护的伦理价值；安宁疗护的伦理要求。</w:t>
      </w:r>
    </w:p>
    <w:p w14:paraId="2EA97683" w14:textId="79A23D34"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363445E0" w14:textId="12C4845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73403A">
        <w:rPr>
          <w:rFonts w:ascii="宋体" w:eastAsia="宋体" w:hAnsi="宋体" w:cs="TimesNewRomanPSMT" w:hint="eastAsia"/>
          <w:color w:val="000000"/>
          <w:kern w:val="0"/>
          <w:szCs w:val="21"/>
        </w:rPr>
        <w:t>死亡诊断标准伦理</w:t>
      </w:r>
    </w:p>
    <w:p w14:paraId="0E696464" w14:textId="1AB35BD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73403A">
        <w:rPr>
          <w:rFonts w:ascii="宋体" w:eastAsia="宋体" w:hAnsi="宋体" w:cs="TimesNewRomanPSMT" w:hint="eastAsia"/>
          <w:color w:val="000000"/>
          <w:kern w:val="0"/>
          <w:szCs w:val="21"/>
        </w:rPr>
        <w:t>死亡的概念</w:t>
      </w:r>
    </w:p>
    <w:p w14:paraId="7C3D04C6" w14:textId="1E4CA0DF"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73403A">
        <w:rPr>
          <w:rFonts w:ascii="宋体" w:eastAsia="宋体" w:hAnsi="宋体" w:cs="TimesNewRomanPSMT" w:hint="eastAsia"/>
          <w:color w:val="000000"/>
          <w:kern w:val="0"/>
          <w:szCs w:val="21"/>
        </w:rPr>
        <w:t>死亡诊断的标准</w:t>
      </w:r>
    </w:p>
    <w:p w14:paraId="4BED25D3" w14:textId="6DE6ADF5"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w:t>
      </w:r>
      <w:r w:rsidR="0073403A">
        <w:rPr>
          <w:rFonts w:ascii="宋体" w:eastAsia="宋体" w:hAnsi="宋体" w:cs="TimesNewRomanPSMT" w:hint="eastAsia"/>
          <w:color w:val="000000"/>
          <w:kern w:val="0"/>
          <w:szCs w:val="21"/>
        </w:rPr>
        <w:t>脑死亡诊断标准的伦理价值和意义</w:t>
      </w:r>
    </w:p>
    <w:p w14:paraId="63D10045" w14:textId="30FEC25E"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第二节 </w:t>
      </w:r>
      <w:r w:rsidR="0073403A">
        <w:rPr>
          <w:rFonts w:ascii="宋体" w:eastAsia="宋体" w:hAnsi="宋体" w:cs="TimesNewRomanPSMT" w:hint="eastAsia"/>
          <w:color w:val="000000"/>
          <w:kern w:val="0"/>
          <w:szCs w:val="21"/>
        </w:rPr>
        <w:t>安乐死伦理</w:t>
      </w:r>
    </w:p>
    <w:p w14:paraId="64043121" w14:textId="5710DDF4"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73403A">
        <w:rPr>
          <w:rFonts w:ascii="宋体" w:eastAsia="宋体" w:hAnsi="宋体" w:cs="TimesNewRomanPSMT" w:hint="eastAsia"/>
          <w:color w:val="000000"/>
          <w:kern w:val="0"/>
          <w:szCs w:val="21"/>
        </w:rPr>
        <w:t>安乐死概述</w:t>
      </w:r>
    </w:p>
    <w:p w14:paraId="0FDDA592" w14:textId="7F7CC71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73403A">
        <w:rPr>
          <w:rFonts w:ascii="宋体" w:eastAsia="宋体" w:hAnsi="宋体" w:cs="TimesNewRomanPSMT" w:hint="eastAsia"/>
          <w:color w:val="000000"/>
          <w:kern w:val="0"/>
          <w:szCs w:val="21"/>
        </w:rPr>
        <w:t>安乐死的伦理争议</w:t>
      </w:r>
    </w:p>
    <w:p w14:paraId="5C501A36" w14:textId="61AF128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第三节 </w:t>
      </w:r>
      <w:r w:rsidR="0073403A">
        <w:rPr>
          <w:rFonts w:ascii="宋体" w:eastAsia="宋体" w:hAnsi="宋体" w:cs="TimesNewRomanPSMT" w:hint="eastAsia"/>
          <w:color w:val="000000"/>
          <w:kern w:val="0"/>
          <w:szCs w:val="21"/>
        </w:rPr>
        <w:t>安宁疗护伦理</w:t>
      </w:r>
    </w:p>
    <w:p w14:paraId="080A6482" w14:textId="07BA427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73403A">
        <w:rPr>
          <w:rFonts w:ascii="宋体" w:eastAsia="宋体" w:hAnsi="宋体" w:cs="TimesNewRomanPSMT" w:hint="eastAsia"/>
          <w:color w:val="000000"/>
          <w:kern w:val="0"/>
          <w:szCs w:val="21"/>
        </w:rPr>
        <w:t>安宁疗护概述</w:t>
      </w:r>
    </w:p>
    <w:p w14:paraId="11BE8F5E" w14:textId="60C847E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73403A">
        <w:rPr>
          <w:rFonts w:ascii="宋体" w:eastAsia="宋体" w:hAnsi="宋体" w:cs="TimesNewRomanPSMT" w:hint="eastAsia"/>
          <w:color w:val="000000"/>
          <w:kern w:val="0"/>
          <w:szCs w:val="21"/>
        </w:rPr>
        <w:t>安宁疗护的伦理价值</w:t>
      </w:r>
    </w:p>
    <w:p w14:paraId="568ECF35" w14:textId="5D8585D7"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w:t>
      </w:r>
      <w:r w:rsidR="009609A6">
        <w:rPr>
          <w:rFonts w:ascii="宋体" w:eastAsia="宋体" w:hAnsi="宋体" w:cs="TimesNewRomanPSMT" w:hint="eastAsia"/>
          <w:color w:val="000000"/>
          <w:kern w:val="0"/>
          <w:szCs w:val="21"/>
        </w:rPr>
        <w:t>安宁疗护的伦理要求</w:t>
      </w:r>
    </w:p>
    <w:p w14:paraId="3FAFF7B9" w14:textId="77777777" w:rsidR="00AD6CB6" w:rsidRPr="004879AD" w:rsidRDefault="00AD6CB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14:paraId="5CBF5B62" w14:textId="77777777" w:rsidR="004F2032" w:rsidRPr="004879AD" w:rsidRDefault="004F203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14:paraId="6BF397D8" w14:textId="347A7FD4" w:rsidR="009609A6" w:rsidRDefault="004F203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研讨法：结合教学内容就</w:t>
      </w:r>
      <w:r w:rsidR="009609A6">
        <w:rPr>
          <w:rFonts w:ascii="宋体" w:eastAsia="宋体" w:hAnsi="宋体" w:cs="TimesNewRomanPSMT" w:hint="eastAsia"/>
          <w:color w:val="000000"/>
          <w:kern w:val="0"/>
          <w:szCs w:val="21"/>
        </w:rPr>
        <w:t>死亡伦理与安宁疗护的伦理价值进行讨论。</w:t>
      </w:r>
    </w:p>
    <w:p w14:paraId="089150D6" w14:textId="77777777" w:rsidR="00AD6CB6" w:rsidRPr="004879AD" w:rsidRDefault="00AD6CB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14:paraId="024A943A" w14:textId="287B5E8F" w:rsidR="003A6378" w:rsidRDefault="004F203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完成教材上的课后作业，</w:t>
      </w:r>
      <w:r w:rsidR="004879AD" w:rsidRPr="004879AD">
        <w:rPr>
          <w:rFonts w:ascii="宋体" w:eastAsia="宋体" w:hAnsi="宋体" w:cs="TimesNewRomanPSMT" w:hint="eastAsia"/>
          <w:color w:val="000000"/>
          <w:kern w:val="0"/>
          <w:szCs w:val="21"/>
        </w:rPr>
        <w:t>通过教学研讨</w:t>
      </w:r>
      <w:r w:rsidR="003A6378">
        <w:rPr>
          <w:rFonts w:ascii="宋体" w:eastAsia="宋体" w:hAnsi="宋体" w:cs="TimesNewRomanPSMT" w:hint="eastAsia"/>
          <w:color w:val="000000"/>
          <w:kern w:val="0"/>
          <w:szCs w:val="21"/>
        </w:rPr>
        <w:t>“脑死亡的标准、伦理价值及意义”，掌握死亡伦理的诊断标准及价值。</w:t>
      </w:r>
    </w:p>
    <w:p w14:paraId="543F9A2D" w14:textId="2F05EA73" w:rsidR="00AD6CB6" w:rsidRPr="00AD6CB6" w:rsidRDefault="00AD6CB6" w:rsidP="00122F69">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第六章</w:t>
      </w:r>
      <w:r w:rsidRPr="00AD6CB6">
        <w:rPr>
          <w:rFonts w:ascii="黑体" w:eastAsia="黑体" w:hAnsi="黑体" w:cs="Times New Roman"/>
          <w:b/>
          <w:sz w:val="24"/>
          <w:szCs w:val="24"/>
        </w:rPr>
        <w:t xml:space="preserve">  </w:t>
      </w:r>
      <w:r w:rsidR="00A175D8">
        <w:rPr>
          <w:rFonts w:ascii="黑体" w:eastAsia="黑体" w:hAnsi="黑体" w:cs="Times New Roman" w:hint="eastAsia"/>
          <w:b/>
          <w:sz w:val="24"/>
          <w:szCs w:val="24"/>
        </w:rPr>
        <w:t>医学科研伦理</w:t>
      </w:r>
    </w:p>
    <w:p w14:paraId="270A8B76" w14:textId="77777777" w:rsidR="00AD6CB6" w:rsidRPr="00A1596D" w:rsidRDefault="00AD6CB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A1596D">
        <w:rPr>
          <w:rFonts w:ascii="宋体" w:eastAsia="宋体" w:hAnsi="宋体" w:cs="TimesNewRomanPSMT"/>
          <w:color w:val="000000"/>
          <w:kern w:val="0"/>
          <w:szCs w:val="21"/>
        </w:rPr>
        <w:t>1.</w:t>
      </w:r>
      <w:r w:rsidRPr="00A1596D">
        <w:rPr>
          <w:rFonts w:ascii="宋体" w:eastAsia="宋体" w:hAnsi="宋体" w:cs="TimesNewRomanPSMT" w:hint="eastAsia"/>
          <w:color w:val="000000"/>
          <w:kern w:val="0"/>
          <w:szCs w:val="21"/>
        </w:rPr>
        <w:t>教学目标</w:t>
      </w:r>
    </w:p>
    <w:p w14:paraId="17A3A303" w14:textId="6BC4CBDD" w:rsidR="00A175D8" w:rsidRDefault="00A175D8"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A175D8">
        <w:rPr>
          <w:rFonts w:ascii="宋体" w:eastAsia="宋体" w:hAnsi="宋体" w:cs="TimesNewRomanPSMT"/>
          <w:color w:val="000000"/>
          <w:kern w:val="0"/>
          <w:szCs w:val="21"/>
        </w:rPr>
        <w:t>掌握医学科研中的学术不端行为的概念以及医学科研人员的道德规范；</w:t>
      </w:r>
      <w:r w:rsidR="00403F5C">
        <w:rPr>
          <w:rFonts w:ascii="宋体" w:eastAsia="宋体" w:hAnsi="宋体" w:cs="TimesNewRomanPSMT" w:hint="eastAsia"/>
          <w:color w:val="000000"/>
          <w:kern w:val="0"/>
          <w:szCs w:val="21"/>
        </w:rPr>
        <w:t>熟悉</w:t>
      </w:r>
      <w:r w:rsidRPr="00A175D8">
        <w:rPr>
          <w:rFonts w:ascii="宋体" w:eastAsia="宋体" w:hAnsi="宋体" w:cs="TimesNewRomanPSMT"/>
          <w:color w:val="000000"/>
          <w:kern w:val="0"/>
          <w:szCs w:val="21"/>
        </w:rPr>
        <w:t>动物实验的概念以及动物实验的伦理原则；</w:t>
      </w:r>
      <w:r w:rsidR="00403F5C">
        <w:rPr>
          <w:rFonts w:ascii="宋体" w:eastAsia="宋体" w:hAnsi="宋体" w:cs="TimesNewRomanPSMT" w:hint="eastAsia"/>
          <w:color w:val="000000"/>
          <w:kern w:val="0"/>
          <w:szCs w:val="21"/>
        </w:rPr>
        <w:t>熟悉</w:t>
      </w:r>
      <w:r w:rsidRPr="00A175D8">
        <w:rPr>
          <w:rFonts w:ascii="宋体" w:eastAsia="宋体" w:hAnsi="宋体" w:cs="TimesNewRomanPSMT"/>
          <w:color w:val="000000"/>
          <w:kern w:val="0"/>
          <w:szCs w:val="21"/>
        </w:rPr>
        <w:t>人体试验的概念及相关的伦理问题，</w:t>
      </w:r>
      <w:r w:rsidR="00403F5C">
        <w:rPr>
          <w:rFonts w:ascii="宋体" w:eastAsia="宋体" w:hAnsi="宋体" w:cs="TimesNewRomanPSMT" w:hint="eastAsia"/>
          <w:color w:val="000000"/>
          <w:kern w:val="0"/>
          <w:szCs w:val="21"/>
        </w:rPr>
        <w:t>熟悉</w:t>
      </w:r>
      <w:r w:rsidRPr="00A175D8">
        <w:rPr>
          <w:rFonts w:ascii="宋体" w:eastAsia="宋体" w:hAnsi="宋体" w:cs="TimesNewRomanPSMT"/>
          <w:color w:val="000000"/>
          <w:kern w:val="0"/>
          <w:szCs w:val="21"/>
        </w:rPr>
        <w:t>人体试验的伦理原则</w:t>
      </w:r>
    </w:p>
    <w:p w14:paraId="219D84B4" w14:textId="63C8564D" w:rsidR="00AD6CB6" w:rsidRPr="00A1596D" w:rsidRDefault="00AD6CB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A1596D">
        <w:rPr>
          <w:rFonts w:ascii="宋体" w:eastAsia="宋体" w:hAnsi="宋体" w:cs="TimesNewRomanPSMT"/>
          <w:color w:val="000000"/>
          <w:kern w:val="0"/>
          <w:szCs w:val="21"/>
        </w:rPr>
        <w:t>2.</w:t>
      </w:r>
      <w:r w:rsidRPr="00A1596D">
        <w:rPr>
          <w:rFonts w:ascii="宋体" w:eastAsia="宋体" w:hAnsi="宋体" w:cs="TimesNewRomanPSMT" w:hint="eastAsia"/>
          <w:color w:val="000000"/>
          <w:kern w:val="0"/>
          <w:szCs w:val="21"/>
        </w:rPr>
        <w:t>教学重难点</w:t>
      </w:r>
    </w:p>
    <w:p w14:paraId="332B04E4" w14:textId="1D2E8967" w:rsidR="00A175D8" w:rsidRDefault="00A175D8" w:rsidP="00122F69">
      <w:pPr>
        <w:widowControl/>
        <w:spacing w:beforeLines="50" w:before="156" w:afterLines="50" w:after="156"/>
        <w:ind w:firstLineChars="200" w:firstLine="420"/>
        <w:jc w:val="left"/>
        <w:rPr>
          <w:rFonts w:ascii="宋体" w:eastAsia="宋体" w:hAnsi="宋体" w:cs="宋体"/>
          <w:color w:val="000000"/>
          <w:kern w:val="0"/>
          <w:szCs w:val="21"/>
        </w:rPr>
      </w:pPr>
      <w:r w:rsidRPr="00A175D8">
        <w:rPr>
          <w:rFonts w:ascii="宋体" w:eastAsia="宋体" w:hAnsi="宋体" w:cs="宋体"/>
          <w:color w:val="000000"/>
          <w:kern w:val="0"/>
          <w:szCs w:val="21"/>
        </w:rPr>
        <w:lastRenderedPageBreak/>
        <w:t>医学科研学术不端行为的表现</w:t>
      </w:r>
      <w:r w:rsidR="00403F5C">
        <w:rPr>
          <w:rFonts w:ascii="宋体" w:eastAsia="宋体" w:hAnsi="宋体" w:cs="宋体" w:hint="eastAsia"/>
          <w:color w:val="000000"/>
          <w:kern w:val="0"/>
          <w:szCs w:val="21"/>
        </w:rPr>
        <w:t>，</w:t>
      </w:r>
      <w:r w:rsidRPr="00A175D8">
        <w:rPr>
          <w:rFonts w:ascii="宋体" w:eastAsia="宋体" w:hAnsi="宋体" w:cs="宋体"/>
          <w:color w:val="000000"/>
          <w:kern w:val="0"/>
          <w:szCs w:val="21"/>
        </w:rPr>
        <w:t>动物实验</w:t>
      </w:r>
      <w:r w:rsidR="00403F5C">
        <w:rPr>
          <w:rFonts w:ascii="宋体" w:eastAsia="宋体" w:hAnsi="宋体" w:cs="宋体" w:hint="eastAsia"/>
          <w:color w:val="000000"/>
          <w:kern w:val="0"/>
          <w:szCs w:val="21"/>
        </w:rPr>
        <w:t>和人体试验</w:t>
      </w:r>
      <w:r w:rsidRPr="00A175D8">
        <w:rPr>
          <w:rFonts w:ascii="宋体" w:eastAsia="宋体" w:hAnsi="宋体" w:cs="宋体" w:hint="eastAsia"/>
          <w:color w:val="000000"/>
          <w:kern w:val="0"/>
          <w:szCs w:val="21"/>
        </w:rPr>
        <w:t>的</w:t>
      </w:r>
      <w:r w:rsidRPr="00A175D8">
        <w:rPr>
          <w:rFonts w:ascii="宋体" w:eastAsia="宋体" w:hAnsi="宋体" w:cs="宋体"/>
          <w:color w:val="000000"/>
          <w:kern w:val="0"/>
          <w:szCs w:val="21"/>
        </w:rPr>
        <w:t>伦理原则。</w:t>
      </w:r>
    </w:p>
    <w:p w14:paraId="0C36BD29" w14:textId="01B5B69B"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2B0394DA" w14:textId="32B1C9C3"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611467">
        <w:rPr>
          <w:rFonts w:ascii="宋体" w:eastAsia="宋体" w:hAnsi="宋体" w:cs="TimesNewRomanPSMT" w:hint="eastAsia"/>
          <w:color w:val="000000"/>
          <w:kern w:val="0"/>
          <w:szCs w:val="21"/>
        </w:rPr>
        <w:t>科研诚信与医学科研人员道德规范</w:t>
      </w:r>
    </w:p>
    <w:p w14:paraId="4372498F" w14:textId="3243C7FA"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611467">
        <w:rPr>
          <w:rFonts w:ascii="宋体" w:eastAsia="宋体" w:hAnsi="宋体" w:cs="TimesNewRomanPSMT" w:hint="eastAsia"/>
          <w:color w:val="000000"/>
          <w:kern w:val="0"/>
          <w:szCs w:val="21"/>
        </w:rPr>
        <w:t>医学科研中的矛盾冲突</w:t>
      </w:r>
    </w:p>
    <w:p w14:paraId="127CCF0A" w14:textId="19E93AAC"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0B6551">
        <w:rPr>
          <w:rFonts w:ascii="宋体" w:eastAsia="宋体" w:hAnsi="宋体" w:cs="TimesNewRomanPSMT" w:hint="eastAsia"/>
          <w:color w:val="000000"/>
          <w:kern w:val="0"/>
          <w:szCs w:val="21"/>
        </w:rPr>
        <w:t>医学科研中的学术不端行为</w:t>
      </w:r>
    </w:p>
    <w:p w14:paraId="25F8E232" w14:textId="02D8D72F" w:rsidR="00281942" w:rsidRPr="00281942" w:rsidRDefault="00281942" w:rsidP="000B6551">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w:t>
      </w:r>
      <w:r w:rsidR="000B6551">
        <w:rPr>
          <w:rFonts w:ascii="宋体" w:eastAsia="宋体" w:hAnsi="宋体" w:cs="TimesNewRomanPSMT" w:hint="eastAsia"/>
          <w:color w:val="000000"/>
          <w:kern w:val="0"/>
          <w:szCs w:val="21"/>
        </w:rPr>
        <w:t>医学科研人员的道德规范</w:t>
      </w:r>
    </w:p>
    <w:p w14:paraId="580A71A1" w14:textId="56B54304"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第二节 </w:t>
      </w:r>
      <w:r w:rsidR="000B6551">
        <w:rPr>
          <w:rFonts w:ascii="宋体" w:eastAsia="宋体" w:hAnsi="宋体" w:cs="TimesNewRomanPSMT" w:hint="eastAsia"/>
          <w:color w:val="000000"/>
          <w:kern w:val="0"/>
          <w:szCs w:val="21"/>
        </w:rPr>
        <w:t>动物实验伦理</w:t>
      </w:r>
    </w:p>
    <w:p w14:paraId="23B602AF" w14:textId="3E20CF16"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0B6551">
        <w:rPr>
          <w:rFonts w:ascii="宋体" w:eastAsia="宋体" w:hAnsi="宋体" w:cs="TimesNewRomanPSMT" w:hint="eastAsia"/>
          <w:color w:val="000000"/>
          <w:kern w:val="0"/>
          <w:szCs w:val="21"/>
        </w:rPr>
        <w:t>动物实验概述</w:t>
      </w:r>
    </w:p>
    <w:p w14:paraId="1891BB35" w14:textId="7B593BA4"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0B6551">
        <w:rPr>
          <w:rFonts w:ascii="宋体" w:eastAsia="宋体" w:hAnsi="宋体" w:cs="TimesNewRomanPSMT" w:hint="eastAsia"/>
          <w:color w:val="000000"/>
          <w:kern w:val="0"/>
          <w:szCs w:val="21"/>
        </w:rPr>
        <w:t>动物实验的伦理观点</w:t>
      </w:r>
    </w:p>
    <w:p w14:paraId="29C7AC9C" w14:textId="6538438D"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w:t>
      </w:r>
      <w:r w:rsidR="000B6551">
        <w:rPr>
          <w:rFonts w:ascii="宋体" w:eastAsia="宋体" w:hAnsi="宋体" w:cs="TimesNewRomanPSMT" w:hint="eastAsia"/>
          <w:color w:val="000000"/>
          <w:kern w:val="0"/>
          <w:szCs w:val="21"/>
        </w:rPr>
        <w:t>动物实验的伦理原则</w:t>
      </w:r>
    </w:p>
    <w:p w14:paraId="5E6EED66" w14:textId="551BD9D5"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第三节 </w:t>
      </w:r>
      <w:r w:rsidR="000B6551">
        <w:rPr>
          <w:rFonts w:ascii="宋体" w:eastAsia="宋体" w:hAnsi="宋体" w:cs="TimesNewRomanPSMT" w:hint="eastAsia"/>
          <w:color w:val="000000"/>
          <w:kern w:val="0"/>
          <w:szCs w:val="21"/>
        </w:rPr>
        <w:t>人体试验伦理</w:t>
      </w:r>
    </w:p>
    <w:p w14:paraId="609639A5" w14:textId="0693B2C9"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0B6551">
        <w:rPr>
          <w:rFonts w:ascii="宋体" w:eastAsia="宋体" w:hAnsi="宋体" w:cs="TimesNewRomanPSMT" w:hint="eastAsia"/>
          <w:color w:val="000000"/>
          <w:kern w:val="0"/>
          <w:szCs w:val="21"/>
        </w:rPr>
        <w:t>人体试验概述</w:t>
      </w:r>
    </w:p>
    <w:p w14:paraId="7E2E55BD" w14:textId="0C0BE41D" w:rsid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0B6551">
        <w:rPr>
          <w:rFonts w:ascii="宋体" w:eastAsia="宋体" w:hAnsi="宋体" w:cs="TimesNewRomanPSMT" w:hint="eastAsia"/>
          <w:color w:val="000000"/>
          <w:kern w:val="0"/>
          <w:szCs w:val="21"/>
        </w:rPr>
        <w:t>人体试验中的伦理问题</w:t>
      </w:r>
    </w:p>
    <w:p w14:paraId="3F3AD512" w14:textId="64C4F370" w:rsidR="000B6551" w:rsidRPr="00281942" w:rsidRDefault="000B655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三、人体试验的伦理原则</w:t>
      </w:r>
    </w:p>
    <w:p w14:paraId="529C3BF4" w14:textId="77777777" w:rsidR="00AD6CB6" w:rsidRPr="004879AD" w:rsidRDefault="00AD6CB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14:paraId="4EB4E910" w14:textId="72BC0BEA" w:rsidR="004879AD" w:rsidRDefault="004879AD"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14:paraId="3322165B" w14:textId="0DDE4901" w:rsidR="000B6551" w:rsidRPr="004879AD" w:rsidRDefault="000B6551"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案例分析法：列举医学科研中的学术不端行为案例</w:t>
      </w:r>
      <w:r w:rsidR="00F64586">
        <w:rPr>
          <w:rFonts w:ascii="宋体" w:eastAsia="宋体" w:hAnsi="宋体" w:cs="TimesNewRomanPSMT" w:hint="eastAsia"/>
          <w:color w:val="000000"/>
          <w:kern w:val="0"/>
          <w:szCs w:val="21"/>
        </w:rPr>
        <w:t>，并充分分析讨论。</w:t>
      </w:r>
    </w:p>
    <w:p w14:paraId="0D5DFA76" w14:textId="77777777" w:rsidR="00AD6CB6" w:rsidRPr="004879AD" w:rsidRDefault="00AD6CB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14:paraId="695E26B4" w14:textId="61D965AE" w:rsidR="00AD6CB6" w:rsidRDefault="003E03DD"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通过学生分享对</w:t>
      </w:r>
      <w:r w:rsidR="00F64586">
        <w:rPr>
          <w:rFonts w:ascii="宋体" w:eastAsia="宋体" w:hAnsi="宋体" w:cs="TimesNewRomanPSMT" w:hint="eastAsia"/>
          <w:color w:val="000000"/>
          <w:kern w:val="0"/>
          <w:szCs w:val="21"/>
        </w:rPr>
        <w:t>对科研诚信、学术不端行为等的认识，</w:t>
      </w:r>
      <w:r>
        <w:rPr>
          <w:rFonts w:ascii="宋体" w:eastAsia="宋体" w:hAnsi="宋体" w:cs="TimesNewRomanPSMT" w:hint="eastAsia"/>
          <w:color w:val="000000"/>
          <w:kern w:val="0"/>
          <w:szCs w:val="21"/>
        </w:rPr>
        <w:t>评价对医学科研伦理相关知识的掌握程度。</w:t>
      </w:r>
    </w:p>
    <w:p w14:paraId="5FCECE13" w14:textId="77777777" w:rsidR="00F64586" w:rsidRPr="004879AD" w:rsidRDefault="00F64586" w:rsidP="00122F69">
      <w:pPr>
        <w:widowControl/>
        <w:spacing w:beforeLines="50" w:before="156" w:afterLines="50" w:after="156"/>
        <w:ind w:firstLineChars="200" w:firstLine="420"/>
        <w:jc w:val="left"/>
        <w:rPr>
          <w:rFonts w:ascii="宋体" w:eastAsia="宋体" w:hAnsi="宋体" w:cs="TimesNewRomanPSMT"/>
          <w:color w:val="000000"/>
          <w:kern w:val="0"/>
          <w:szCs w:val="21"/>
        </w:rPr>
      </w:pPr>
    </w:p>
    <w:p w14:paraId="5BFFBD2D" w14:textId="566C6308" w:rsidR="00AD6CB6" w:rsidRPr="00AD6CB6" w:rsidRDefault="00AD6CB6" w:rsidP="00122F69">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第七章</w:t>
      </w:r>
      <w:r w:rsidRPr="00AD6CB6">
        <w:rPr>
          <w:rFonts w:ascii="黑体" w:eastAsia="黑体" w:hAnsi="黑体" w:cs="Times New Roman"/>
          <w:b/>
          <w:sz w:val="24"/>
          <w:szCs w:val="24"/>
        </w:rPr>
        <w:t xml:space="preserve">  </w:t>
      </w:r>
      <w:r w:rsidR="003E03DD">
        <w:rPr>
          <w:rFonts w:ascii="黑体" w:eastAsia="黑体" w:hAnsi="黑体" w:cs="Times New Roman" w:hint="eastAsia"/>
          <w:b/>
          <w:sz w:val="24"/>
          <w:szCs w:val="24"/>
        </w:rPr>
        <w:t>医学伦理委员会及伦理审查</w:t>
      </w:r>
    </w:p>
    <w:p w14:paraId="7D0955DD" w14:textId="77777777"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70499822" w14:textId="77777777" w:rsidR="003E03DD" w:rsidRDefault="003E03DD"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3E03DD">
        <w:rPr>
          <w:rFonts w:ascii="宋体" w:eastAsia="宋体" w:hAnsi="宋体" w:cs="TimesNewRomanPSMT"/>
          <w:color w:val="000000"/>
          <w:kern w:val="0"/>
          <w:szCs w:val="21"/>
        </w:rPr>
        <w:t>了解医学伦理委员会的起源与历史发展，伦理委员会的组成、分类、职能与运行；熟悉医学与研究中伦理审查的范围与标准；了解医疗技术应用中的伦理审查范围</w:t>
      </w:r>
    </w:p>
    <w:p w14:paraId="4DF35589" w14:textId="7FFB8C7D" w:rsid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39074105" w14:textId="77777777" w:rsidR="003E03DD" w:rsidRDefault="003E03DD" w:rsidP="00122F69">
      <w:pPr>
        <w:widowControl/>
        <w:spacing w:beforeLines="50" w:before="156" w:afterLines="50" w:after="156"/>
        <w:ind w:firstLineChars="200" w:firstLine="420"/>
        <w:jc w:val="left"/>
        <w:rPr>
          <w:rFonts w:ascii="宋体" w:eastAsia="宋体" w:hAnsi="宋体" w:cs="宋体"/>
          <w:color w:val="000000"/>
          <w:kern w:val="0"/>
          <w:szCs w:val="21"/>
        </w:rPr>
      </w:pPr>
      <w:r w:rsidRPr="003E03DD">
        <w:rPr>
          <w:rFonts w:ascii="宋体" w:eastAsia="宋体" w:hAnsi="宋体" w:cs="宋体"/>
          <w:color w:val="000000"/>
          <w:kern w:val="0"/>
          <w:szCs w:val="21"/>
        </w:rPr>
        <w:t>医学伦理委员会的组成、分类和职能；药物和器械临床试验伦理审查的重点内容；动物实验伦理审查的要点。</w:t>
      </w:r>
    </w:p>
    <w:p w14:paraId="2E11DC83" w14:textId="726F75CD"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7E455106" w14:textId="2712DFBA"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3E03DD">
        <w:rPr>
          <w:rFonts w:ascii="宋体" w:eastAsia="宋体" w:hAnsi="宋体" w:cs="TimesNewRomanPSMT" w:hint="eastAsia"/>
          <w:color w:val="000000"/>
          <w:kern w:val="0"/>
          <w:szCs w:val="21"/>
        </w:rPr>
        <w:t>医学伦理委员会</w:t>
      </w:r>
    </w:p>
    <w:p w14:paraId="44423F4D" w14:textId="5C1C3CC5"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3E03DD">
        <w:rPr>
          <w:rFonts w:ascii="宋体" w:eastAsia="宋体" w:hAnsi="宋体" w:cs="TimesNewRomanPSMT" w:hint="eastAsia"/>
          <w:color w:val="000000"/>
          <w:kern w:val="0"/>
          <w:szCs w:val="21"/>
        </w:rPr>
        <w:t>医学伦理委员会的起源及历史发展</w:t>
      </w:r>
    </w:p>
    <w:p w14:paraId="3C834B02" w14:textId="5299E9D2" w:rsid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lastRenderedPageBreak/>
        <w:t>二、</w:t>
      </w:r>
      <w:r w:rsidR="003E03DD">
        <w:rPr>
          <w:rFonts w:ascii="宋体" w:eastAsia="宋体" w:hAnsi="宋体" w:cs="TimesNewRomanPSMT" w:hint="eastAsia"/>
          <w:color w:val="000000"/>
          <w:kern w:val="0"/>
          <w:szCs w:val="21"/>
        </w:rPr>
        <w:t>医学伦理委员会的组成与分类</w:t>
      </w:r>
    </w:p>
    <w:p w14:paraId="75AC0942" w14:textId="2DB31A78" w:rsidR="003E03DD" w:rsidRPr="00281942" w:rsidRDefault="003E03DD"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三、医学伦理委员会的职能与运行</w:t>
      </w:r>
    </w:p>
    <w:p w14:paraId="13E163FF" w14:textId="53F9EA91"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第二节 </w:t>
      </w:r>
      <w:r w:rsidR="003E03DD">
        <w:rPr>
          <w:rFonts w:ascii="宋体" w:eastAsia="宋体" w:hAnsi="宋体" w:cs="TimesNewRomanPSMT" w:hint="eastAsia"/>
          <w:color w:val="000000"/>
          <w:kern w:val="0"/>
          <w:szCs w:val="21"/>
        </w:rPr>
        <w:t>医学研究的伦理审查</w:t>
      </w:r>
    </w:p>
    <w:p w14:paraId="48C5E010" w14:textId="18A6B54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3E03DD">
        <w:rPr>
          <w:rFonts w:ascii="宋体" w:eastAsia="宋体" w:hAnsi="宋体" w:cs="TimesNewRomanPSMT" w:hint="eastAsia"/>
          <w:color w:val="000000"/>
          <w:kern w:val="0"/>
          <w:szCs w:val="21"/>
        </w:rPr>
        <w:t>涉及人的生物医学研究伦理审查</w:t>
      </w:r>
    </w:p>
    <w:p w14:paraId="6A31A904" w14:textId="156951E1"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3E03DD">
        <w:rPr>
          <w:rFonts w:ascii="宋体" w:eastAsia="宋体" w:hAnsi="宋体" w:cs="TimesNewRomanPSMT" w:hint="eastAsia"/>
          <w:color w:val="000000"/>
          <w:kern w:val="0"/>
          <w:szCs w:val="21"/>
        </w:rPr>
        <w:t>动物实验的伦理审查</w:t>
      </w:r>
    </w:p>
    <w:p w14:paraId="0E2DEB2D" w14:textId="630EFA2F"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第三节 </w:t>
      </w:r>
      <w:r w:rsidR="003E03DD">
        <w:rPr>
          <w:rFonts w:ascii="宋体" w:eastAsia="宋体" w:hAnsi="宋体" w:cs="TimesNewRomanPSMT" w:hint="eastAsia"/>
          <w:color w:val="000000"/>
          <w:kern w:val="0"/>
          <w:szCs w:val="21"/>
        </w:rPr>
        <w:t>医疗技术应用等伦理审查</w:t>
      </w:r>
    </w:p>
    <w:p w14:paraId="12A3E655" w14:textId="78E098F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3E03DD">
        <w:rPr>
          <w:rFonts w:ascii="宋体" w:eastAsia="宋体" w:hAnsi="宋体" w:cs="TimesNewRomanPSMT" w:hint="eastAsia"/>
          <w:color w:val="000000"/>
          <w:kern w:val="0"/>
          <w:szCs w:val="21"/>
        </w:rPr>
        <w:t>人体器官移植技术临床应用的伦理审查</w:t>
      </w:r>
    </w:p>
    <w:p w14:paraId="34C7FB35" w14:textId="0B31A0CB" w:rsidR="00281942" w:rsidRDefault="00281942" w:rsidP="00122F69">
      <w:pPr>
        <w:widowControl/>
        <w:spacing w:beforeLines="50" w:before="156" w:afterLines="50" w:after="156"/>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二、</w:t>
      </w:r>
      <w:r w:rsidR="003E03DD">
        <w:rPr>
          <w:rFonts w:ascii="宋体" w:eastAsia="宋体" w:hAnsi="宋体" w:cs="宋体" w:hint="eastAsia"/>
          <w:color w:val="000000"/>
          <w:kern w:val="0"/>
          <w:szCs w:val="21"/>
        </w:rPr>
        <w:t>人类辅助生殖技术临床应用及人类精子库的伦理审查</w:t>
      </w:r>
    </w:p>
    <w:p w14:paraId="09F24B10" w14:textId="4EFA9698" w:rsidR="00D56442" w:rsidRDefault="00D56442"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三、干细胞临床研究的伦理审查</w:t>
      </w:r>
    </w:p>
    <w:p w14:paraId="7E701311" w14:textId="60D76480" w:rsidR="00D56442" w:rsidRPr="004879AD" w:rsidRDefault="00D56442"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四、医疗新技术临床准入及应用的伦理审查</w:t>
      </w:r>
    </w:p>
    <w:p w14:paraId="76FD0029" w14:textId="77777777" w:rsidR="00AD6CB6" w:rsidRPr="00313A87"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14:paraId="62FC11EA" w14:textId="77777777" w:rsidR="004879AD" w:rsidRDefault="004879AD"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63C6C5C8" w14:textId="5214E736" w:rsidR="00D56442" w:rsidRDefault="004879AD"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w:t>
      </w:r>
      <w:r w:rsidR="00D56442">
        <w:rPr>
          <w:rFonts w:ascii="宋体" w:eastAsia="宋体" w:hAnsi="宋体" w:cs="宋体" w:hint="eastAsia"/>
          <w:color w:val="000000"/>
          <w:kern w:val="0"/>
          <w:szCs w:val="21"/>
        </w:rPr>
        <w:t>医学伦理委员会的成立对规范医学研究的作用进行讨论。</w:t>
      </w:r>
    </w:p>
    <w:p w14:paraId="19711E5E" w14:textId="77777777" w:rsid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14:paraId="4962AFEE" w14:textId="2185FB31" w:rsidR="00D56442" w:rsidRDefault="004879AD" w:rsidP="00122F69">
      <w:pPr>
        <w:widowControl/>
        <w:spacing w:beforeLines="50" w:before="156" w:afterLines="50" w:after="156"/>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通过教学研讨掌握</w:t>
      </w:r>
      <w:r w:rsidR="00D56442">
        <w:rPr>
          <w:rFonts w:ascii="宋体" w:eastAsia="宋体" w:hAnsi="宋体" w:cs="宋体" w:hint="eastAsia"/>
          <w:color w:val="000000"/>
          <w:kern w:val="0"/>
          <w:szCs w:val="21"/>
        </w:rPr>
        <w:t>医学伦理委员及伦理审查在医学研究中的意义。</w:t>
      </w:r>
    </w:p>
    <w:p w14:paraId="4D365897" w14:textId="2300E11E" w:rsidR="00AD6CB6" w:rsidRPr="00AD6CB6" w:rsidRDefault="00AD6CB6" w:rsidP="00122F69">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第八章</w:t>
      </w:r>
      <w:r w:rsidRPr="00AD6CB6">
        <w:rPr>
          <w:rFonts w:ascii="黑体" w:eastAsia="黑体" w:hAnsi="黑体" w:cs="Times New Roman"/>
          <w:b/>
          <w:sz w:val="24"/>
          <w:szCs w:val="24"/>
        </w:rPr>
        <w:t xml:space="preserve">  </w:t>
      </w:r>
      <w:r w:rsidR="00340F89">
        <w:rPr>
          <w:rFonts w:ascii="黑体" w:eastAsia="黑体" w:hAnsi="黑体" w:cs="Times New Roman" w:hint="eastAsia"/>
          <w:b/>
          <w:sz w:val="24"/>
          <w:szCs w:val="24"/>
        </w:rPr>
        <w:t>医患沟通导论</w:t>
      </w:r>
    </w:p>
    <w:p w14:paraId="38F16C40" w14:textId="77777777"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29D4A995" w14:textId="77777777"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915F02">
        <w:rPr>
          <w:rFonts w:ascii="宋体" w:eastAsia="宋体" w:hAnsi="宋体" w:cs="TimesNewRomanPSMT"/>
          <w:color w:val="000000"/>
          <w:kern w:val="0"/>
          <w:szCs w:val="21"/>
        </w:rPr>
        <w:t>了解医患沟通的含义、研究对象与内容、医患沟通的学科关系等</w:t>
      </w:r>
    </w:p>
    <w:p w14:paraId="4E3B7209" w14:textId="3064E5E7" w:rsid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7BECCBDF" w14:textId="32361239" w:rsidR="00915F02" w:rsidRDefault="00915F02" w:rsidP="00915F02">
      <w:pPr>
        <w:widowControl/>
        <w:spacing w:beforeLines="50" w:before="156" w:afterLines="50" w:after="156"/>
        <w:ind w:firstLineChars="200" w:firstLine="420"/>
        <w:jc w:val="left"/>
        <w:rPr>
          <w:rFonts w:ascii="宋体" w:eastAsia="宋体" w:hAnsi="宋体" w:cs="宋体"/>
          <w:color w:val="000000"/>
          <w:kern w:val="0"/>
          <w:szCs w:val="21"/>
        </w:rPr>
      </w:pPr>
      <w:r w:rsidRPr="00915F02">
        <w:rPr>
          <w:rFonts w:ascii="宋体" w:eastAsia="宋体" w:hAnsi="宋体" w:cs="宋体"/>
          <w:color w:val="000000"/>
          <w:kern w:val="0"/>
          <w:szCs w:val="21"/>
        </w:rPr>
        <w:t>医患沟通的研究对象与内容</w:t>
      </w:r>
      <w:r>
        <w:rPr>
          <w:rFonts w:ascii="宋体" w:eastAsia="宋体" w:hAnsi="宋体" w:cs="宋体" w:hint="eastAsia"/>
          <w:color w:val="000000"/>
          <w:kern w:val="0"/>
          <w:szCs w:val="21"/>
        </w:rPr>
        <w:t>，</w:t>
      </w:r>
      <w:r w:rsidRPr="00915F02">
        <w:rPr>
          <w:rFonts w:ascii="宋体" w:eastAsia="宋体" w:hAnsi="宋体" w:cs="宋体"/>
          <w:color w:val="000000"/>
          <w:kern w:val="0"/>
          <w:szCs w:val="21"/>
        </w:rPr>
        <w:t>医患沟通学科关系</w:t>
      </w:r>
      <w:r>
        <w:rPr>
          <w:rFonts w:ascii="宋体" w:eastAsia="宋体" w:hAnsi="宋体" w:cs="宋体" w:hint="eastAsia"/>
          <w:color w:val="000000"/>
          <w:kern w:val="0"/>
          <w:szCs w:val="21"/>
        </w:rPr>
        <w:t>，</w:t>
      </w:r>
      <w:r w:rsidRPr="00915F02">
        <w:rPr>
          <w:rFonts w:ascii="宋体" w:eastAsia="宋体" w:hAnsi="宋体" w:cs="宋体"/>
          <w:color w:val="000000"/>
          <w:kern w:val="0"/>
          <w:szCs w:val="21"/>
        </w:rPr>
        <w:t>医学教育中的医患沟通。</w:t>
      </w:r>
    </w:p>
    <w:p w14:paraId="67D03648" w14:textId="7598A487" w:rsidR="00AD6CB6" w:rsidRPr="00AD6CB6" w:rsidRDefault="00AD6CB6" w:rsidP="00915F02">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62389CA7" w14:textId="0B4E820A" w:rsidR="00915F0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915F02">
        <w:rPr>
          <w:rFonts w:ascii="宋体" w:eastAsia="宋体" w:hAnsi="宋体" w:cs="TimesNewRomanPSMT" w:hint="eastAsia"/>
          <w:color w:val="000000"/>
          <w:kern w:val="0"/>
          <w:szCs w:val="21"/>
        </w:rPr>
        <w:t>医患沟通概述</w:t>
      </w:r>
    </w:p>
    <w:p w14:paraId="5DDF817D" w14:textId="00E7AD0C"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一、医患沟通的含义</w:t>
      </w:r>
    </w:p>
    <w:p w14:paraId="52E666B2" w14:textId="39F0A676"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二、医患沟通的背景与意义</w:t>
      </w:r>
    </w:p>
    <w:p w14:paraId="602ED2D9" w14:textId="1CE84C7F"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三、医患沟通的宗旨与理念</w:t>
      </w:r>
    </w:p>
    <w:p w14:paraId="16CB6E65" w14:textId="0CEC4C13"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医患沟通的研究对象与内容</w:t>
      </w:r>
    </w:p>
    <w:p w14:paraId="602F23F5" w14:textId="3BC769B9"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一、医患沟通的研究对象</w:t>
      </w:r>
    </w:p>
    <w:p w14:paraId="6C2FB964" w14:textId="3B2C1C89"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二、医患沟通的研究内容</w:t>
      </w:r>
    </w:p>
    <w:p w14:paraId="264F903C" w14:textId="2DE2BACC"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三、医患沟通的任务</w:t>
      </w:r>
    </w:p>
    <w:p w14:paraId="6E24F6FB" w14:textId="7C583DCE"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第三节 医患沟通的学科关系</w:t>
      </w:r>
    </w:p>
    <w:p w14:paraId="60480AE2" w14:textId="02047611"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一、医患沟通的学科性质</w:t>
      </w:r>
    </w:p>
    <w:p w14:paraId="003217A9" w14:textId="58545ED7"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二、医患沟通与相关学科关系</w:t>
      </w:r>
    </w:p>
    <w:p w14:paraId="37C74D4D" w14:textId="586C07B7" w:rsidR="00915F02" w:rsidRDefault="00915F0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三、国内外医患沟通学术发展概要</w:t>
      </w:r>
    </w:p>
    <w:p w14:paraId="5D1272DB" w14:textId="77777777" w:rsidR="00915F02" w:rsidRDefault="00915F02" w:rsidP="00915F0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医学教育中的医患沟通</w:t>
      </w:r>
    </w:p>
    <w:p w14:paraId="2FAF5E90" w14:textId="71362E31" w:rsidR="00915F02" w:rsidRDefault="00915F02" w:rsidP="00915F0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一、医学历史中的医患关系教育</w:t>
      </w:r>
    </w:p>
    <w:p w14:paraId="4696FBDF" w14:textId="3162EB75" w:rsidR="00915F02" w:rsidRDefault="00915F02" w:rsidP="00915F0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二、当代医学教育标准与医患沟通</w:t>
      </w:r>
    </w:p>
    <w:p w14:paraId="3AEFAE29" w14:textId="4449430A" w:rsidR="00915F02" w:rsidRDefault="00915F02" w:rsidP="00915F0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三、我国医患沟通教育的开展</w:t>
      </w:r>
    </w:p>
    <w:p w14:paraId="499DA95A" w14:textId="472705F2" w:rsidR="00915F02" w:rsidRDefault="00915F02" w:rsidP="00915F0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第五节 国外医患沟通概要</w:t>
      </w:r>
    </w:p>
    <w:p w14:paraId="3F1BF499" w14:textId="40495DA7" w:rsidR="00915F02" w:rsidRDefault="00915F02" w:rsidP="00915F0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B42457">
        <w:rPr>
          <w:rFonts w:ascii="宋体" w:eastAsia="宋体" w:hAnsi="宋体" w:cs="TimesNewRomanPSMT" w:hint="eastAsia"/>
          <w:color w:val="000000"/>
          <w:kern w:val="0"/>
          <w:szCs w:val="21"/>
        </w:rPr>
        <w:t>国外医患关系概况</w:t>
      </w:r>
    </w:p>
    <w:p w14:paraId="599A9E31" w14:textId="3CC35EAA" w:rsidR="00B42457" w:rsidRDefault="00B42457" w:rsidP="00915F0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二、国外医患沟通概况</w:t>
      </w:r>
    </w:p>
    <w:p w14:paraId="2E137434" w14:textId="7337A4CA" w:rsidR="00B42457" w:rsidRDefault="00B42457" w:rsidP="00915F0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三、国外医患纠纷处理</w:t>
      </w:r>
    </w:p>
    <w:p w14:paraId="74AF73AF" w14:textId="77777777" w:rsidR="00AD6CB6" w:rsidRPr="00313A87"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14:paraId="09F5EC8D" w14:textId="77777777" w:rsidR="004879AD" w:rsidRDefault="004879AD"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4E7CEE4C" w14:textId="01395093" w:rsidR="00B42457" w:rsidRDefault="00B42457"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举例</w:t>
      </w:r>
      <w:r w:rsidR="004879AD">
        <w:rPr>
          <w:rFonts w:ascii="宋体" w:eastAsia="宋体" w:hAnsi="宋体" w:cs="宋体" w:hint="eastAsia"/>
          <w:color w:val="000000"/>
          <w:kern w:val="0"/>
          <w:szCs w:val="21"/>
        </w:rPr>
        <w:t>法：结合教学内容就</w:t>
      </w:r>
      <w:r>
        <w:rPr>
          <w:rFonts w:ascii="宋体" w:eastAsia="宋体" w:hAnsi="宋体" w:cs="宋体" w:hint="eastAsia"/>
          <w:color w:val="000000"/>
          <w:kern w:val="0"/>
          <w:szCs w:val="21"/>
        </w:rPr>
        <w:t>列举相关事例进行解读。</w:t>
      </w:r>
    </w:p>
    <w:p w14:paraId="6FC64582" w14:textId="77777777"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14:paraId="43B5F61E" w14:textId="0C22FE2D" w:rsidR="00B42457" w:rsidRDefault="004879AD" w:rsidP="00122F69">
      <w:pPr>
        <w:widowControl/>
        <w:spacing w:beforeLines="50" w:before="156" w:afterLines="50" w:after="156"/>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w:t>
      </w:r>
      <w:r w:rsidR="00B42457">
        <w:rPr>
          <w:rFonts w:ascii="宋体" w:eastAsia="宋体" w:hAnsi="宋体" w:cs="宋体" w:hint="eastAsia"/>
          <w:color w:val="000000"/>
          <w:kern w:val="0"/>
          <w:szCs w:val="21"/>
        </w:rPr>
        <w:t>熟悉国内外医患沟通相关知识的现状。</w:t>
      </w:r>
    </w:p>
    <w:p w14:paraId="304C9144" w14:textId="3ADB272F" w:rsidR="00B42457" w:rsidRPr="00AD6CB6" w:rsidRDefault="00B42457" w:rsidP="00B42457">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w:t>
      </w:r>
      <w:r>
        <w:rPr>
          <w:rFonts w:ascii="黑体" w:eastAsia="黑体" w:hAnsi="黑体" w:cs="Times New Roman" w:hint="eastAsia"/>
          <w:b/>
          <w:sz w:val="24"/>
          <w:szCs w:val="24"/>
        </w:rPr>
        <w:t>九</w:t>
      </w:r>
      <w:r w:rsidRPr="00AD6CB6">
        <w:rPr>
          <w:rFonts w:ascii="黑体" w:eastAsia="黑体" w:hAnsi="黑体" w:cs="Times New Roman" w:hint="eastAsia"/>
          <w:b/>
          <w:sz w:val="24"/>
          <w:szCs w:val="24"/>
        </w:rPr>
        <w:t>章</w:t>
      </w:r>
      <w:r w:rsidRPr="00AD6CB6">
        <w:rPr>
          <w:rFonts w:ascii="黑体" w:eastAsia="黑体" w:hAnsi="黑体" w:cs="Times New Roman"/>
          <w:b/>
          <w:sz w:val="24"/>
          <w:szCs w:val="24"/>
        </w:rPr>
        <w:t xml:space="preserve">  </w:t>
      </w:r>
      <w:r>
        <w:rPr>
          <w:rFonts w:ascii="黑体" w:eastAsia="黑体" w:hAnsi="黑体" w:cs="Times New Roman" w:hint="eastAsia"/>
          <w:b/>
          <w:sz w:val="24"/>
          <w:szCs w:val="24"/>
        </w:rPr>
        <w:t>医患沟通基础</w:t>
      </w:r>
    </w:p>
    <w:p w14:paraId="046D9B13" w14:textId="77777777" w:rsidR="00B42457" w:rsidRPr="00AD6CB6" w:rsidRDefault="00B42457" w:rsidP="00B42457">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330594C2" w14:textId="6F2BD008" w:rsidR="0073717A" w:rsidRPr="0073717A" w:rsidRDefault="0073717A" w:rsidP="00B42457">
      <w:pPr>
        <w:widowControl/>
        <w:spacing w:beforeLines="50" w:before="156" w:afterLines="50" w:after="156"/>
        <w:ind w:firstLineChars="200" w:firstLine="420"/>
        <w:jc w:val="left"/>
        <w:rPr>
          <w:rFonts w:ascii="宋体" w:eastAsia="宋体" w:hAnsi="宋体" w:cs="TimesNewRomanPSMT"/>
          <w:color w:val="000000"/>
          <w:kern w:val="0"/>
          <w:szCs w:val="21"/>
        </w:rPr>
      </w:pPr>
      <w:r w:rsidRPr="0073717A">
        <w:rPr>
          <w:rFonts w:ascii="宋体" w:eastAsia="宋体" w:hAnsi="宋体" w:cs="TimesNewRomanPSMT"/>
          <w:color w:val="000000"/>
          <w:kern w:val="0"/>
          <w:szCs w:val="21"/>
        </w:rPr>
        <w:t>熟悉当代医学中的人文内涵与需求，掌握医患沟通的伦理原则</w:t>
      </w:r>
      <w:r>
        <w:rPr>
          <w:rFonts w:ascii="宋体" w:eastAsia="宋体" w:hAnsi="宋体" w:cs="TimesNewRomanPSMT" w:hint="eastAsia"/>
          <w:color w:val="000000"/>
          <w:kern w:val="0"/>
          <w:szCs w:val="21"/>
        </w:rPr>
        <w:t>，</w:t>
      </w:r>
      <w:r w:rsidRPr="0073717A">
        <w:rPr>
          <w:rFonts w:ascii="宋体" w:eastAsia="宋体" w:hAnsi="宋体" w:cs="TimesNewRomanPSMT"/>
          <w:color w:val="000000"/>
          <w:kern w:val="0"/>
          <w:szCs w:val="21"/>
        </w:rPr>
        <w:t>掌握医患沟通的心理学</w:t>
      </w:r>
      <w:r w:rsidR="00487EC3">
        <w:rPr>
          <w:rFonts w:ascii="宋体" w:eastAsia="宋体" w:hAnsi="宋体" w:cs="TimesNewRomanPSMT" w:hint="eastAsia"/>
          <w:color w:val="000000"/>
          <w:kern w:val="0"/>
          <w:szCs w:val="21"/>
        </w:rPr>
        <w:t>基础</w:t>
      </w:r>
      <w:r w:rsidRPr="0073717A">
        <w:rPr>
          <w:rFonts w:ascii="宋体" w:eastAsia="宋体" w:hAnsi="宋体" w:cs="TimesNewRomanPSMT"/>
          <w:color w:val="000000"/>
          <w:kern w:val="0"/>
          <w:szCs w:val="21"/>
        </w:rPr>
        <w:t>、法律学基础以及人际沟通的基本原理</w:t>
      </w:r>
    </w:p>
    <w:p w14:paraId="47AB198F" w14:textId="6B8B07C2" w:rsidR="00B42457" w:rsidRDefault="00B42457" w:rsidP="00B42457">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0A005C58" w14:textId="57302B40" w:rsidR="00B42457" w:rsidRDefault="00B42457" w:rsidP="00B42457">
      <w:pPr>
        <w:widowControl/>
        <w:spacing w:beforeLines="50" w:before="156" w:afterLines="50" w:after="156"/>
        <w:ind w:firstLineChars="200" w:firstLine="420"/>
        <w:jc w:val="left"/>
        <w:rPr>
          <w:rFonts w:ascii="宋体" w:eastAsia="宋体" w:hAnsi="宋体" w:cs="宋体"/>
          <w:color w:val="000000"/>
          <w:kern w:val="0"/>
          <w:szCs w:val="21"/>
        </w:rPr>
      </w:pPr>
      <w:r w:rsidRPr="00915F02">
        <w:rPr>
          <w:rFonts w:ascii="宋体" w:eastAsia="宋体" w:hAnsi="宋体" w:cs="宋体"/>
          <w:color w:val="000000"/>
          <w:kern w:val="0"/>
          <w:szCs w:val="21"/>
        </w:rPr>
        <w:t>医患沟通</w:t>
      </w:r>
      <w:r w:rsidR="00487EC3">
        <w:rPr>
          <w:rFonts w:ascii="宋体" w:eastAsia="宋体" w:hAnsi="宋体" w:cs="宋体" w:hint="eastAsia"/>
          <w:color w:val="000000"/>
          <w:kern w:val="0"/>
          <w:szCs w:val="21"/>
        </w:rPr>
        <w:t>的心理学基础</w:t>
      </w:r>
      <w:r>
        <w:rPr>
          <w:rFonts w:ascii="宋体" w:eastAsia="宋体" w:hAnsi="宋体" w:cs="宋体" w:hint="eastAsia"/>
          <w:color w:val="000000"/>
          <w:kern w:val="0"/>
          <w:szCs w:val="21"/>
        </w:rPr>
        <w:t>，</w:t>
      </w:r>
      <w:r w:rsidR="00487EC3">
        <w:rPr>
          <w:rFonts w:ascii="宋体" w:eastAsia="宋体" w:hAnsi="宋体" w:cs="宋体" w:hint="eastAsia"/>
          <w:color w:val="000000"/>
          <w:kern w:val="0"/>
          <w:szCs w:val="21"/>
        </w:rPr>
        <w:t>医患沟通的伦理原则</w:t>
      </w:r>
      <w:r w:rsidRPr="00915F02">
        <w:rPr>
          <w:rFonts w:ascii="宋体" w:eastAsia="宋体" w:hAnsi="宋体" w:cs="宋体"/>
          <w:color w:val="000000"/>
          <w:kern w:val="0"/>
          <w:szCs w:val="21"/>
        </w:rPr>
        <w:t>。</w:t>
      </w:r>
    </w:p>
    <w:p w14:paraId="4AE343D5" w14:textId="77777777" w:rsidR="00B42457" w:rsidRPr="00AD6CB6" w:rsidRDefault="00B42457" w:rsidP="00B42457">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0BAE0E23" w14:textId="5C34083F"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Pr>
          <w:rFonts w:ascii="宋体" w:eastAsia="宋体" w:hAnsi="宋体" w:cs="TimesNewRomanPSMT" w:hint="eastAsia"/>
          <w:color w:val="000000"/>
          <w:kern w:val="0"/>
          <w:szCs w:val="21"/>
        </w:rPr>
        <w:t>医患沟通</w:t>
      </w:r>
      <w:r w:rsidR="00487EC3">
        <w:rPr>
          <w:rFonts w:ascii="宋体" w:eastAsia="宋体" w:hAnsi="宋体" w:cs="TimesNewRomanPSMT" w:hint="eastAsia"/>
          <w:color w:val="000000"/>
          <w:kern w:val="0"/>
          <w:szCs w:val="21"/>
        </w:rPr>
        <w:t>的人文内涵</w:t>
      </w:r>
    </w:p>
    <w:p w14:paraId="2F60FA55" w14:textId="1551596F"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487EC3">
        <w:rPr>
          <w:rFonts w:ascii="宋体" w:eastAsia="宋体" w:hAnsi="宋体" w:cs="TimesNewRomanPSMT" w:hint="eastAsia"/>
          <w:color w:val="000000"/>
          <w:kern w:val="0"/>
          <w:szCs w:val="21"/>
        </w:rPr>
        <w:t>医学模式及渐变</w:t>
      </w:r>
    </w:p>
    <w:p w14:paraId="36704966" w14:textId="3EF9A94A"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487EC3">
        <w:rPr>
          <w:rFonts w:ascii="宋体" w:eastAsia="宋体" w:hAnsi="宋体" w:cs="TimesNewRomanPSMT" w:hint="eastAsia"/>
          <w:color w:val="000000"/>
          <w:kern w:val="0"/>
          <w:szCs w:val="21"/>
        </w:rPr>
        <w:t>现代医学的含义</w:t>
      </w:r>
    </w:p>
    <w:p w14:paraId="0CBCA294" w14:textId="6BA9B13F"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487EC3">
        <w:rPr>
          <w:rFonts w:ascii="宋体" w:eastAsia="宋体" w:hAnsi="宋体" w:cs="TimesNewRomanPSMT" w:hint="eastAsia"/>
          <w:color w:val="000000"/>
          <w:kern w:val="0"/>
          <w:szCs w:val="21"/>
        </w:rPr>
        <w:t>医学人文与医学职业精神</w:t>
      </w:r>
    </w:p>
    <w:p w14:paraId="58209017" w14:textId="7C025897" w:rsidR="00487EC3" w:rsidRDefault="00487EC3"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四、循证医学及实现途径</w:t>
      </w:r>
    </w:p>
    <w:p w14:paraId="3BB5B70C" w14:textId="5C595DEA"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医患</w:t>
      </w:r>
      <w:r w:rsidR="00487EC3">
        <w:rPr>
          <w:rFonts w:ascii="宋体" w:eastAsia="宋体" w:hAnsi="宋体" w:cs="TimesNewRomanPSMT" w:hint="eastAsia"/>
          <w:color w:val="000000"/>
          <w:kern w:val="0"/>
          <w:szCs w:val="21"/>
        </w:rPr>
        <w:t>关系与医患需求</w:t>
      </w:r>
    </w:p>
    <w:p w14:paraId="453C1270" w14:textId="3D6654DE"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一、医患</w:t>
      </w:r>
      <w:r w:rsidR="00487EC3">
        <w:rPr>
          <w:rFonts w:ascii="宋体" w:eastAsia="宋体" w:hAnsi="宋体" w:cs="TimesNewRomanPSMT" w:hint="eastAsia"/>
          <w:color w:val="000000"/>
          <w:kern w:val="0"/>
          <w:szCs w:val="21"/>
        </w:rPr>
        <w:t>关系及趋势</w:t>
      </w:r>
    </w:p>
    <w:p w14:paraId="2C9C2CAE" w14:textId="3A7C8E34"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487EC3">
        <w:rPr>
          <w:rFonts w:ascii="宋体" w:eastAsia="宋体" w:hAnsi="宋体" w:cs="TimesNewRomanPSMT" w:hint="eastAsia"/>
          <w:color w:val="000000"/>
          <w:kern w:val="0"/>
          <w:szCs w:val="21"/>
        </w:rPr>
        <w:t>患方的需求</w:t>
      </w:r>
    </w:p>
    <w:p w14:paraId="7E6AC874" w14:textId="78FA474A"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487EC3">
        <w:rPr>
          <w:rFonts w:ascii="宋体" w:eastAsia="宋体" w:hAnsi="宋体" w:cs="TimesNewRomanPSMT" w:hint="eastAsia"/>
          <w:color w:val="000000"/>
          <w:kern w:val="0"/>
          <w:szCs w:val="21"/>
        </w:rPr>
        <w:t>医方的需求</w:t>
      </w:r>
    </w:p>
    <w:p w14:paraId="619901A6" w14:textId="712DA955"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第三节 </w:t>
      </w:r>
      <w:r w:rsidR="00487EC3">
        <w:rPr>
          <w:rFonts w:ascii="宋体" w:eastAsia="宋体" w:hAnsi="宋体" w:cs="TimesNewRomanPSMT" w:hint="eastAsia"/>
          <w:color w:val="000000"/>
          <w:kern w:val="0"/>
          <w:szCs w:val="21"/>
        </w:rPr>
        <w:t>医患沟通的伦理学基础</w:t>
      </w:r>
    </w:p>
    <w:p w14:paraId="45E132B8" w14:textId="1D4AB291"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487EC3">
        <w:rPr>
          <w:rFonts w:ascii="宋体" w:eastAsia="宋体" w:hAnsi="宋体" w:cs="TimesNewRomanPSMT" w:hint="eastAsia"/>
          <w:color w:val="000000"/>
          <w:kern w:val="0"/>
          <w:szCs w:val="21"/>
        </w:rPr>
        <w:t>伦理学相关知识</w:t>
      </w:r>
    </w:p>
    <w:p w14:paraId="6B638885" w14:textId="74C98A00"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487EC3">
        <w:rPr>
          <w:rFonts w:ascii="宋体" w:eastAsia="宋体" w:hAnsi="宋体" w:cs="TimesNewRomanPSMT" w:hint="eastAsia"/>
          <w:color w:val="000000"/>
          <w:kern w:val="0"/>
          <w:szCs w:val="21"/>
        </w:rPr>
        <w:t>伦理在医患沟通中的作用</w:t>
      </w:r>
    </w:p>
    <w:p w14:paraId="647941B0" w14:textId="142275F2"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487EC3">
        <w:rPr>
          <w:rFonts w:ascii="宋体" w:eastAsia="宋体" w:hAnsi="宋体" w:cs="TimesNewRomanPSMT" w:hint="eastAsia"/>
          <w:color w:val="000000"/>
          <w:kern w:val="0"/>
          <w:szCs w:val="21"/>
        </w:rPr>
        <w:t>医患沟通的伦理原则</w:t>
      </w:r>
    </w:p>
    <w:p w14:paraId="091373BF" w14:textId="322BEA2C" w:rsidR="00487EC3" w:rsidRDefault="00487EC3"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w:t>
      </w:r>
      <w:r w:rsidR="00933F43">
        <w:rPr>
          <w:rFonts w:ascii="宋体" w:eastAsia="宋体" w:hAnsi="宋体" w:cs="TimesNewRomanPSMT" w:hint="eastAsia"/>
          <w:color w:val="000000"/>
          <w:kern w:val="0"/>
          <w:szCs w:val="21"/>
        </w:rPr>
        <w:t>医患沟通案例伦理解析</w:t>
      </w:r>
    </w:p>
    <w:p w14:paraId="1AD9E205" w14:textId="7C419416"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第四节 </w:t>
      </w:r>
      <w:r w:rsidR="00933F43">
        <w:rPr>
          <w:rFonts w:ascii="宋体" w:eastAsia="宋体" w:hAnsi="宋体" w:cs="TimesNewRomanPSMT" w:hint="eastAsia"/>
          <w:color w:val="000000"/>
          <w:kern w:val="0"/>
          <w:szCs w:val="21"/>
        </w:rPr>
        <w:t>医患沟通的心理学基础</w:t>
      </w:r>
    </w:p>
    <w:p w14:paraId="33C08E91" w14:textId="12B8D04B"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933F43">
        <w:rPr>
          <w:rFonts w:ascii="宋体" w:eastAsia="宋体" w:hAnsi="宋体" w:cs="TimesNewRomanPSMT" w:hint="eastAsia"/>
          <w:color w:val="000000"/>
          <w:kern w:val="0"/>
          <w:szCs w:val="21"/>
        </w:rPr>
        <w:t>心理学相关知识</w:t>
      </w:r>
    </w:p>
    <w:p w14:paraId="7D2A25B7" w14:textId="68AEA026"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933F43">
        <w:rPr>
          <w:rFonts w:ascii="宋体" w:eastAsia="宋体" w:hAnsi="宋体" w:cs="TimesNewRomanPSMT" w:hint="eastAsia"/>
          <w:color w:val="000000"/>
          <w:kern w:val="0"/>
          <w:szCs w:val="21"/>
        </w:rPr>
        <w:t>患者的心理特征和心理需求</w:t>
      </w:r>
    </w:p>
    <w:p w14:paraId="54F5E3E7" w14:textId="013D722E"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933F43">
        <w:rPr>
          <w:rFonts w:ascii="宋体" w:eastAsia="宋体" w:hAnsi="宋体" w:cs="TimesNewRomanPSMT" w:hint="eastAsia"/>
          <w:color w:val="000000"/>
          <w:kern w:val="0"/>
          <w:szCs w:val="21"/>
        </w:rPr>
        <w:t>医者的心理特征和心理需求</w:t>
      </w:r>
    </w:p>
    <w:p w14:paraId="2D51FBBF" w14:textId="607C4B07" w:rsidR="00933F43" w:rsidRPr="00933F43" w:rsidRDefault="00933F43"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四、医患沟通案例心理解析</w:t>
      </w:r>
    </w:p>
    <w:p w14:paraId="7834E9A9" w14:textId="238E0FEC"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第五节 </w:t>
      </w:r>
      <w:r w:rsidR="00933F43">
        <w:rPr>
          <w:rFonts w:ascii="宋体" w:eastAsia="宋体" w:hAnsi="宋体" w:cs="TimesNewRomanPSMT" w:hint="eastAsia"/>
          <w:color w:val="000000"/>
          <w:kern w:val="0"/>
          <w:szCs w:val="21"/>
        </w:rPr>
        <w:t>医患沟通的法律基础</w:t>
      </w:r>
    </w:p>
    <w:p w14:paraId="20F4E2F2" w14:textId="55FD7919"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933F43">
        <w:rPr>
          <w:rFonts w:ascii="宋体" w:eastAsia="宋体" w:hAnsi="宋体" w:cs="TimesNewRomanPSMT" w:hint="eastAsia"/>
          <w:color w:val="000000"/>
          <w:kern w:val="0"/>
          <w:szCs w:val="21"/>
        </w:rPr>
        <w:t>医事法概述</w:t>
      </w:r>
    </w:p>
    <w:p w14:paraId="6DB31CC7" w14:textId="167657E2"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933F43">
        <w:rPr>
          <w:rFonts w:ascii="宋体" w:eastAsia="宋体" w:hAnsi="宋体" w:cs="TimesNewRomanPSMT" w:hint="eastAsia"/>
          <w:color w:val="000000"/>
          <w:kern w:val="0"/>
          <w:szCs w:val="21"/>
        </w:rPr>
        <w:t>医事法律关系与法律责任</w:t>
      </w:r>
    </w:p>
    <w:p w14:paraId="0B63E759" w14:textId="48487834" w:rsidR="00B42457" w:rsidRDefault="00B42457"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933F43">
        <w:rPr>
          <w:rFonts w:ascii="宋体" w:eastAsia="宋体" w:hAnsi="宋体" w:cs="TimesNewRomanPSMT" w:hint="eastAsia"/>
          <w:color w:val="000000"/>
          <w:kern w:val="0"/>
          <w:szCs w:val="21"/>
        </w:rPr>
        <w:t>医事法律中医患的权利和义务</w:t>
      </w:r>
    </w:p>
    <w:p w14:paraId="1F384DF7" w14:textId="1DE1E06B" w:rsidR="00933F43" w:rsidRDefault="00933F43"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四、医患沟通的法律解析</w:t>
      </w:r>
    </w:p>
    <w:p w14:paraId="7D6B3778" w14:textId="79D6B108" w:rsidR="00933F43" w:rsidRDefault="00933F43"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第六节 人际沟通基本原理</w:t>
      </w:r>
    </w:p>
    <w:p w14:paraId="3C528235" w14:textId="1C59CD11" w:rsidR="00933F43" w:rsidRDefault="00933F43"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一、人际沟通的概念</w:t>
      </w:r>
    </w:p>
    <w:p w14:paraId="3C1CD161" w14:textId="167F4D5D" w:rsidR="00933F43" w:rsidRDefault="00933F43"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二、人际沟通的要素与作用</w:t>
      </w:r>
    </w:p>
    <w:p w14:paraId="2CC7B2F7" w14:textId="4CADB3EE" w:rsidR="00933F43" w:rsidRDefault="00933F43" w:rsidP="00B424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三、人际沟通的基本原则</w:t>
      </w:r>
    </w:p>
    <w:p w14:paraId="0C3ECDF0" w14:textId="7960E289"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四、现代人际沟通的特征与方法</w:t>
      </w:r>
    </w:p>
    <w:p w14:paraId="12AEE7EC" w14:textId="77777777" w:rsidR="00B42457" w:rsidRPr="00313A87" w:rsidRDefault="00B42457" w:rsidP="00B42457">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14:paraId="5B04111D" w14:textId="77777777" w:rsidR="00B42457" w:rsidRDefault="00B42457" w:rsidP="00B4245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46117135" w14:textId="77777777" w:rsidR="00B42457" w:rsidRDefault="00B42457" w:rsidP="00B4245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举例法：结合教学内容就列举相关事例进行解读。</w:t>
      </w:r>
    </w:p>
    <w:p w14:paraId="2630D8C5" w14:textId="77777777" w:rsidR="00B42457" w:rsidRPr="00AD6CB6" w:rsidRDefault="00B42457" w:rsidP="00B42457">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14:paraId="3176DC48" w14:textId="0EAEFD43" w:rsidR="00933F43" w:rsidRDefault="00B42457" w:rsidP="00B42457">
      <w:pPr>
        <w:widowControl/>
        <w:spacing w:beforeLines="50" w:before="156" w:afterLines="50" w:after="156"/>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通过教学研讨熟悉国内外医患沟通</w:t>
      </w:r>
      <w:r w:rsidR="00933F43">
        <w:rPr>
          <w:rFonts w:ascii="宋体" w:eastAsia="宋体" w:hAnsi="宋体" w:cs="宋体" w:hint="eastAsia"/>
          <w:color w:val="000000"/>
          <w:kern w:val="0"/>
          <w:szCs w:val="21"/>
        </w:rPr>
        <w:t>伦理学基础、心理学基础、法律基础等相关知识。</w:t>
      </w:r>
    </w:p>
    <w:p w14:paraId="357DBCD9" w14:textId="33C299A7" w:rsidR="00B42457" w:rsidRPr="00B42457" w:rsidRDefault="00B42457" w:rsidP="00122F69">
      <w:pPr>
        <w:widowControl/>
        <w:spacing w:beforeLines="50" w:before="156" w:afterLines="50" w:after="156"/>
        <w:ind w:firstLineChars="200" w:firstLine="420"/>
        <w:jc w:val="left"/>
        <w:rPr>
          <w:rFonts w:ascii="宋体" w:eastAsia="宋体" w:hAnsi="宋体" w:cs="宋体"/>
          <w:color w:val="000000"/>
          <w:kern w:val="0"/>
          <w:szCs w:val="21"/>
        </w:rPr>
      </w:pPr>
    </w:p>
    <w:p w14:paraId="4AAFB824" w14:textId="20610D8D" w:rsidR="00933F43" w:rsidRPr="00AD6CB6" w:rsidRDefault="00933F43" w:rsidP="00933F43">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lastRenderedPageBreak/>
        <w:t>第</w:t>
      </w:r>
      <w:r>
        <w:rPr>
          <w:rFonts w:ascii="黑体" w:eastAsia="黑体" w:hAnsi="黑体" w:cs="Times New Roman" w:hint="eastAsia"/>
          <w:b/>
          <w:sz w:val="24"/>
          <w:szCs w:val="24"/>
        </w:rPr>
        <w:t>十</w:t>
      </w:r>
      <w:r w:rsidRPr="00AD6CB6">
        <w:rPr>
          <w:rFonts w:ascii="黑体" w:eastAsia="黑体" w:hAnsi="黑体" w:cs="Times New Roman" w:hint="eastAsia"/>
          <w:b/>
          <w:sz w:val="24"/>
          <w:szCs w:val="24"/>
        </w:rPr>
        <w:t>章</w:t>
      </w:r>
      <w:r w:rsidRPr="00AD6CB6">
        <w:rPr>
          <w:rFonts w:ascii="黑体" w:eastAsia="黑体" w:hAnsi="黑体" w:cs="Times New Roman"/>
          <w:b/>
          <w:sz w:val="24"/>
          <w:szCs w:val="24"/>
        </w:rPr>
        <w:t xml:space="preserve">  </w:t>
      </w:r>
      <w:r>
        <w:rPr>
          <w:rFonts w:ascii="黑体" w:eastAsia="黑体" w:hAnsi="黑体" w:cs="Times New Roman" w:hint="eastAsia"/>
          <w:b/>
          <w:sz w:val="24"/>
          <w:szCs w:val="24"/>
        </w:rPr>
        <w:t>医患沟通原理</w:t>
      </w:r>
    </w:p>
    <w:p w14:paraId="52380861" w14:textId="77777777" w:rsidR="00933F43" w:rsidRPr="00AD6CB6" w:rsidRDefault="00933F43" w:rsidP="00933F43">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2D2808E5" w14:textId="586AB37C" w:rsidR="00FA3BB4" w:rsidRPr="00FA3BB4" w:rsidRDefault="00FA3BB4" w:rsidP="00FA3BB4">
      <w:pPr>
        <w:widowControl/>
        <w:spacing w:beforeLines="50" w:before="156" w:afterLines="50" w:after="156"/>
        <w:ind w:firstLineChars="200" w:firstLine="420"/>
        <w:jc w:val="left"/>
        <w:rPr>
          <w:rFonts w:ascii="宋体" w:eastAsia="宋体" w:hAnsi="宋体" w:cs="TimesNewRomanPSMT"/>
          <w:color w:val="000000"/>
          <w:kern w:val="0"/>
          <w:szCs w:val="21"/>
        </w:rPr>
      </w:pPr>
      <w:r w:rsidRPr="00FA3BB4">
        <w:rPr>
          <w:rFonts w:ascii="宋体" w:eastAsia="宋体" w:hAnsi="宋体" w:cs="TimesNewRomanPSMT"/>
          <w:color w:val="000000"/>
          <w:kern w:val="0"/>
          <w:szCs w:val="21"/>
        </w:rPr>
        <w:t>了解医患沟通的障碍产生的</w:t>
      </w:r>
      <w:r>
        <w:rPr>
          <w:rFonts w:ascii="宋体" w:eastAsia="宋体" w:hAnsi="宋体" w:cs="TimesNewRomanPSMT" w:hint="eastAsia"/>
          <w:color w:val="000000"/>
          <w:kern w:val="0"/>
          <w:szCs w:val="21"/>
        </w:rPr>
        <w:t>原因</w:t>
      </w:r>
      <w:r w:rsidRPr="00FA3BB4">
        <w:rPr>
          <w:rFonts w:ascii="宋体" w:eastAsia="宋体" w:hAnsi="宋体" w:cs="TimesNewRomanPSMT"/>
          <w:color w:val="000000"/>
          <w:kern w:val="0"/>
          <w:szCs w:val="21"/>
        </w:rPr>
        <w:t>，熟悉医患沟通的社会意义、医学价值、掌握医患沟通的功能</w:t>
      </w:r>
      <w:r>
        <w:rPr>
          <w:rFonts w:ascii="宋体" w:eastAsia="宋体" w:hAnsi="宋体" w:cs="TimesNewRomanPSMT" w:hint="eastAsia"/>
          <w:color w:val="000000"/>
          <w:kern w:val="0"/>
          <w:szCs w:val="21"/>
        </w:rPr>
        <w:t>、构建方法，掌握</w:t>
      </w:r>
      <w:r w:rsidRPr="00FA3BB4">
        <w:rPr>
          <w:rFonts w:ascii="宋体" w:eastAsia="宋体" w:hAnsi="宋体" w:cs="TimesNewRomanPSMT"/>
          <w:color w:val="000000"/>
          <w:kern w:val="0"/>
          <w:szCs w:val="21"/>
        </w:rPr>
        <w:t>医患沟通的应用方略</w:t>
      </w:r>
      <w:r>
        <w:rPr>
          <w:rFonts w:ascii="宋体" w:eastAsia="宋体" w:hAnsi="宋体" w:cs="TimesNewRomanPSMT" w:hint="eastAsia"/>
          <w:color w:val="000000"/>
          <w:kern w:val="0"/>
          <w:szCs w:val="21"/>
        </w:rPr>
        <w:t>。</w:t>
      </w:r>
    </w:p>
    <w:p w14:paraId="6BC2CB98" w14:textId="7630C858" w:rsidR="00933F43" w:rsidRDefault="00933F43" w:rsidP="00FA3BB4">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2B097EDB" w14:textId="60B20734" w:rsidR="00933F43" w:rsidRDefault="00933F43" w:rsidP="00933F43">
      <w:pPr>
        <w:widowControl/>
        <w:spacing w:beforeLines="50" w:before="156" w:afterLines="50" w:after="156"/>
        <w:ind w:firstLineChars="200" w:firstLine="420"/>
        <w:jc w:val="left"/>
        <w:rPr>
          <w:rFonts w:ascii="宋体" w:eastAsia="宋体" w:hAnsi="宋体" w:cs="宋体"/>
          <w:color w:val="000000"/>
          <w:kern w:val="0"/>
          <w:szCs w:val="21"/>
        </w:rPr>
      </w:pPr>
      <w:r w:rsidRPr="00915F02">
        <w:rPr>
          <w:rFonts w:ascii="宋体" w:eastAsia="宋体" w:hAnsi="宋体" w:cs="宋体"/>
          <w:color w:val="000000"/>
          <w:kern w:val="0"/>
          <w:szCs w:val="21"/>
        </w:rPr>
        <w:t>医患沟通</w:t>
      </w:r>
      <w:r>
        <w:rPr>
          <w:rFonts w:ascii="宋体" w:eastAsia="宋体" w:hAnsi="宋体" w:cs="宋体" w:hint="eastAsia"/>
          <w:color w:val="000000"/>
          <w:kern w:val="0"/>
          <w:szCs w:val="21"/>
        </w:rPr>
        <w:t>的</w:t>
      </w:r>
      <w:r w:rsidR="00FA3BB4">
        <w:rPr>
          <w:rFonts w:ascii="宋体" w:eastAsia="宋体" w:hAnsi="宋体" w:cs="宋体" w:hint="eastAsia"/>
          <w:color w:val="000000"/>
          <w:kern w:val="0"/>
          <w:szCs w:val="21"/>
        </w:rPr>
        <w:t>系统构建以及应用方略</w:t>
      </w:r>
      <w:r w:rsidRPr="00915F02">
        <w:rPr>
          <w:rFonts w:ascii="宋体" w:eastAsia="宋体" w:hAnsi="宋体" w:cs="宋体" w:hint="eastAsia"/>
          <w:color w:val="000000"/>
          <w:kern w:val="0"/>
          <w:szCs w:val="21"/>
        </w:rPr>
        <w:t>。</w:t>
      </w:r>
    </w:p>
    <w:p w14:paraId="26545C1F" w14:textId="77777777" w:rsidR="00933F43" w:rsidRPr="00AD6CB6" w:rsidRDefault="00933F43" w:rsidP="00933F43">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0D5ECC75" w14:textId="759C5C70"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Pr>
          <w:rFonts w:ascii="宋体" w:eastAsia="宋体" w:hAnsi="宋体" w:cs="TimesNewRomanPSMT" w:hint="eastAsia"/>
          <w:color w:val="000000"/>
          <w:kern w:val="0"/>
          <w:szCs w:val="21"/>
        </w:rPr>
        <w:t>医患沟通的</w:t>
      </w:r>
      <w:r w:rsidR="00893FB1">
        <w:rPr>
          <w:rFonts w:ascii="宋体" w:eastAsia="宋体" w:hAnsi="宋体" w:cs="TimesNewRomanPSMT" w:hint="eastAsia"/>
          <w:color w:val="000000"/>
          <w:kern w:val="0"/>
          <w:szCs w:val="21"/>
        </w:rPr>
        <w:t>社会意义</w:t>
      </w:r>
    </w:p>
    <w:p w14:paraId="08D66B04" w14:textId="3FB31A63"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893FB1">
        <w:rPr>
          <w:rFonts w:ascii="宋体" w:eastAsia="宋体" w:hAnsi="宋体" w:cs="TimesNewRomanPSMT" w:hint="eastAsia"/>
          <w:color w:val="000000"/>
          <w:kern w:val="0"/>
          <w:szCs w:val="21"/>
        </w:rPr>
        <w:t>提高全民健康效率</w:t>
      </w:r>
    </w:p>
    <w:p w14:paraId="24D42902" w14:textId="39F93A72"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893FB1">
        <w:rPr>
          <w:rFonts w:ascii="宋体" w:eastAsia="宋体" w:hAnsi="宋体" w:cs="TimesNewRomanPSMT" w:hint="eastAsia"/>
          <w:color w:val="000000"/>
          <w:kern w:val="0"/>
          <w:szCs w:val="21"/>
        </w:rPr>
        <w:t>促进医疗卫生科学决策与管理</w:t>
      </w:r>
    </w:p>
    <w:p w14:paraId="7A36002C" w14:textId="11B3129F"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893FB1">
        <w:rPr>
          <w:rFonts w:ascii="宋体" w:eastAsia="宋体" w:hAnsi="宋体" w:cs="TimesNewRomanPSMT" w:hint="eastAsia"/>
          <w:color w:val="000000"/>
          <w:kern w:val="0"/>
          <w:szCs w:val="21"/>
        </w:rPr>
        <w:t>共建医患和谐社会</w:t>
      </w:r>
    </w:p>
    <w:p w14:paraId="2D2DCF7E" w14:textId="323C9752"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医患</w:t>
      </w:r>
      <w:r w:rsidR="00893FB1">
        <w:rPr>
          <w:rFonts w:ascii="宋体" w:eastAsia="宋体" w:hAnsi="宋体" w:cs="TimesNewRomanPSMT" w:hint="eastAsia"/>
          <w:color w:val="000000"/>
          <w:kern w:val="0"/>
          <w:szCs w:val="21"/>
        </w:rPr>
        <w:t>沟通的医学价值</w:t>
      </w:r>
    </w:p>
    <w:p w14:paraId="517DDE5A" w14:textId="731FD520"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893FB1">
        <w:rPr>
          <w:rFonts w:ascii="宋体" w:eastAsia="宋体" w:hAnsi="宋体" w:cs="TimesNewRomanPSMT" w:hint="eastAsia"/>
          <w:color w:val="000000"/>
          <w:kern w:val="0"/>
          <w:szCs w:val="21"/>
        </w:rPr>
        <w:t>医学与</w:t>
      </w:r>
      <w:r>
        <w:rPr>
          <w:rFonts w:ascii="宋体" w:eastAsia="宋体" w:hAnsi="宋体" w:cs="TimesNewRomanPSMT" w:hint="eastAsia"/>
          <w:color w:val="000000"/>
          <w:kern w:val="0"/>
          <w:szCs w:val="21"/>
        </w:rPr>
        <w:t>医患</w:t>
      </w:r>
      <w:r w:rsidR="00893FB1">
        <w:rPr>
          <w:rFonts w:ascii="宋体" w:eastAsia="宋体" w:hAnsi="宋体" w:cs="TimesNewRomanPSMT" w:hint="eastAsia"/>
          <w:color w:val="000000"/>
          <w:kern w:val="0"/>
          <w:szCs w:val="21"/>
        </w:rPr>
        <w:t>沟通内涵一体</w:t>
      </w:r>
    </w:p>
    <w:p w14:paraId="64C80AC5" w14:textId="4A79F0FF"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893FB1">
        <w:rPr>
          <w:rFonts w:ascii="宋体" w:eastAsia="宋体" w:hAnsi="宋体" w:cs="TimesNewRomanPSMT" w:hint="eastAsia"/>
          <w:color w:val="000000"/>
          <w:kern w:val="0"/>
          <w:szCs w:val="21"/>
        </w:rPr>
        <w:t>医患合作是医学发展的深层动因</w:t>
      </w:r>
    </w:p>
    <w:p w14:paraId="69520CDE" w14:textId="61B73C08"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893FB1">
        <w:rPr>
          <w:rFonts w:ascii="宋体" w:eastAsia="宋体" w:hAnsi="宋体" w:cs="TimesNewRomanPSMT" w:hint="eastAsia"/>
          <w:color w:val="000000"/>
          <w:kern w:val="0"/>
          <w:szCs w:val="21"/>
        </w:rPr>
        <w:t>完善医疗服务过程</w:t>
      </w:r>
    </w:p>
    <w:p w14:paraId="4D86E58F" w14:textId="27343640" w:rsidR="00893FB1" w:rsidRDefault="00893FB1"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四、医患共同决策互惠双赢</w:t>
      </w:r>
    </w:p>
    <w:p w14:paraId="0BC490AB" w14:textId="3FFF08CD"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医患沟通</w:t>
      </w:r>
      <w:r w:rsidR="00893FB1">
        <w:rPr>
          <w:rFonts w:ascii="宋体" w:eastAsia="宋体" w:hAnsi="宋体" w:cs="TimesNewRomanPSMT" w:hint="eastAsia"/>
          <w:color w:val="000000"/>
          <w:kern w:val="0"/>
          <w:szCs w:val="21"/>
        </w:rPr>
        <w:t>的功能</w:t>
      </w:r>
    </w:p>
    <w:p w14:paraId="0EEEB8CE" w14:textId="5DEEF156"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893FB1">
        <w:rPr>
          <w:rFonts w:ascii="宋体" w:eastAsia="宋体" w:hAnsi="宋体" w:cs="TimesNewRomanPSMT" w:hint="eastAsia"/>
          <w:color w:val="000000"/>
          <w:kern w:val="0"/>
          <w:szCs w:val="21"/>
        </w:rPr>
        <w:t>决定正确诊断</w:t>
      </w:r>
    </w:p>
    <w:p w14:paraId="773471A7" w14:textId="1E21DF93"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893FB1">
        <w:rPr>
          <w:rFonts w:ascii="宋体" w:eastAsia="宋体" w:hAnsi="宋体" w:cs="TimesNewRomanPSMT" w:hint="eastAsia"/>
          <w:color w:val="000000"/>
          <w:kern w:val="0"/>
          <w:szCs w:val="21"/>
        </w:rPr>
        <w:t>提高治疗效果</w:t>
      </w:r>
    </w:p>
    <w:p w14:paraId="31F90410" w14:textId="13498CEB"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893FB1">
        <w:rPr>
          <w:rFonts w:ascii="宋体" w:eastAsia="宋体" w:hAnsi="宋体" w:cs="TimesNewRomanPSMT" w:hint="eastAsia"/>
          <w:color w:val="000000"/>
          <w:kern w:val="0"/>
          <w:szCs w:val="21"/>
        </w:rPr>
        <w:t>融洽医患关系</w:t>
      </w:r>
    </w:p>
    <w:p w14:paraId="391D9EF9" w14:textId="23DBCE02"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w:t>
      </w:r>
      <w:r w:rsidR="00893FB1">
        <w:rPr>
          <w:rFonts w:ascii="宋体" w:eastAsia="宋体" w:hAnsi="宋体" w:cs="TimesNewRomanPSMT" w:hint="eastAsia"/>
          <w:color w:val="000000"/>
          <w:kern w:val="0"/>
          <w:szCs w:val="21"/>
        </w:rPr>
        <w:t>推进现代医学模式</w:t>
      </w:r>
    </w:p>
    <w:p w14:paraId="40688309" w14:textId="5A833752"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医患沟通的</w:t>
      </w:r>
      <w:r w:rsidR="00893FB1">
        <w:rPr>
          <w:rFonts w:ascii="宋体" w:eastAsia="宋体" w:hAnsi="宋体" w:cs="TimesNewRomanPSMT" w:hint="eastAsia"/>
          <w:color w:val="000000"/>
          <w:kern w:val="0"/>
          <w:szCs w:val="21"/>
        </w:rPr>
        <w:t>双方障碍</w:t>
      </w:r>
    </w:p>
    <w:p w14:paraId="0477BC2D" w14:textId="096F6164"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893FB1">
        <w:rPr>
          <w:rFonts w:ascii="宋体" w:eastAsia="宋体" w:hAnsi="宋体" w:cs="TimesNewRomanPSMT" w:hint="eastAsia"/>
          <w:color w:val="000000"/>
          <w:kern w:val="0"/>
          <w:szCs w:val="21"/>
        </w:rPr>
        <w:t>医患沟通障碍产生的原因</w:t>
      </w:r>
    </w:p>
    <w:p w14:paraId="007ABDE7" w14:textId="4D23BB28"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893FB1">
        <w:rPr>
          <w:rFonts w:ascii="宋体" w:eastAsia="宋体" w:hAnsi="宋体" w:cs="TimesNewRomanPSMT" w:hint="eastAsia"/>
          <w:color w:val="000000"/>
          <w:kern w:val="0"/>
          <w:szCs w:val="21"/>
        </w:rPr>
        <w:t>医患信息不对称的相对平衡趋势</w:t>
      </w:r>
    </w:p>
    <w:p w14:paraId="7FD3F931" w14:textId="52885B50"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893FB1">
        <w:rPr>
          <w:rFonts w:ascii="宋体" w:eastAsia="宋体" w:hAnsi="宋体" w:cs="TimesNewRomanPSMT" w:hint="eastAsia"/>
          <w:color w:val="000000"/>
          <w:kern w:val="0"/>
          <w:szCs w:val="21"/>
        </w:rPr>
        <w:t>医患沟通双方障碍分类及表现</w:t>
      </w:r>
    </w:p>
    <w:p w14:paraId="19152477" w14:textId="08CE02AF"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第五节 医患沟通的</w:t>
      </w:r>
      <w:r w:rsidR="00893FB1">
        <w:rPr>
          <w:rFonts w:ascii="宋体" w:eastAsia="宋体" w:hAnsi="宋体" w:cs="TimesNewRomanPSMT" w:hint="eastAsia"/>
          <w:color w:val="000000"/>
          <w:kern w:val="0"/>
          <w:szCs w:val="21"/>
        </w:rPr>
        <w:t>系统构建</w:t>
      </w:r>
    </w:p>
    <w:p w14:paraId="5B24B06A" w14:textId="4B0F3D1F"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D62517">
        <w:rPr>
          <w:rFonts w:ascii="宋体" w:eastAsia="宋体" w:hAnsi="宋体" w:cs="TimesNewRomanPSMT" w:hint="eastAsia"/>
          <w:color w:val="000000"/>
          <w:kern w:val="0"/>
          <w:szCs w:val="21"/>
        </w:rPr>
        <w:t>树立医学与人文融通理念</w:t>
      </w:r>
    </w:p>
    <w:p w14:paraId="2990B26B" w14:textId="41FA837E"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D62517">
        <w:rPr>
          <w:rFonts w:ascii="宋体" w:eastAsia="宋体" w:hAnsi="宋体" w:cs="TimesNewRomanPSMT" w:hint="eastAsia"/>
          <w:color w:val="000000"/>
          <w:kern w:val="0"/>
          <w:szCs w:val="21"/>
        </w:rPr>
        <w:t>完善医患合作机制与法规</w:t>
      </w:r>
    </w:p>
    <w:p w14:paraId="2F197988" w14:textId="3C8CF4D1"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D62517">
        <w:rPr>
          <w:rFonts w:ascii="宋体" w:eastAsia="宋体" w:hAnsi="宋体" w:cs="TimesNewRomanPSMT" w:hint="eastAsia"/>
          <w:color w:val="000000"/>
          <w:kern w:val="0"/>
          <w:szCs w:val="21"/>
        </w:rPr>
        <w:t>改革医学教育内容与方式</w:t>
      </w:r>
    </w:p>
    <w:p w14:paraId="712681C3" w14:textId="118ECBE9"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第六节 </w:t>
      </w:r>
      <w:r w:rsidR="00D62517">
        <w:rPr>
          <w:rFonts w:ascii="宋体" w:eastAsia="宋体" w:hAnsi="宋体" w:cs="TimesNewRomanPSMT" w:hint="eastAsia"/>
          <w:color w:val="000000"/>
          <w:kern w:val="0"/>
          <w:szCs w:val="21"/>
        </w:rPr>
        <w:t>医患</w:t>
      </w:r>
      <w:r>
        <w:rPr>
          <w:rFonts w:ascii="宋体" w:eastAsia="宋体" w:hAnsi="宋体" w:cs="TimesNewRomanPSMT" w:hint="eastAsia"/>
          <w:color w:val="000000"/>
          <w:kern w:val="0"/>
          <w:szCs w:val="21"/>
        </w:rPr>
        <w:t>沟通</w:t>
      </w:r>
      <w:r w:rsidR="00D62517">
        <w:rPr>
          <w:rFonts w:ascii="宋体" w:eastAsia="宋体" w:hAnsi="宋体" w:cs="TimesNewRomanPSMT" w:hint="eastAsia"/>
          <w:color w:val="000000"/>
          <w:kern w:val="0"/>
          <w:szCs w:val="21"/>
        </w:rPr>
        <w:t>的应用方略</w:t>
      </w:r>
    </w:p>
    <w:p w14:paraId="6D4CF752" w14:textId="0BEE6FA6"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一、</w:t>
      </w:r>
      <w:r w:rsidR="00D62517">
        <w:rPr>
          <w:rFonts w:ascii="宋体" w:eastAsia="宋体" w:hAnsi="宋体" w:cs="TimesNewRomanPSMT" w:hint="eastAsia"/>
          <w:color w:val="000000"/>
          <w:kern w:val="0"/>
          <w:szCs w:val="21"/>
        </w:rPr>
        <w:t>医患沟通基本原则</w:t>
      </w:r>
    </w:p>
    <w:p w14:paraId="3CB8EAC4" w14:textId="01246F57"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D62517">
        <w:rPr>
          <w:rFonts w:ascii="宋体" w:eastAsia="宋体" w:hAnsi="宋体" w:cs="TimesNewRomanPSMT" w:hint="eastAsia"/>
          <w:color w:val="000000"/>
          <w:kern w:val="0"/>
          <w:szCs w:val="21"/>
        </w:rPr>
        <w:t>医患沟通基本策略</w:t>
      </w:r>
    </w:p>
    <w:p w14:paraId="74A4D5A3" w14:textId="72A4D455" w:rsidR="00D62517" w:rsidRDefault="00933F43" w:rsidP="00D6251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D62517">
        <w:rPr>
          <w:rFonts w:ascii="宋体" w:eastAsia="宋体" w:hAnsi="宋体" w:cs="TimesNewRomanPSMT" w:hint="eastAsia"/>
          <w:color w:val="000000"/>
          <w:kern w:val="0"/>
          <w:szCs w:val="21"/>
        </w:rPr>
        <w:t>医患沟通临床模式</w:t>
      </w:r>
    </w:p>
    <w:p w14:paraId="07091872" w14:textId="770CD8C4" w:rsidR="00933F43" w:rsidRDefault="00933F43"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w:t>
      </w:r>
      <w:r w:rsidR="00D62517">
        <w:rPr>
          <w:rFonts w:ascii="宋体" w:eastAsia="宋体" w:hAnsi="宋体" w:cs="TimesNewRomanPSMT" w:hint="eastAsia"/>
          <w:color w:val="000000"/>
          <w:kern w:val="0"/>
          <w:szCs w:val="21"/>
        </w:rPr>
        <w:t>医患沟通技能要素</w:t>
      </w:r>
    </w:p>
    <w:p w14:paraId="42E4D109" w14:textId="572886CC" w:rsidR="00D62517" w:rsidRDefault="00D62517" w:rsidP="00933F4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五、医患沟通技能增强</w:t>
      </w:r>
    </w:p>
    <w:p w14:paraId="02FB877D" w14:textId="77777777" w:rsidR="00933F43" w:rsidRPr="00313A87" w:rsidRDefault="00933F43" w:rsidP="00933F43">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14:paraId="06897120" w14:textId="77777777" w:rsidR="00933F43" w:rsidRDefault="00933F43" w:rsidP="00933F4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61C57A45" w14:textId="77777777" w:rsidR="00933F43" w:rsidRDefault="00933F43" w:rsidP="00933F4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举例法：结合教学内容就列举相关事例进行解读。</w:t>
      </w:r>
    </w:p>
    <w:p w14:paraId="6FF088E3" w14:textId="77777777" w:rsidR="00933F43" w:rsidRPr="00AD6CB6" w:rsidRDefault="00933F43" w:rsidP="00933F43">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14:paraId="79C06998" w14:textId="73A68C7C" w:rsidR="00933F43" w:rsidRDefault="00933F43" w:rsidP="00933F43">
      <w:pPr>
        <w:widowControl/>
        <w:spacing w:beforeLines="50" w:before="156" w:afterLines="50" w:after="156"/>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通过教学研讨熟悉国内外医患沟通</w:t>
      </w:r>
      <w:r w:rsidR="00D62517">
        <w:rPr>
          <w:rFonts w:ascii="宋体" w:eastAsia="宋体" w:hAnsi="宋体" w:cs="宋体" w:hint="eastAsia"/>
          <w:color w:val="000000"/>
          <w:kern w:val="0"/>
          <w:szCs w:val="21"/>
        </w:rPr>
        <w:t>原理</w:t>
      </w:r>
      <w:r>
        <w:rPr>
          <w:rFonts w:ascii="宋体" w:eastAsia="宋体" w:hAnsi="宋体" w:cs="宋体" w:hint="eastAsia"/>
          <w:color w:val="000000"/>
          <w:kern w:val="0"/>
          <w:szCs w:val="21"/>
        </w:rPr>
        <w:t>、</w:t>
      </w:r>
      <w:r w:rsidR="00D62517">
        <w:rPr>
          <w:rFonts w:ascii="宋体" w:eastAsia="宋体" w:hAnsi="宋体" w:cs="宋体" w:hint="eastAsia"/>
          <w:color w:val="000000"/>
          <w:kern w:val="0"/>
          <w:szCs w:val="21"/>
        </w:rPr>
        <w:t>系统构建及应用策略等</w:t>
      </w:r>
      <w:r w:rsidR="00331C91">
        <w:rPr>
          <w:rFonts w:ascii="宋体" w:eastAsia="宋体" w:hAnsi="宋体" w:cs="宋体" w:hint="eastAsia"/>
          <w:color w:val="000000"/>
          <w:kern w:val="0"/>
          <w:szCs w:val="21"/>
        </w:rPr>
        <w:t>理论与</w:t>
      </w:r>
      <w:r w:rsidR="00D62517">
        <w:rPr>
          <w:rFonts w:ascii="宋体" w:eastAsia="宋体" w:hAnsi="宋体" w:cs="宋体" w:hint="eastAsia"/>
          <w:color w:val="000000"/>
          <w:kern w:val="0"/>
          <w:szCs w:val="21"/>
        </w:rPr>
        <w:t>实践技能</w:t>
      </w:r>
      <w:r>
        <w:rPr>
          <w:rFonts w:ascii="宋体" w:eastAsia="宋体" w:hAnsi="宋体" w:cs="宋体" w:hint="eastAsia"/>
          <w:color w:val="000000"/>
          <w:kern w:val="0"/>
          <w:szCs w:val="21"/>
        </w:rPr>
        <w:t>。</w:t>
      </w:r>
    </w:p>
    <w:p w14:paraId="659FD33E" w14:textId="77777777" w:rsidR="00933F43" w:rsidRPr="00B42457" w:rsidRDefault="00933F43" w:rsidP="00933F43">
      <w:pPr>
        <w:widowControl/>
        <w:spacing w:beforeLines="50" w:before="156" w:afterLines="50" w:after="156"/>
        <w:ind w:firstLineChars="200" w:firstLine="420"/>
        <w:jc w:val="left"/>
        <w:rPr>
          <w:rFonts w:ascii="宋体" w:eastAsia="宋体" w:hAnsi="宋体" w:cs="宋体"/>
          <w:color w:val="000000"/>
          <w:kern w:val="0"/>
          <w:szCs w:val="21"/>
        </w:rPr>
      </w:pPr>
    </w:p>
    <w:p w14:paraId="0C4B8179" w14:textId="692534EA" w:rsidR="0030077B" w:rsidRPr="00AD6CB6" w:rsidRDefault="0030077B" w:rsidP="0030077B">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w:t>
      </w:r>
      <w:r>
        <w:rPr>
          <w:rFonts w:ascii="黑体" w:eastAsia="黑体" w:hAnsi="黑体" w:cs="Times New Roman" w:hint="eastAsia"/>
          <w:b/>
          <w:sz w:val="24"/>
          <w:szCs w:val="24"/>
        </w:rPr>
        <w:t>十一</w:t>
      </w:r>
      <w:r w:rsidRPr="00AD6CB6">
        <w:rPr>
          <w:rFonts w:ascii="黑体" w:eastAsia="黑体" w:hAnsi="黑体" w:cs="Times New Roman" w:hint="eastAsia"/>
          <w:b/>
          <w:sz w:val="24"/>
          <w:szCs w:val="24"/>
        </w:rPr>
        <w:t>章</w:t>
      </w:r>
      <w:r w:rsidRPr="00AD6CB6">
        <w:rPr>
          <w:rFonts w:ascii="黑体" w:eastAsia="黑体" w:hAnsi="黑体" w:cs="Times New Roman"/>
          <w:b/>
          <w:sz w:val="24"/>
          <w:szCs w:val="24"/>
        </w:rPr>
        <w:t xml:space="preserve">  </w:t>
      </w:r>
      <w:r>
        <w:rPr>
          <w:rFonts w:ascii="黑体" w:eastAsia="黑体" w:hAnsi="黑体" w:cs="Times New Roman" w:hint="eastAsia"/>
          <w:b/>
          <w:sz w:val="24"/>
          <w:szCs w:val="24"/>
        </w:rPr>
        <w:t>医患沟通技能与实施</w:t>
      </w:r>
    </w:p>
    <w:p w14:paraId="14D9E3F1" w14:textId="14C7F713" w:rsidR="008D6DA9" w:rsidRPr="008D6DA9" w:rsidRDefault="0030077B" w:rsidP="008D6DA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6928877A" w14:textId="556C4678" w:rsidR="008D6DA9" w:rsidRPr="008D6DA9" w:rsidRDefault="008D6DA9" w:rsidP="00A1596D">
      <w:pPr>
        <w:widowControl/>
        <w:spacing w:beforeLines="50" w:before="156" w:afterLines="50" w:after="156"/>
        <w:ind w:firstLineChars="200" w:firstLine="420"/>
        <w:jc w:val="left"/>
        <w:rPr>
          <w:rFonts w:ascii="宋体" w:eastAsia="宋体" w:hAnsi="宋体" w:cs="TimesNewRomanPSMT"/>
          <w:color w:val="000000"/>
          <w:kern w:val="0"/>
          <w:szCs w:val="21"/>
        </w:rPr>
      </w:pPr>
      <w:r w:rsidRPr="008D6DA9">
        <w:rPr>
          <w:rFonts w:ascii="宋体" w:eastAsia="宋体" w:hAnsi="宋体" w:cs="TimesNewRomanPSMT"/>
          <w:color w:val="000000"/>
          <w:kern w:val="0"/>
          <w:szCs w:val="21"/>
        </w:rPr>
        <w:t>掌握医患沟通的基本技能</w:t>
      </w:r>
      <w:r>
        <w:rPr>
          <w:rFonts w:ascii="宋体" w:eastAsia="宋体" w:hAnsi="宋体" w:cs="TimesNewRomanPSMT" w:hint="eastAsia"/>
          <w:color w:val="000000"/>
          <w:kern w:val="0"/>
          <w:szCs w:val="21"/>
        </w:rPr>
        <w:t>，</w:t>
      </w:r>
      <w:r w:rsidRPr="008D6DA9">
        <w:rPr>
          <w:rFonts w:ascii="宋体" w:eastAsia="宋体" w:hAnsi="宋体" w:cs="TimesNewRomanPSMT"/>
          <w:color w:val="000000"/>
          <w:kern w:val="0"/>
          <w:szCs w:val="21"/>
        </w:rPr>
        <w:t>了解医患沟通的制度与实施途径。</w:t>
      </w:r>
    </w:p>
    <w:p w14:paraId="235DB86C" w14:textId="77777777" w:rsidR="0030077B" w:rsidRDefault="0030077B" w:rsidP="0030077B">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5D78D36F" w14:textId="0263D142" w:rsidR="0030077B" w:rsidRDefault="0030077B" w:rsidP="0030077B">
      <w:pPr>
        <w:widowControl/>
        <w:spacing w:beforeLines="50" w:before="156" w:afterLines="50" w:after="156"/>
        <w:ind w:firstLineChars="200" w:firstLine="420"/>
        <w:jc w:val="left"/>
        <w:rPr>
          <w:rFonts w:ascii="宋体" w:eastAsia="宋体" w:hAnsi="宋体" w:cs="宋体"/>
          <w:color w:val="000000"/>
          <w:kern w:val="0"/>
          <w:szCs w:val="21"/>
        </w:rPr>
      </w:pPr>
      <w:r w:rsidRPr="00915F02">
        <w:rPr>
          <w:rFonts w:ascii="宋体" w:eastAsia="宋体" w:hAnsi="宋体" w:cs="宋体"/>
          <w:color w:val="000000"/>
          <w:kern w:val="0"/>
          <w:szCs w:val="21"/>
        </w:rPr>
        <w:t>医患沟通</w:t>
      </w:r>
      <w:r>
        <w:rPr>
          <w:rFonts w:ascii="宋体" w:eastAsia="宋体" w:hAnsi="宋体" w:cs="宋体" w:hint="eastAsia"/>
          <w:color w:val="000000"/>
          <w:kern w:val="0"/>
          <w:szCs w:val="21"/>
        </w:rPr>
        <w:t>的</w:t>
      </w:r>
      <w:r w:rsidR="008D6DA9">
        <w:rPr>
          <w:rFonts w:ascii="宋体" w:eastAsia="宋体" w:hAnsi="宋体" w:cs="宋体" w:hint="eastAsia"/>
          <w:color w:val="000000"/>
          <w:kern w:val="0"/>
          <w:szCs w:val="21"/>
        </w:rPr>
        <w:t>基本技能、制度及实施途径</w:t>
      </w:r>
      <w:r w:rsidRPr="00915F02">
        <w:rPr>
          <w:rFonts w:ascii="宋体" w:eastAsia="宋体" w:hAnsi="宋体" w:cs="宋体" w:hint="eastAsia"/>
          <w:color w:val="000000"/>
          <w:kern w:val="0"/>
          <w:szCs w:val="21"/>
        </w:rPr>
        <w:t>。</w:t>
      </w:r>
    </w:p>
    <w:p w14:paraId="7F543F1C" w14:textId="77777777" w:rsidR="0030077B" w:rsidRPr="00AD6CB6" w:rsidRDefault="0030077B" w:rsidP="0030077B">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5E0603B1" w14:textId="76CE2419"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Pr>
          <w:rFonts w:ascii="宋体" w:eastAsia="宋体" w:hAnsi="宋体" w:cs="TimesNewRomanPSMT" w:hint="eastAsia"/>
          <w:color w:val="000000"/>
          <w:kern w:val="0"/>
          <w:szCs w:val="21"/>
        </w:rPr>
        <w:t>医患沟通的</w:t>
      </w:r>
      <w:r w:rsidR="008D6DA9">
        <w:rPr>
          <w:rFonts w:ascii="宋体" w:eastAsia="宋体" w:hAnsi="宋体" w:cs="TimesNewRomanPSMT" w:hint="eastAsia"/>
          <w:color w:val="000000"/>
          <w:kern w:val="0"/>
          <w:szCs w:val="21"/>
        </w:rPr>
        <w:t>程序</w:t>
      </w:r>
    </w:p>
    <w:p w14:paraId="27C87425" w14:textId="0128DC54"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8D6DA9">
        <w:rPr>
          <w:rFonts w:ascii="宋体" w:eastAsia="宋体" w:hAnsi="宋体" w:cs="TimesNewRomanPSMT" w:hint="eastAsia"/>
          <w:color w:val="000000"/>
          <w:kern w:val="0"/>
          <w:szCs w:val="21"/>
        </w:rPr>
        <w:t>医患沟通的阶段划分</w:t>
      </w:r>
    </w:p>
    <w:p w14:paraId="501C76EC" w14:textId="1211D08D"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8D6DA9">
        <w:rPr>
          <w:rFonts w:ascii="宋体" w:eastAsia="宋体" w:hAnsi="宋体" w:cs="TimesNewRomanPSMT" w:hint="eastAsia"/>
          <w:color w:val="000000"/>
          <w:kern w:val="0"/>
          <w:szCs w:val="21"/>
        </w:rPr>
        <w:t>医患沟通的具体过程</w:t>
      </w:r>
    </w:p>
    <w:p w14:paraId="18EB2732" w14:textId="55C05D30"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医患沟通的</w:t>
      </w:r>
      <w:r w:rsidR="008D6DA9">
        <w:rPr>
          <w:rFonts w:ascii="宋体" w:eastAsia="宋体" w:hAnsi="宋体" w:cs="TimesNewRomanPSMT" w:hint="eastAsia"/>
          <w:color w:val="000000"/>
          <w:kern w:val="0"/>
          <w:szCs w:val="21"/>
        </w:rPr>
        <w:t>基本技能</w:t>
      </w:r>
    </w:p>
    <w:p w14:paraId="104B6855" w14:textId="786CE1FD"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8D6DA9">
        <w:rPr>
          <w:rFonts w:ascii="宋体" w:eastAsia="宋体" w:hAnsi="宋体" w:cs="TimesNewRomanPSMT" w:hint="eastAsia"/>
          <w:color w:val="000000"/>
          <w:kern w:val="0"/>
          <w:szCs w:val="21"/>
        </w:rPr>
        <w:t>言语沟通技能</w:t>
      </w:r>
    </w:p>
    <w:p w14:paraId="37EE3D13" w14:textId="38AA17B6"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8D6DA9">
        <w:rPr>
          <w:rFonts w:ascii="宋体" w:eastAsia="宋体" w:hAnsi="宋体" w:cs="TimesNewRomanPSMT" w:hint="eastAsia"/>
          <w:color w:val="000000"/>
          <w:kern w:val="0"/>
          <w:szCs w:val="21"/>
        </w:rPr>
        <w:t>非言语沟通技能</w:t>
      </w:r>
    </w:p>
    <w:p w14:paraId="49A9E495" w14:textId="60C1C07E"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8D6DA9">
        <w:rPr>
          <w:rFonts w:ascii="宋体" w:eastAsia="宋体" w:hAnsi="宋体" w:cs="TimesNewRomanPSMT" w:hint="eastAsia"/>
          <w:color w:val="000000"/>
          <w:kern w:val="0"/>
          <w:szCs w:val="21"/>
        </w:rPr>
        <w:t>书面沟通技能</w:t>
      </w:r>
    </w:p>
    <w:p w14:paraId="15B30A70" w14:textId="2489A696"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w:t>
      </w:r>
      <w:r w:rsidR="008D6DA9">
        <w:rPr>
          <w:rFonts w:ascii="宋体" w:eastAsia="宋体" w:hAnsi="宋体" w:cs="TimesNewRomanPSMT" w:hint="eastAsia"/>
          <w:color w:val="000000"/>
          <w:kern w:val="0"/>
          <w:szCs w:val="21"/>
        </w:rPr>
        <w:t>同理心表达技能</w:t>
      </w:r>
    </w:p>
    <w:p w14:paraId="4FC8A09C" w14:textId="389B5AB1" w:rsidR="008D6DA9" w:rsidRDefault="008D6DA9"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五、情绪管理技能</w:t>
      </w:r>
    </w:p>
    <w:p w14:paraId="10A42A28" w14:textId="61EAB864"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医患沟通的</w:t>
      </w:r>
      <w:r w:rsidR="008D6DA9">
        <w:rPr>
          <w:rFonts w:ascii="宋体" w:eastAsia="宋体" w:hAnsi="宋体" w:cs="TimesNewRomanPSMT" w:hint="eastAsia"/>
          <w:color w:val="000000"/>
          <w:kern w:val="0"/>
          <w:szCs w:val="21"/>
        </w:rPr>
        <w:t>制度与实施途径</w:t>
      </w:r>
    </w:p>
    <w:p w14:paraId="04F1EE3E" w14:textId="7003C872"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8D6DA9">
        <w:rPr>
          <w:rFonts w:ascii="宋体" w:eastAsia="宋体" w:hAnsi="宋体" w:cs="TimesNewRomanPSMT" w:hint="eastAsia"/>
          <w:color w:val="000000"/>
          <w:kern w:val="0"/>
          <w:szCs w:val="21"/>
        </w:rPr>
        <w:t>诊疗全程医患沟通制度</w:t>
      </w:r>
    </w:p>
    <w:p w14:paraId="504D6C5B" w14:textId="52ED33D8"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8D6DA9">
        <w:rPr>
          <w:rFonts w:ascii="宋体" w:eastAsia="宋体" w:hAnsi="宋体" w:cs="TimesNewRomanPSMT" w:hint="eastAsia"/>
          <w:color w:val="000000"/>
          <w:kern w:val="0"/>
          <w:szCs w:val="21"/>
        </w:rPr>
        <w:t>面向患方的医学与健康教育</w:t>
      </w:r>
    </w:p>
    <w:p w14:paraId="4542C2DD" w14:textId="5F47491D"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三、</w:t>
      </w:r>
      <w:r w:rsidR="008D6DA9">
        <w:rPr>
          <w:rFonts w:ascii="宋体" w:eastAsia="宋体" w:hAnsi="宋体" w:cs="TimesNewRomanPSMT" w:hint="eastAsia"/>
          <w:color w:val="000000"/>
          <w:kern w:val="0"/>
          <w:szCs w:val="21"/>
        </w:rPr>
        <w:t>网络信息服务与沟通</w:t>
      </w:r>
    </w:p>
    <w:p w14:paraId="2D3A7007" w14:textId="3E3ECA86"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w:t>
      </w:r>
      <w:r w:rsidR="008D6DA9">
        <w:rPr>
          <w:rFonts w:ascii="宋体" w:eastAsia="宋体" w:hAnsi="宋体" w:cs="TimesNewRomanPSMT" w:hint="eastAsia"/>
          <w:color w:val="000000"/>
          <w:kern w:val="0"/>
          <w:szCs w:val="21"/>
        </w:rPr>
        <w:t>医务志愿者与医务社工服务</w:t>
      </w:r>
    </w:p>
    <w:p w14:paraId="09EC51B9" w14:textId="005A4CCB" w:rsidR="008D6DA9" w:rsidRDefault="008D6DA9"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五、医方与社会和媒体的沟通</w:t>
      </w:r>
    </w:p>
    <w:p w14:paraId="03D50430" w14:textId="5BD20B49" w:rsidR="008D6DA9" w:rsidRDefault="008D6DA9" w:rsidP="008D6DA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六、医院文化与管理的优化</w:t>
      </w:r>
    </w:p>
    <w:p w14:paraId="35E88AEB" w14:textId="2AAFABE6"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第四节 </w:t>
      </w:r>
      <w:r w:rsidR="008D6DA9">
        <w:rPr>
          <w:rFonts w:ascii="宋体" w:eastAsia="宋体" w:hAnsi="宋体" w:cs="TimesNewRomanPSMT" w:hint="eastAsia"/>
          <w:color w:val="000000"/>
          <w:kern w:val="0"/>
          <w:szCs w:val="21"/>
        </w:rPr>
        <w:t>医学生的医患沟通</w:t>
      </w:r>
    </w:p>
    <w:p w14:paraId="35263310" w14:textId="25E0ED7F" w:rsidR="0030077B" w:rsidRDefault="0030077B" w:rsidP="0030077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一、医</w:t>
      </w:r>
      <w:r w:rsidR="008D6DA9">
        <w:rPr>
          <w:rFonts w:ascii="宋体" w:eastAsia="宋体" w:hAnsi="宋体" w:cs="TimesNewRomanPSMT" w:hint="eastAsia"/>
          <w:color w:val="000000"/>
          <w:kern w:val="0"/>
          <w:szCs w:val="21"/>
        </w:rPr>
        <w:t>学生进行医患沟通</w:t>
      </w:r>
      <w:r w:rsidR="005E1B0A">
        <w:rPr>
          <w:rFonts w:ascii="宋体" w:eastAsia="宋体" w:hAnsi="宋体" w:cs="TimesNewRomanPSMT" w:hint="eastAsia"/>
          <w:color w:val="000000"/>
          <w:kern w:val="0"/>
          <w:szCs w:val="21"/>
        </w:rPr>
        <w:t>教育的意义</w:t>
      </w:r>
    </w:p>
    <w:p w14:paraId="092EED14" w14:textId="30E368D2" w:rsidR="008D6DA9" w:rsidRDefault="0030077B" w:rsidP="008D6DA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5E1B0A">
        <w:rPr>
          <w:rFonts w:ascii="宋体" w:eastAsia="宋体" w:hAnsi="宋体" w:cs="TimesNewRomanPSMT" w:hint="eastAsia"/>
          <w:color w:val="000000"/>
          <w:kern w:val="0"/>
          <w:szCs w:val="21"/>
        </w:rPr>
        <w:t>医学生医患沟通的优势与不足</w:t>
      </w:r>
    </w:p>
    <w:p w14:paraId="401C9685" w14:textId="35D83A11" w:rsidR="008D6DA9" w:rsidRDefault="0030077B" w:rsidP="00A159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5E1B0A">
        <w:rPr>
          <w:rFonts w:ascii="宋体" w:eastAsia="宋体" w:hAnsi="宋体" w:cs="TimesNewRomanPSMT" w:hint="eastAsia"/>
          <w:color w:val="000000"/>
          <w:kern w:val="0"/>
          <w:szCs w:val="21"/>
        </w:rPr>
        <w:t>医学生增强医患沟通能力的途径和方法</w:t>
      </w:r>
    </w:p>
    <w:p w14:paraId="49514904" w14:textId="77777777" w:rsidR="0030077B" w:rsidRPr="00313A87" w:rsidRDefault="0030077B" w:rsidP="0030077B">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14:paraId="4E6B02AB" w14:textId="77777777" w:rsidR="0030077B" w:rsidRDefault="0030077B" w:rsidP="0030077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7A5244F7" w14:textId="77777777" w:rsidR="0030077B" w:rsidRDefault="0030077B" w:rsidP="0030077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举例法：结合教学内容就列举相关事例进行解读。</w:t>
      </w:r>
    </w:p>
    <w:p w14:paraId="412CB8AF" w14:textId="77777777" w:rsidR="0030077B" w:rsidRPr="00AD6CB6" w:rsidRDefault="0030077B" w:rsidP="0030077B">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14:paraId="50C3CDE7" w14:textId="317D9E94" w:rsidR="00933F43" w:rsidRPr="00685FA5" w:rsidRDefault="00685FA5" w:rsidP="00122F69">
      <w:pPr>
        <w:widowControl/>
        <w:spacing w:beforeLines="50" w:before="156" w:afterLines="50" w:after="156"/>
        <w:ind w:firstLineChars="200" w:firstLine="420"/>
        <w:jc w:val="left"/>
        <w:rPr>
          <w:rFonts w:ascii="宋体" w:eastAsia="宋体" w:hAnsi="宋体" w:cs="宋体"/>
          <w:color w:val="000000" w:themeColor="text1"/>
          <w:kern w:val="0"/>
          <w:szCs w:val="21"/>
        </w:rPr>
      </w:pPr>
      <w:r w:rsidRPr="00685FA5">
        <w:rPr>
          <w:rFonts w:ascii="宋体" w:eastAsia="宋体" w:hAnsi="宋体" w:cs="宋体" w:hint="eastAsia"/>
          <w:color w:val="000000" w:themeColor="text1"/>
          <w:kern w:val="0"/>
          <w:szCs w:val="21"/>
        </w:rPr>
        <w:t>完成医患沟通的情景模拟教学。</w:t>
      </w:r>
    </w:p>
    <w:p w14:paraId="50FDB309" w14:textId="226EAA3D" w:rsidR="005E1B0A" w:rsidRPr="00AD6CB6" w:rsidRDefault="005E1B0A" w:rsidP="005E1B0A">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w:t>
      </w:r>
      <w:r>
        <w:rPr>
          <w:rFonts w:ascii="黑体" w:eastAsia="黑体" w:hAnsi="黑体" w:cs="Times New Roman" w:hint="eastAsia"/>
          <w:b/>
          <w:sz w:val="24"/>
          <w:szCs w:val="24"/>
        </w:rPr>
        <w:t>十二</w:t>
      </w:r>
      <w:r w:rsidRPr="00AD6CB6">
        <w:rPr>
          <w:rFonts w:ascii="黑体" w:eastAsia="黑体" w:hAnsi="黑体" w:cs="Times New Roman" w:hint="eastAsia"/>
          <w:b/>
          <w:sz w:val="24"/>
          <w:szCs w:val="24"/>
        </w:rPr>
        <w:t>章</w:t>
      </w:r>
      <w:r w:rsidRPr="00AD6CB6">
        <w:rPr>
          <w:rFonts w:ascii="黑体" w:eastAsia="黑体" w:hAnsi="黑体" w:cs="Times New Roman"/>
          <w:b/>
          <w:sz w:val="24"/>
          <w:szCs w:val="24"/>
        </w:rPr>
        <w:t xml:space="preserve">  </w:t>
      </w:r>
      <w:r w:rsidR="00597947">
        <w:rPr>
          <w:rFonts w:ascii="黑体" w:eastAsia="黑体" w:hAnsi="黑体" w:cs="Times New Roman" w:hint="eastAsia"/>
          <w:b/>
          <w:sz w:val="24"/>
          <w:szCs w:val="24"/>
        </w:rPr>
        <w:t>医患纠纷与</w:t>
      </w:r>
      <w:r>
        <w:rPr>
          <w:rFonts w:ascii="黑体" w:eastAsia="黑体" w:hAnsi="黑体" w:cs="Times New Roman" w:hint="eastAsia"/>
          <w:b/>
          <w:sz w:val="24"/>
          <w:szCs w:val="24"/>
        </w:rPr>
        <w:t>医患沟通</w:t>
      </w:r>
    </w:p>
    <w:p w14:paraId="2FCA4CD8" w14:textId="77777777" w:rsidR="005E1B0A" w:rsidRPr="008D6DA9" w:rsidRDefault="005E1B0A" w:rsidP="005E1B0A">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402A4186" w14:textId="0A767914" w:rsidR="005E1B0A" w:rsidRPr="00597947" w:rsidRDefault="00597947" w:rsidP="00597947">
      <w:pPr>
        <w:widowControl/>
        <w:spacing w:beforeLines="50" w:before="156" w:afterLines="50" w:after="156"/>
        <w:ind w:firstLineChars="200" w:firstLine="420"/>
        <w:jc w:val="left"/>
        <w:rPr>
          <w:rFonts w:ascii="宋体" w:eastAsia="宋体" w:hAnsi="宋体" w:cs="TimesNewRomanPSMT"/>
          <w:color w:val="000000"/>
          <w:kern w:val="0"/>
          <w:szCs w:val="21"/>
        </w:rPr>
      </w:pPr>
      <w:r w:rsidRPr="00597947">
        <w:rPr>
          <w:rFonts w:ascii="宋体" w:eastAsia="宋体" w:hAnsi="宋体" w:cs="TimesNewRomanPSMT"/>
          <w:color w:val="000000"/>
          <w:kern w:val="0"/>
          <w:szCs w:val="21"/>
        </w:rPr>
        <w:t>掌握医患纠纷的概述、处理程序以及调节机制</w:t>
      </w:r>
      <w:r w:rsidR="005E1B0A" w:rsidRPr="008D6DA9">
        <w:rPr>
          <w:rFonts w:ascii="宋体" w:eastAsia="宋体" w:hAnsi="宋体" w:cs="TimesNewRomanPSMT"/>
          <w:color w:val="000000"/>
          <w:kern w:val="0"/>
          <w:szCs w:val="21"/>
        </w:rPr>
        <w:t>。</w:t>
      </w:r>
    </w:p>
    <w:p w14:paraId="302090EA" w14:textId="77777777" w:rsidR="005E1B0A" w:rsidRDefault="005E1B0A" w:rsidP="005E1B0A">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6C6435AD" w14:textId="77777777" w:rsidR="005E1B0A" w:rsidRDefault="005E1B0A" w:rsidP="005E1B0A">
      <w:pPr>
        <w:widowControl/>
        <w:spacing w:beforeLines="50" w:before="156" w:afterLines="50" w:after="156"/>
        <w:ind w:firstLineChars="200" w:firstLine="420"/>
        <w:jc w:val="left"/>
        <w:rPr>
          <w:rFonts w:ascii="宋体" w:eastAsia="宋体" w:hAnsi="宋体" w:cs="宋体"/>
          <w:color w:val="000000"/>
          <w:kern w:val="0"/>
          <w:szCs w:val="21"/>
        </w:rPr>
      </w:pPr>
      <w:r w:rsidRPr="00915F02">
        <w:rPr>
          <w:rFonts w:ascii="宋体" w:eastAsia="宋体" w:hAnsi="宋体" w:cs="宋体"/>
          <w:color w:val="000000"/>
          <w:kern w:val="0"/>
          <w:szCs w:val="21"/>
        </w:rPr>
        <w:t>医患沟通</w:t>
      </w:r>
      <w:r>
        <w:rPr>
          <w:rFonts w:ascii="宋体" w:eastAsia="宋体" w:hAnsi="宋体" w:cs="宋体" w:hint="eastAsia"/>
          <w:color w:val="000000"/>
          <w:kern w:val="0"/>
          <w:szCs w:val="21"/>
        </w:rPr>
        <w:t>的基本技能、制度及实施途径</w:t>
      </w:r>
      <w:r w:rsidRPr="00915F02">
        <w:rPr>
          <w:rFonts w:ascii="宋体" w:eastAsia="宋体" w:hAnsi="宋体" w:cs="宋体" w:hint="eastAsia"/>
          <w:color w:val="000000"/>
          <w:kern w:val="0"/>
          <w:szCs w:val="21"/>
        </w:rPr>
        <w:t>。</w:t>
      </w:r>
    </w:p>
    <w:p w14:paraId="5B6C116D" w14:textId="77777777" w:rsidR="005E1B0A" w:rsidRPr="00AD6CB6" w:rsidRDefault="005E1B0A" w:rsidP="005E1B0A">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5BE56BDF" w14:textId="67D01EBC"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Pr>
          <w:rFonts w:ascii="宋体" w:eastAsia="宋体" w:hAnsi="宋体" w:cs="TimesNewRomanPSMT" w:hint="eastAsia"/>
          <w:color w:val="000000"/>
          <w:kern w:val="0"/>
          <w:szCs w:val="21"/>
        </w:rPr>
        <w:t>医患</w:t>
      </w:r>
      <w:r w:rsidR="00BC7C4C">
        <w:rPr>
          <w:rFonts w:ascii="宋体" w:eastAsia="宋体" w:hAnsi="宋体" w:cs="TimesNewRomanPSMT" w:hint="eastAsia"/>
          <w:color w:val="000000"/>
          <w:kern w:val="0"/>
          <w:szCs w:val="21"/>
        </w:rPr>
        <w:t>纠纷概述</w:t>
      </w:r>
    </w:p>
    <w:p w14:paraId="0B682BB9" w14:textId="0F942D47"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一、医患</w:t>
      </w:r>
      <w:r w:rsidR="00BC7C4C">
        <w:rPr>
          <w:rFonts w:ascii="宋体" w:eastAsia="宋体" w:hAnsi="宋体" w:cs="TimesNewRomanPSMT" w:hint="eastAsia"/>
          <w:color w:val="000000"/>
          <w:kern w:val="0"/>
          <w:szCs w:val="21"/>
        </w:rPr>
        <w:t>纠纷的定义</w:t>
      </w:r>
    </w:p>
    <w:p w14:paraId="3662064A" w14:textId="64F01A82"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二、医患</w:t>
      </w:r>
      <w:r w:rsidR="00BC7C4C">
        <w:rPr>
          <w:rFonts w:ascii="宋体" w:eastAsia="宋体" w:hAnsi="宋体" w:cs="TimesNewRomanPSMT" w:hint="eastAsia"/>
          <w:color w:val="000000"/>
          <w:kern w:val="0"/>
          <w:szCs w:val="21"/>
        </w:rPr>
        <w:t>纠纷的分类</w:t>
      </w:r>
    </w:p>
    <w:p w14:paraId="6A35DC0B" w14:textId="420C1EC2" w:rsidR="00BC7C4C" w:rsidRDefault="00BC7C4C"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三、医患纠纷的特点</w:t>
      </w:r>
    </w:p>
    <w:p w14:paraId="6604E01A" w14:textId="5BFA767F" w:rsidR="00BC7C4C" w:rsidRDefault="00BC7C4C"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四、医患纠纷与医患沟通的关系</w:t>
      </w:r>
    </w:p>
    <w:p w14:paraId="6998138E" w14:textId="01198111"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医患</w:t>
      </w:r>
      <w:r w:rsidR="00BC7C4C">
        <w:rPr>
          <w:rFonts w:ascii="宋体" w:eastAsia="宋体" w:hAnsi="宋体" w:cs="TimesNewRomanPSMT" w:hint="eastAsia"/>
          <w:color w:val="000000"/>
          <w:kern w:val="0"/>
          <w:szCs w:val="21"/>
        </w:rPr>
        <w:t>纠纷的处理程序</w:t>
      </w:r>
    </w:p>
    <w:p w14:paraId="0A332427" w14:textId="5073C291"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BC7C4C">
        <w:rPr>
          <w:rFonts w:ascii="宋体" w:eastAsia="宋体" w:hAnsi="宋体" w:cs="TimesNewRomanPSMT" w:hint="eastAsia"/>
          <w:color w:val="000000"/>
          <w:kern w:val="0"/>
          <w:szCs w:val="21"/>
        </w:rPr>
        <w:t>处理原则</w:t>
      </w:r>
    </w:p>
    <w:p w14:paraId="66FE9F6B" w14:textId="0E723825"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BC7C4C">
        <w:rPr>
          <w:rFonts w:ascii="宋体" w:eastAsia="宋体" w:hAnsi="宋体" w:cs="TimesNewRomanPSMT" w:hint="eastAsia"/>
          <w:color w:val="000000"/>
          <w:kern w:val="0"/>
          <w:szCs w:val="21"/>
        </w:rPr>
        <w:t>处理的主要途径与程序</w:t>
      </w:r>
    </w:p>
    <w:p w14:paraId="5136AF00" w14:textId="58D11961"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BC7C4C">
        <w:rPr>
          <w:rFonts w:ascii="宋体" w:eastAsia="宋体" w:hAnsi="宋体" w:cs="TimesNewRomanPSMT" w:hint="eastAsia"/>
          <w:color w:val="000000"/>
          <w:kern w:val="0"/>
          <w:szCs w:val="21"/>
        </w:rPr>
        <w:t>医患纠纷的防范</w:t>
      </w:r>
    </w:p>
    <w:p w14:paraId="1738D1EB" w14:textId="1AF0922D" w:rsidR="00BC7C4C" w:rsidRDefault="005E1B0A" w:rsidP="00BC7C4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医患</w:t>
      </w:r>
      <w:r w:rsidR="00BC7C4C">
        <w:rPr>
          <w:rFonts w:ascii="宋体" w:eastAsia="宋体" w:hAnsi="宋体" w:cs="TimesNewRomanPSMT" w:hint="eastAsia"/>
          <w:color w:val="000000"/>
          <w:kern w:val="0"/>
          <w:szCs w:val="21"/>
        </w:rPr>
        <w:t>纠纷处理中的多方沟通</w:t>
      </w:r>
    </w:p>
    <w:p w14:paraId="4246240A" w14:textId="70802FEC"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BC7C4C">
        <w:rPr>
          <w:rFonts w:ascii="宋体" w:eastAsia="宋体" w:hAnsi="宋体" w:cs="TimesNewRomanPSMT" w:hint="eastAsia"/>
          <w:color w:val="000000"/>
          <w:kern w:val="0"/>
          <w:szCs w:val="21"/>
        </w:rPr>
        <w:t>沟通原则和途径</w:t>
      </w:r>
    </w:p>
    <w:p w14:paraId="13FA597F" w14:textId="1A24838B" w:rsidR="005E1B0A" w:rsidRDefault="005E1B0A" w:rsidP="00BC7C4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二、</w:t>
      </w:r>
      <w:r w:rsidR="00BC7C4C">
        <w:rPr>
          <w:rFonts w:ascii="宋体" w:eastAsia="宋体" w:hAnsi="宋体" w:cs="TimesNewRomanPSMT" w:hint="eastAsia"/>
          <w:color w:val="000000"/>
          <w:kern w:val="0"/>
          <w:szCs w:val="21"/>
        </w:rPr>
        <w:t>医患纠纷处理中的沟通</w:t>
      </w:r>
    </w:p>
    <w:p w14:paraId="06482140" w14:textId="33F05B1E"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第四节 </w:t>
      </w:r>
      <w:r w:rsidR="00F628F5">
        <w:rPr>
          <w:rFonts w:ascii="宋体" w:eastAsia="宋体" w:hAnsi="宋体" w:cs="TimesNewRomanPSMT" w:hint="eastAsia"/>
          <w:color w:val="000000"/>
          <w:kern w:val="0"/>
          <w:szCs w:val="21"/>
        </w:rPr>
        <w:t>医患纠纷第三方调解机制</w:t>
      </w:r>
    </w:p>
    <w:p w14:paraId="18304C00" w14:textId="01A87086"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F628F5">
        <w:rPr>
          <w:rFonts w:ascii="宋体" w:eastAsia="宋体" w:hAnsi="宋体" w:cs="TimesNewRomanPSMT" w:hint="eastAsia"/>
          <w:color w:val="000000"/>
          <w:kern w:val="0"/>
          <w:szCs w:val="21"/>
        </w:rPr>
        <w:t>医患纠纷的第三方调解的基本概念</w:t>
      </w:r>
    </w:p>
    <w:p w14:paraId="0FE054E0" w14:textId="533C3263" w:rsidR="005E1B0A" w:rsidRDefault="005E1B0A" w:rsidP="005E1B0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F628F5">
        <w:rPr>
          <w:rFonts w:ascii="宋体" w:eastAsia="宋体" w:hAnsi="宋体" w:cs="TimesNewRomanPSMT" w:hint="eastAsia"/>
          <w:color w:val="000000"/>
          <w:kern w:val="0"/>
          <w:szCs w:val="21"/>
        </w:rPr>
        <w:t>第三方调解的特点</w:t>
      </w:r>
    </w:p>
    <w:p w14:paraId="1973CDCB" w14:textId="2441629E" w:rsidR="005E1B0A" w:rsidRDefault="005E1B0A" w:rsidP="00C8169F">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三、</w:t>
      </w:r>
      <w:r w:rsidR="00F628F5">
        <w:rPr>
          <w:rFonts w:ascii="宋体" w:eastAsia="宋体" w:hAnsi="宋体" w:cs="TimesNewRomanPSMT" w:hint="eastAsia"/>
          <w:color w:val="000000"/>
          <w:kern w:val="0"/>
          <w:szCs w:val="21"/>
        </w:rPr>
        <w:t>第三方调处机制的建立与完善</w:t>
      </w:r>
    </w:p>
    <w:p w14:paraId="0AAAA796" w14:textId="77777777" w:rsidR="005E1B0A" w:rsidRPr="00313A87" w:rsidRDefault="005E1B0A" w:rsidP="005E1B0A">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14:paraId="4FEBD9DE" w14:textId="77777777" w:rsidR="005E1B0A" w:rsidRDefault="005E1B0A" w:rsidP="005E1B0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2611F237" w14:textId="77777777" w:rsidR="005E1B0A" w:rsidRDefault="005E1B0A" w:rsidP="005E1B0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举例法：结合教学内容就列举相关事例进行解读。</w:t>
      </w:r>
    </w:p>
    <w:p w14:paraId="1985F649" w14:textId="77777777" w:rsidR="005E1B0A" w:rsidRPr="00AD6CB6" w:rsidRDefault="005E1B0A" w:rsidP="005E1B0A">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14:paraId="4345FAE1" w14:textId="19974252" w:rsidR="005E1B0A" w:rsidRPr="00685FA5" w:rsidRDefault="00685FA5" w:rsidP="005E1B0A">
      <w:pPr>
        <w:widowControl/>
        <w:spacing w:beforeLines="50" w:before="156" w:afterLines="50" w:after="156"/>
        <w:ind w:firstLineChars="200" w:firstLine="420"/>
        <w:jc w:val="left"/>
        <w:rPr>
          <w:rFonts w:ascii="宋体" w:eastAsia="宋体" w:hAnsi="宋体" w:cs="宋体"/>
          <w:color w:val="000000" w:themeColor="text1"/>
          <w:kern w:val="0"/>
          <w:szCs w:val="21"/>
        </w:rPr>
      </w:pPr>
      <w:r w:rsidRPr="00685FA5">
        <w:rPr>
          <w:rFonts w:ascii="宋体" w:eastAsia="宋体" w:hAnsi="宋体" w:cs="宋体" w:hint="eastAsia"/>
          <w:color w:val="000000" w:themeColor="text1"/>
          <w:kern w:val="0"/>
          <w:szCs w:val="21"/>
        </w:rPr>
        <w:t>查找医患纠纷的经典案例，并运用本节课所学知识与方法提出处理医患纠纷的方案。</w:t>
      </w:r>
    </w:p>
    <w:p w14:paraId="741B3DA5" w14:textId="77777777" w:rsidR="00933F43" w:rsidRPr="0030077B" w:rsidRDefault="00933F43" w:rsidP="00685FA5">
      <w:pPr>
        <w:widowControl/>
        <w:spacing w:beforeLines="50" w:before="156" w:afterLines="50" w:after="156"/>
        <w:jc w:val="left"/>
        <w:rPr>
          <w:rFonts w:ascii="宋体" w:eastAsia="宋体" w:hAnsi="宋体" w:cs="宋体"/>
          <w:color w:val="000000"/>
          <w:kern w:val="0"/>
          <w:szCs w:val="21"/>
        </w:rPr>
      </w:pPr>
    </w:p>
    <w:p w14:paraId="66842CCF" w14:textId="02BEFDCC" w:rsidR="00313A87" w:rsidRDefault="00313A87" w:rsidP="00122F69">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77B7F7BC" w14:textId="77777777" w:rsidR="00313A87" w:rsidRPr="00CA53B2" w:rsidRDefault="00DD7B5F" w:rsidP="00122F69">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05B7C815" w14:textId="77777777" w:rsidTr="00D715F7">
        <w:trPr>
          <w:trHeight w:val="340"/>
          <w:jc w:val="center"/>
        </w:trPr>
        <w:tc>
          <w:tcPr>
            <w:tcW w:w="2765" w:type="dxa"/>
            <w:vAlign w:val="center"/>
          </w:tcPr>
          <w:p w14:paraId="67A7CEC5"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2BB455ED"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40513053"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2409624F" w14:textId="77777777" w:rsidTr="00D715F7">
        <w:trPr>
          <w:trHeight w:val="340"/>
          <w:jc w:val="center"/>
        </w:trPr>
        <w:tc>
          <w:tcPr>
            <w:tcW w:w="2765" w:type="dxa"/>
            <w:vAlign w:val="center"/>
          </w:tcPr>
          <w:p w14:paraId="76837EA1"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2D9DDEC0" w14:textId="6BE91FB1" w:rsidR="00CA53B2" w:rsidRPr="0034254B" w:rsidRDefault="009B2856" w:rsidP="00122F69">
            <w:pPr>
              <w:widowControl/>
              <w:spacing w:beforeLines="50" w:before="156" w:afterLines="50" w:after="156"/>
              <w:jc w:val="center"/>
              <w:rPr>
                <w:rFonts w:ascii="宋体" w:eastAsia="宋体" w:hAnsi="宋体"/>
              </w:rPr>
            </w:pPr>
            <w:r>
              <w:rPr>
                <w:rFonts w:ascii="宋体" w:eastAsia="宋体" w:hAnsi="宋体" w:hint="eastAsia"/>
              </w:rPr>
              <w:t>医学伦理学绪论及医学伦理思想的历史发展</w:t>
            </w:r>
          </w:p>
        </w:tc>
        <w:tc>
          <w:tcPr>
            <w:tcW w:w="2766" w:type="dxa"/>
            <w:vAlign w:val="center"/>
          </w:tcPr>
          <w:p w14:paraId="1C7733C2" w14:textId="77777777" w:rsidR="00CA53B2" w:rsidRPr="0034254B" w:rsidRDefault="00AD6CB6" w:rsidP="00122F69">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23721224" w14:textId="77777777" w:rsidTr="00D715F7">
        <w:trPr>
          <w:trHeight w:val="340"/>
          <w:jc w:val="center"/>
        </w:trPr>
        <w:tc>
          <w:tcPr>
            <w:tcW w:w="2765" w:type="dxa"/>
            <w:vAlign w:val="center"/>
          </w:tcPr>
          <w:p w14:paraId="170D3975"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7161FF4A" w14:textId="5F0EC129" w:rsidR="00CA53B2" w:rsidRPr="0034254B" w:rsidRDefault="009B2856" w:rsidP="00122F69">
            <w:pPr>
              <w:widowControl/>
              <w:spacing w:beforeLines="50" w:before="156" w:afterLines="50" w:after="156"/>
              <w:jc w:val="center"/>
              <w:rPr>
                <w:rFonts w:ascii="宋体" w:eastAsia="宋体" w:hAnsi="宋体"/>
              </w:rPr>
            </w:pPr>
            <w:r>
              <w:rPr>
                <w:rFonts w:ascii="宋体" w:eastAsia="宋体" w:hAnsi="宋体" w:hint="eastAsia"/>
              </w:rPr>
              <w:t>医学伦理学的基本观点、理论及规范体系</w:t>
            </w:r>
          </w:p>
        </w:tc>
        <w:tc>
          <w:tcPr>
            <w:tcW w:w="2766" w:type="dxa"/>
            <w:vAlign w:val="center"/>
          </w:tcPr>
          <w:p w14:paraId="578BA627" w14:textId="75AD82DE" w:rsidR="00CA53B2" w:rsidRPr="0034254B" w:rsidRDefault="00832735" w:rsidP="00122F69">
            <w:pPr>
              <w:widowControl/>
              <w:spacing w:beforeLines="50" w:before="156" w:afterLines="50" w:after="156"/>
              <w:jc w:val="center"/>
              <w:rPr>
                <w:rFonts w:ascii="宋体" w:eastAsia="宋体" w:hAnsi="宋体"/>
              </w:rPr>
            </w:pPr>
            <w:r>
              <w:rPr>
                <w:rFonts w:ascii="宋体" w:eastAsia="宋体" w:hAnsi="宋体"/>
              </w:rPr>
              <w:t>2</w:t>
            </w:r>
          </w:p>
        </w:tc>
      </w:tr>
      <w:tr w:rsidR="00CA53B2" w14:paraId="63B2B5A0" w14:textId="77777777" w:rsidTr="00D715F7">
        <w:trPr>
          <w:trHeight w:val="340"/>
          <w:jc w:val="center"/>
        </w:trPr>
        <w:tc>
          <w:tcPr>
            <w:tcW w:w="2765" w:type="dxa"/>
            <w:vAlign w:val="center"/>
          </w:tcPr>
          <w:p w14:paraId="6A2EBF19"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1E6621FD" w14:textId="0FC73A2B" w:rsidR="00CA53B2" w:rsidRPr="0034254B" w:rsidRDefault="009B2856" w:rsidP="00122F69">
            <w:pPr>
              <w:widowControl/>
              <w:spacing w:beforeLines="50" w:before="156" w:afterLines="50" w:after="156"/>
              <w:jc w:val="center"/>
              <w:rPr>
                <w:rFonts w:ascii="宋体" w:eastAsia="宋体" w:hAnsi="宋体"/>
              </w:rPr>
            </w:pPr>
            <w:r>
              <w:rPr>
                <w:rFonts w:ascii="宋体" w:eastAsia="宋体" w:hAnsi="宋体" w:hint="eastAsia"/>
              </w:rPr>
              <w:t>健康与公共卫生伦理</w:t>
            </w:r>
          </w:p>
        </w:tc>
        <w:tc>
          <w:tcPr>
            <w:tcW w:w="2766" w:type="dxa"/>
            <w:vAlign w:val="center"/>
          </w:tcPr>
          <w:p w14:paraId="4F329CB5" w14:textId="77777777" w:rsidR="00CA53B2" w:rsidRPr="0034254B" w:rsidRDefault="00AD6CB6" w:rsidP="00122F69">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2F41B0C2" w14:textId="77777777" w:rsidTr="00D715F7">
        <w:trPr>
          <w:trHeight w:val="340"/>
          <w:jc w:val="center"/>
        </w:trPr>
        <w:tc>
          <w:tcPr>
            <w:tcW w:w="2765" w:type="dxa"/>
            <w:vAlign w:val="center"/>
          </w:tcPr>
          <w:p w14:paraId="59EEAE37"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349E4DD2" w14:textId="7F1EA53D" w:rsidR="00CA53B2" w:rsidRPr="0034254B" w:rsidRDefault="009B2856" w:rsidP="00122F69">
            <w:pPr>
              <w:widowControl/>
              <w:spacing w:beforeLines="50" w:before="156" w:afterLines="50" w:after="156"/>
              <w:jc w:val="center"/>
              <w:rPr>
                <w:rFonts w:ascii="宋体" w:eastAsia="宋体" w:hAnsi="宋体"/>
              </w:rPr>
            </w:pPr>
            <w:r>
              <w:rPr>
                <w:rFonts w:ascii="宋体" w:eastAsia="宋体" w:hAnsi="宋体" w:hint="eastAsia"/>
              </w:rPr>
              <w:t>临床常规诊治伦理</w:t>
            </w:r>
          </w:p>
        </w:tc>
        <w:tc>
          <w:tcPr>
            <w:tcW w:w="2766" w:type="dxa"/>
            <w:vAlign w:val="center"/>
          </w:tcPr>
          <w:p w14:paraId="381C42F6" w14:textId="44CCEFA2" w:rsidR="00CA53B2" w:rsidRPr="0034254B" w:rsidRDefault="00832735" w:rsidP="00122F69">
            <w:pPr>
              <w:widowControl/>
              <w:spacing w:beforeLines="50" w:before="156" w:afterLines="50" w:after="156"/>
              <w:jc w:val="center"/>
              <w:rPr>
                <w:rFonts w:ascii="宋体" w:eastAsia="宋体" w:hAnsi="宋体"/>
              </w:rPr>
            </w:pPr>
            <w:r>
              <w:rPr>
                <w:rFonts w:ascii="宋体" w:eastAsia="宋体" w:hAnsi="宋体"/>
              </w:rPr>
              <w:t>4</w:t>
            </w:r>
          </w:p>
        </w:tc>
      </w:tr>
      <w:tr w:rsidR="00CA53B2" w14:paraId="349D41C1" w14:textId="77777777" w:rsidTr="00D715F7">
        <w:trPr>
          <w:trHeight w:val="340"/>
          <w:jc w:val="center"/>
        </w:trPr>
        <w:tc>
          <w:tcPr>
            <w:tcW w:w="2765" w:type="dxa"/>
            <w:vAlign w:val="center"/>
          </w:tcPr>
          <w:p w14:paraId="0626D0B5"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1A215525" w14:textId="77141D68" w:rsidR="00CA53B2" w:rsidRPr="0034254B" w:rsidRDefault="009B2856" w:rsidP="00122F69">
            <w:pPr>
              <w:widowControl/>
              <w:spacing w:beforeLines="50" w:before="156" w:afterLines="50" w:after="156"/>
              <w:jc w:val="center"/>
              <w:rPr>
                <w:rFonts w:ascii="宋体" w:eastAsia="宋体" w:hAnsi="宋体"/>
              </w:rPr>
            </w:pPr>
            <w:r>
              <w:rPr>
                <w:rFonts w:ascii="宋体" w:eastAsia="宋体" w:hAnsi="宋体" w:hint="eastAsia"/>
              </w:rPr>
              <w:t>临终关怀与死亡伦理</w:t>
            </w:r>
          </w:p>
        </w:tc>
        <w:tc>
          <w:tcPr>
            <w:tcW w:w="2766" w:type="dxa"/>
            <w:vAlign w:val="center"/>
          </w:tcPr>
          <w:p w14:paraId="0BCC386C" w14:textId="0981C6B1" w:rsidR="00CA53B2" w:rsidRPr="0034254B" w:rsidRDefault="000A1B72" w:rsidP="00122F69">
            <w:pPr>
              <w:widowControl/>
              <w:spacing w:beforeLines="50" w:before="156" w:afterLines="50" w:after="156"/>
              <w:jc w:val="center"/>
              <w:rPr>
                <w:rFonts w:ascii="宋体" w:eastAsia="宋体" w:hAnsi="宋体"/>
              </w:rPr>
            </w:pPr>
            <w:r>
              <w:rPr>
                <w:rFonts w:ascii="宋体" w:eastAsia="宋体" w:hAnsi="宋体"/>
              </w:rPr>
              <w:t>2</w:t>
            </w:r>
          </w:p>
        </w:tc>
      </w:tr>
      <w:tr w:rsidR="00CA53B2" w14:paraId="081F8BF9" w14:textId="77777777" w:rsidTr="00D715F7">
        <w:trPr>
          <w:trHeight w:val="340"/>
          <w:jc w:val="center"/>
        </w:trPr>
        <w:tc>
          <w:tcPr>
            <w:tcW w:w="2765" w:type="dxa"/>
            <w:vAlign w:val="center"/>
          </w:tcPr>
          <w:p w14:paraId="0FF05DA3"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1344E57F" w14:textId="2053A49F" w:rsidR="00CA53B2" w:rsidRPr="0034254B" w:rsidRDefault="009B2856" w:rsidP="00122F69">
            <w:pPr>
              <w:widowControl/>
              <w:spacing w:beforeLines="50" w:before="156" w:afterLines="50" w:after="156"/>
              <w:jc w:val="center"/>
              <w:rPr>
                <w:rFonts w:ascii="宋体" w:eastAsia="宋体" w:hAnsi="宋体"/>
              </w:rPr>
            </w:pPr>
            <w:r>
              <w:rPr>
                <w:rFonts w:ascii="宋体" w:eastAsia="宋体" w:hAnsi="宋体" w:hint="eastAsia"/>
              </w:rPr>
              <w:t>医学科研伦理</w:t>
            </w:r>
          </w:p>
        </w:tc>
        <w:tc>
          <w:tcPr>
            <w:tcW w:w="2766" w:type="dxa"/>
            <w:vAlign w:val="center"/>
          </w:tcPr>
          <w:p w14:paraId="55250437" w14:textId="1F39E265" w:rsidR="00CA53B2" w:rsidRPr="0034254B" w:rsidRDefault="00832735" w:rsidP="00122F69">
            <w:pPr>
              <w:widowControl/>
              <w:spacing w:beforeLines="50" w:before="156" w:afterLines="50" w:after="156"/>
              <w:jc w:val="center"/>
              <w:rPr>
                <w:rFonts w:ascii="宋体" w:eastAsia="宋体" w:hAnsi="宋体"/>
              </w:rPr>
            </w:pPr>
            <w:r>
              <w:rPr>
                <w:rFonts w:ascii="宋体" w:eastAsia="宋体" w:hAnsi="宋体"/>
              </w:rPr>
              <w:t>6</w:t>
            </w:r>
          </w:p>
        </w:tc>
      </w:tr>
      <w:tr w:rsidR="00CA53B2" w14:paraId="13D8A1E2" w14:textId="77777777" w:rsidTr="00D715F7">
        <w:trPr>
          <w:trHeight w:val="340"/>
          <w:jc w:val="center"/>
        </w:trPr>
        <w:tc>
          <w:tcPr>
            <w:tcW w:w="2765" w:type="dxa"/>
            <w:vAlign w:val="center"/>
          </w:tcPr>
          <w:p w14:paraId="3D4988B4" w14:textId="77777777" w:rsidR="00CA53B2" w:rsidRPr="0034254B" w:rsidRDefault="00AD6CB6" w:rsidP="00122F69">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490E328A" w14:textId="4E4C0356" w:rsidR="00CA53B2" w:rsidRPr="0034254B" w:rsidRDefault="009B2856" w:rsidP="00122F69">
            <w:pPr>
              <w:widowControl/>
              <w:spacing w:beforeLines="50" w:before="156" w:afterLines="50" w:after="156"/>
              <w:jc w:val="center"/>
              <w:rPr>
                <w:rFonts w:ascii="宋体" w:eastAsia="宋体" w:hAnsi="宋体"/>
              </w:rPr>
            </w:pPr>
            <w:r>
              <w:rPr>
                <w:rFonts w:ascii="宋体" w:eastAsia="宋体" w:hAnsi="宋体" w:hint="eastAsia"/>
              </w:rPr>
              <w:t>医学伦理委员会及伦理审查</w:t>
            </w:r>
          </w:p>
        </w:tc>
        <w:tc>
          <w:tcPr>
            <w:tcW w:w="2766" w:type="dxa"/>
            <w:vAlign w:val="center"/>
          </w:tcPr>
          <w:p w14:paraId="40B5A71C" w14:textId="759946A6" w:rsidR="00CA53B2" w:rsidRPr="0034254B" w:rsidRDefault="000A1B72" w:rsidP="00122F69">
            <w:pPr>
              <w:widowControl/>
              <w:spacing w:beforeLines="50" w:before="156" w:afterLines="50" w:after="156"/>
              <w:jc w:val="center"/>
              <w:rPr>
                <w:rFonts w:ascii="宋体" w:eastAsia="宋体" w:hAnsi="宋体"/>
              </w:rPr>
            </w:pPr>
            <w:r>
              <w:rPr>
                <w:rFonts w:ascii="宋体" w:eastAsia="宋体" w:hAnsi="宋体"/>
              </w:rPr>
              <w:t>2</w:t>
            </w:r>
          </w:p>
        </w:tc>
      </w:tr>
      <w:tr w:rsidR="00AD6CB6" w14:paraId="62998EF6" w14:textId="77777777" w:rsidTr="00D715F7">
        <w:trPr>
          <w:trHeight w:val="340"/>
          <w:jc w:val="center"/>
        </w:trPr>
        <w:tc>
          <w:tcPr>
            <w:tcW w:w="2765" w:type="dxa"/>
            <w:vAlign w:val="center"/>
          </w:tcPr>
          <w:p w14:paraId="78C7243A" w14:textId="77777777" w:rsidR="00AD6CB6" w:rsidRDefault="00AD6CB6" w:rsidP="00122F69">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0AC5D011" w14:textId="3BFFD781" w:rsidR="00AD6CB6" w:rsidRPr="0034254B" w:rsidRDefault="000875F1" w:rsidP="00122F69">
            <w:pPr>
              <w:widowControl/>
              <w:spacing w:beforeLines="50" w:before="156" w:afterLines="50" w:after="156"/>
              <w:jc w:val="center"/>
              <w:rPr>
                <w:rFonts w:ascii="宋体" w:eastAsia="宋体" w:hAnsi="宋体"/>
              </w:rPr>
            </w:pPr>
            <w:r>
              <w:rPr>
                <w:rFonts w:ascii="宋体" w:eastAsia="宋体" w:hAnsi="宋体" w:hint="eastAsia"/>
              </w:rPr>
              <w:t>医患沟通导论</w:t>
            </w:r>
          </w:p>
        </w:tc>
        <w:tc>
          <w:tcPr>
            <w:tcW w:w="2766" w:type="dxa"/>
            <w:vAlign w:val="center"/>
          </w:tcPr>
          <w:p w14:paraId="61CBCD8D" w14:textId="4FE09AB2" w:rsidR="00AD6CB6" w:rsidRPr="0034254B" w:rsidRDefault="000A1B72" w:rsidP="00122F69">
            <w:pPr>
              <w:widowControl/>
              <w:spacing w:beforeLines="50" w:before="156" w:afterLines="50" w:after="156"/>
              <w:jc w:val="center"/>
              <w:rPr>
                <w:rFonts w:ascii="宋体" w:eastAsia="宋体" w:hAnsi="宋体"/>
              </w:rPr>
            </w:pPr>
            <w:r>
              <w:rPr>
                <w:rFonts w:ascii="宋体" w:eastAsia="宋体" w:hAnsi="宋体"/>
              </w:rPr>
              <w:t>2</w:t>
            </w:r>
          </w:p>
        </w:tc>
      </w:tr>
      <w:tr w:rsidR="009B2856" w14:paraId="49EE84A4" w14:textId="77777777" w:rsidTr="00D715F7">
        <w:trPr>
          <w:trHeight w:val="340"/>
          <w:jc w:val="center"/>
        </w:trPr>
        <w:tc>
          <w:tcPr>
            <w:tcW w:w="2765" w:type="dxa"/>
            <w:vAlign w:val="center"/>
          </w:tcPr>
          <w:p w14:paraId="5F310B3C" w14:textId="17BA5E8F" w:rsidR="009B2856" w:rsidRDefault="000875F1" w:rsidP="00122F69">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7788E698" w14:textId="085A2E59" w:rsidR="009B2856" w:rsidRPr="00AD6CB6" w:rsidRDefault="000A1B72" w:rsidP="00122F69">
            <w:pPr>
              <w:widowControl/>
              <w:spacing w:beforeLines="50" w:before="156" w:afterLines="50" w:after="156"/>
              <w:jc w:val="center"/>
              <w:rPr>
                <w:rFonts w:ascii="宋体" w:eastAsia="宋体" w:hAnsi="宋体"/>
              </w:rPr>
            </w:pPr>
            <w:r>
              <w:rPr>
                <w:rFonts w:ascii="宋体" w:eastAsia="宋体" w:hAnsi="宋体" w:hint="eastAsia"/>
              </w:rPr>
              <w:t>医患沟通基础</w:t>
            </w:r>
          </w:p>
        </w:tc>
        <w:tc>
          <w:tcPr>
            <w:tcW w:w="2766" w:type="dxa"/>
            <w:vAlign w:val="center"/>
          </w:tcPr>
          <w:p w14:paraId="5A034157" w14:textId="769B83D0" w:rsidR="009B2856" w:rsidRDefault="000A1B72" w:rsidP="00122F69">
            <w:pPr>
              <w:widowControl/>
              <w:spacing w:beforeLines="50" w:before="156" w:afterLines="50" w:after="156"/>
              <w:jc w:val="center"/>
              <w:rPr>
                <w:rFonts w:ascii="宋体" w:eastAsia="宋体" w:hAnsi="宋体"/>
              </w:rPr>
            </w:pPr>
            <w:r>
              <w:rPr>
                <w:rFonts w:ascii="宋体" w:eastAsia="宋体" w:hAnsi="宋体" w:hint="eastAsia"/>
              </w:rPr>
              <w:t>4</w:t>
            </w:r>
          </w:p>
        </w:tc>
      </w:tr>
      <w:tr w:rsidR="009B2856" w14:paraId="6A91B873" w14:textId="77777777" w:rsidTr="00D715F7">
        <w:trPr>
          <w:trHeight w:val="340"/>
          <w:jc w:val="center"/>
        </w:trPr>
        <w:tc>
          <w:tcPr>
            <w:tcW w:w="2765" w:type="dxa"/>
            <w:vAlign w:val="center"/>
          </w:tcPr>
          <w:p w14:paraId="5C28266E" w14:textId="7F78E30B" w:rsidR="009B2856" w:rsidRDefault="000A1B72" w:rsidP="00122F69">
            <w:pPr>
              <w:widowControl/>
              <w:spacing w:beforeLines="50" w:before="156" w:afterLines="50" w:after="156"/>
              <w:jc w:val="center"/>
              <w:rPr>
                <w:rFonts w:ascii="宋体" w:eastAsia="宋体" w:hAnsi="宋体"/>
              </w:rPr>
            </w:pPr>
            <w:r>
              <w:rPr>
                <w:rFonts w:ascii="宋体" w:eastAsia="宋体" w:hAnsi="宋体" w:hint="eastAsia"/>
              </w:rPr>
              <w:lastRenderedPageBreak/>
              <w:t>第十章</w:t>
            </w:r>
          </w:p>
        </w:tc>
        <w:tc>
          <w:tcPr>
            <w:tcW w:w="2765" w:type="dxa"/>
            <w:vAlign w:val="center"/>
          </w:tcPr>
          <w:p w14:paraId="0B57394F" w14:textId="4AD8932A" w:rsidR="009B2856" w:rsidRPr="00AD6CB6" w:rsidRDefault="000A1B72" w:rsidP="00122F69">
            <w:pPr>
              <w:widowControl/>
              <w:spacing w:beforeLines="50" w:before="156" w:afterLines="50" w:after="156"/>
              <w:jc w:val="center"/>
              <w:rPr>
                <w:rFonts w:ascii="宋体" w:eastAsia="宋体" w:hAnsi="宋体"/>
              </w:rPr>
            </w:pPr>
            <w:r>
              <w:rPr>
                <w:rFonts w:ascii="宋体" w:eastAsia="宋体" w:hAnsi="宋体" w:hint="eastAsia"/>
              </w:rPr>
              <w:t>医患沟通原理</w:t>
            </w:r>
          </w:p>
        </w:tc>
        <w:tc>
          <w:tcPr>
            <w:tcW w:w="2766" w:type="dxa"/>
            <w:vAlign w:val="center"/>
          </w:tcPr>
          <w:p w14:paraId="2C3E3C08" w14:textId="471CCB02" w:rsidR="009B2856" w:rsidRDefault="000A1B72" w:rsidP="00122F69">
            <w:pPr>
              <w:widowControl/>
              <w:spacing w:beforeLines="50" w:before="156" w:afterLines="50" w:after="156"/>
              <w:jc w:val="center"/>
              <w:rPr>
                <w:rFonts w:ascii="宋体" w:eastAsia="宋体" w:hAnsi="宋体"/>
              </w:rPr>
            </w:pPr>
            <w:r>
              <w:rPr>
                <w:rFonts w:ascii="宋体" w:eastAsia="宋体" w:hAnsi="宋体" w:hint="eastAsia"/>
              </w:rPr>
              <w:t>4</w:t>
            </w:r>
          </w:p>
        </w:tc>
      </w:tr>
      <w:tr w:rsidR="009B2856" w14:paraId="4173C33B" w14:textId="77777777" w:rsidTr="00D715F7">
        <w:trPr>
          <w:trHeight w:val="340"/>
          <w:jc w:val="center"/>
        </w:trPr>
        <w:tc>
          <w:tcPr>
            <w:tcW w:w="2765" w:type="dxa"/>
            <w:vAlign w:val="center"/>
          </w:tcPr>
          <w:p w14:paraId="0636436A" w14:textId="5B8AC23B" w:rsidR="009B2856" w:rsidRDefault="000A1B72" w:rsidP="00122F69">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14:paraId="6AC4F0CD" w14:textId="3917D730" w:rsidR="009B2856" w:rsidRPr="00AD6CB6" w:rsidRDefault="000A1B72" w:rsidP="00122F69">
            <w:pPr>
              <w:widowControl/>
              <w:spacing w:beforeLines="50" w:before="156" w:afterLines="50" w:after="156"/>
              <w:jc w:val="center"/>
              <w:rPr>
                <w:rFonts w:ascii="宋体" w:eastAsia="宋体" w:hAnsi="宋体"/>
              </w:rPr>
            </w:pPr>
            <w:r>
              <w:rPr>
                <w:rFonts w:ascii="宋体" w:eastAsia="宋体" w:hAnsi="宋体" w:hint="eastAsia"/>
              </w:rPr>
              <w:t>医患沟通技能与实施</w:t>
            </w:r>
          </w:p>
        </w:tc>
        <w:tc>
          <w:tcPr>
            <w:tcW w:w="2766" w:type="dxa"/>
            <w:vAlign w:val="center"/>
          </w:tcPr>
          <w:p w14:paraId="2056EAA0" w14:textId="08AE34BB" w:rsidR="009B2856" w:rsidRDefault="00044DE5" w:rsidP="00122F69">
            <w:pPr>
              <w:widowControl/>
              <w:spacing w:beforeLines="50" w:before="156" w:afterLines="50" w:after="156"/>
              <w:jc w:val="center"/>
              <w:rPr>
                <w:rFonts w:ascii="宋体" w:eastAsia="宋体" w:hAnsi="宋体"/>
              </w:rPr>
            </w:pPr>
            <w:r>
              <w:rPr>
                <w:rFonts w:ascii="宋体" w:eastAsia="宋体" w:hAnsi="宋体"/>
              </w:rPr>
              <w:t>2</w:t>
            </w:r>
          </w:p>
        </w:tc>
      </w:tr>
      <w:tr w:rsidR="009B2856" w14:paraId="34A914F8" w14:textId="77777777" w:rsidTr="00D715F7">
        <w:trPr>
          <w:trHeight w:val="340"/>
          <w:jc w:val="center"/>
        </w:trPr>
        <w:tc>
          <w:tcPr>
            <w:tcW w:w="2765" w:type="dxa"/>
            <w:vAlign w:val="center"/>
          </w:tcPr>
          <w:p w14:paraId="144A0C1B" w14:textId="08A107FF" w:rsidR="009B2856" w:rsidRDefault="000A1B72" w:rsidP="00122F69">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14:paraId="77BF180F" w14:textId="2119EA63" w:rsidR="009B2856" w:rsidRPr="00AD6CB6" w:rsidRDefault="000A1B72" w:rsidP="00122F69">
            <w:pPr>
              <w:widowControl/>
              <w:spacing w:beforeLines="50" w:before="156" w:afterLines="50" w:after="156"/>
              <w:jc w:val="center"/>
              <w:rPr>
                <w:rFonts w:ascii="宋体" w:eastAsia="宋体" w:hAnsi="宋体"/>
              </w:rPr>
            </w:pPr>
            <w:r>
              <w:rPr>
                <w:rFonts w:ascii="宋体" w:eastAsia="宋体" w:hAnsi="宋体" w:hint="eastAsia"/>
              </w:rPr>
              <w:t>医患纠纷与医患沟通</w:t>
            </w:r>
          </w:p>
        </w:tc>
        <w:tc>
          <w:tcPr>
            <w:tcW w:w="2766" w:type="dxa"/>
            <w:vAlign w:val="center"/>
          </w:tcPr>
          <w:p w14:paraId="790AF6C0" w14:textId="402658AF" w:rsidR="009B2856" w:rsidRDefault="00044DE5" w:rsidP="00122F69">
            <w:pPr>
              <w:widowControl/>
              <w:spacing w:beforeLines="50" w:before="156" w:afterLines="50" w:after="156"/>
              <w:jc w:val="center"/>
              <w:rPr>
                <w:rFonts w:ascii="宋体" w:eastAsia="宋体" w:hAnsi="宋体"/>
              </w:rPr>
            </w:pPr>
            <w:r>
              <w:rPr>
                <w:rFonts w:ascii="宋体" w:eastAsia="宋体" w:hAnsi="宋体"/>
              </w:rPr>
              <w:t>4</w:t>
            </w:r>
          </w:p>
        </w:tc>
      </w:tr>
    </w:tbl>
    <w:p w14:paraId="380E4D0F" w14:textId="77777777" w:rsidR="00CA53B2" w:rsidRDefault="0034254B" w:rsidP="00122F69">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17AEFC30" w14:textId="77777777" w:rsidR="0034254B" w:rsidRPr="00D504B7" w:rsidRDefault="00DD7B5F" w:rsidP="00122F69">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14:paraId="4940E69B" w14:textId="77777777" w:rsidTr="00DD7B5F">
        <w:trPr>
          <w:trHeight w:val="340"/>
          <w:jc w:val="center"/>
        </w:trPr>
        <w:tc>
          <w:tcPr>
            <w:tcW w:w="1642" w:type="dxa"/>
            <w:vAlign w:val="center"/>
          </w:tcPr>
          <w:p w14:paraId="2F0D78B5" w14:textId="77777777" w:rsidR="00D715F7" w:rsidRPr="00BA23F0" w:rsidRDefault="00D715F7" w:rsidP="00C8169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14:paraId="32DC853B" w14:textId="77777777" w:rsidR="00D715F7" w:rsidRPr="00BA23F0" w:rsidRDefault="00D715F7" w:rsidP="00C8169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14:paraId="50EFFB3B" w14:textId="77777777" w:rsidR="00D715F7" w:rsidRPr="00BA23F0" w:rsidRDefault="00D715F7" w:rsidP="00C8169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14:paraId="2185D543" w14:textId="77777777" w:rsidR="00D715F7" w:rsidRPr="00BA23F0" w:rsidRDefault="00D715F7" w:rsidP="00C8169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14:paraId="2653221D" w14:textId="77777777" w:rsidR="00D715F7" w:rsidRPr="00BA23F0" w:rsidRDefault="00D715F7" w:rsidP="00C8169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14:paraId="5E5083E8" w14:textId="77777777" w:rsidR="00D715F7" w:rsidRPr="00BA23F0" w:rsidRDefault="00D715F7" w:rsidP="00C8169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14:paraId="51E13F29" w14:textId="77777777" w:rsidR="00D715F7" w:rsidRPr="00BA23F0" w:rsidRDefault="00D715F7" w:rsidP="00C8169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D3D77" w:rsidRPr="00D715F7" w14:paraId="730368A6" w14:textId="77777777" w:rsidTr="00DD7B5F">
        <w:trPr>
          <w:trHeight w:val="340"/>
          <w:jc w:val="center"/>
        </w:trPr>
        <w:tc>
          <w:tcPr>
            <w:tcW w:w="1642" w:type="dxa"/>
            <w:vAlign w:val="center"/>
          </w:tcPr>
          <w:p w14:paraId="59DB9290" w14:textId="77777777"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14:paraId="57927860" w14:textId="77777777"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2920E174" w14:textId="089DA87A" w:rsidR="004D3D77" w:rsidRPr="00D715F7" w:rsidRDefault="004D3D77" w:rsidP="00C8169F">
            <w:pPr>
              <w:widowControl/>
              <w:spacing w:beforeLines="50" w:before="156" w:afterLines="50" w:after="156"/>
              <w:jc w:val="center"/>
              <w:rPr>
                <w:rFonts w:ascii="宋体" w:eastAsia="宋体" w:hAnsi="宋体"/>
                <w:szCs w:val="21"/>
              </w:rPr>
            </w:pPr>
            <w:r w:rsidRPr="0034254B">
              <w:rPr>
                <w:rFonts w:ascii="宋体" w:eastAsia="宋体" w:hAnsi="宋体" w:hint="eastAsia"/>
              </w:rPr>
              <w:t>第一章</w:t>
            </w:r>
          </w:p>
        </w:tc>
        <w:tc>
          <w:tcPr>
            <w:tcW w:w="1145" w:type="dxa"/>
            <w:vAlign w:val="center"/>
          </w:tcPr>
          <w:p w14:paraId="6D75EC2A" w14:textId="0FBBD812"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rPr>
              <w:t>医学伦理学绪论及医学伦理思想的历史发展</w:t>
            </w:r>
          </w:p>
        </w:tc>
        <w:tc>
          <w:tcPr>
            <w:tcW w:w="1145" w:type="dxa"/>
            <w:vAlign w:val="center"/>
          </w:tcPr>
          <w:p w14:paraId="5FF1FCF8" w14:textId="7342ED89"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386" w:type="dxa"/>
            <w:vAlign w:val="center"/>
          </w:tcPr>
          <w:p w14:paraId="61829DB8"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6AE97DB3" w14:textId="77777777" w:rsidR="004D3D77" w:rsidRPr="00D715F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1A881E69"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3104AA28" w14:textId="77777777" w:rsidTr="00DD7B5F">
        <w:trPr>
          <w:trHeight w:val="340"/>
          <w:jc w:val="center"/>
        </w:trPr>
        <w:tc>
          <w:tcPr>
            <w:tcW w:w="1642" w:type="dxa"/>
            <w:vAlign w:val="center"/>
          </w:tcPr>
          <w:p w14:paraId="64D2A595" w14:textId="4C9A8D25"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929" w:type="dxa"/>
            <w:vAlign w:val="center"/>
          </w:tcPr>
          <w:p w14:paraId="002739F2" w14:textId="0495BF69"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7BE6B334" w14:textId="683442D7" w:rsidR="004D3D77" w:rsidRPr="00D715F7" w:rsidRDefault="004D3D77" w:rsidP="00C8169F">
            <w:pPr>
              <w:widowControl/>
              <w:spacing w:beforeLines="50" w:before="156" w:afterLines="50" w:after="156"/>
              <w:jc w:val="center"/>
              <w:rPr>
                <w:rFonts w:ascii="宋体" w:eastAsia="宋体" w:hAnsi="宋体"/>
                <w:szCs w:val="21"/>
              </w:rPr>
            </w:pPr>
            <w:r w:rsidRPr="0034254B">
              <w:rPr>
                <w:rFonts w:ascii="宋体" w:eastAsia="宋体" w:hAnsi="宋体" w:hint="eastAsia"/>
              </w:rPr>
              <w:t>第二章</w:t>
            </w:r>
          </w:p>
        </w:tc>
        <w:tc>
          <w:tcPr>
            <w:tcW w:w="1145" w:type="dxa"/>
            <w:vAlign w:val="center"/>
          </w:tcPr>
          <w:p w14:paraId="5C75DE3B" w14:textId="52E5C5E6"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rPr>
              <w:t>医学伦理学的基本观点、理论及规范体系</w:t>
            </w:r>
          </w:p>
        </w:tc>
        <w:tc>
          <w:tcPr>
            <w:tcW w:w="1145" w:type="dxa"/>
            <w:vAlign w:val="center"/>
          </w:tcPr>
          <w:p w14:paraId="30DB6DE7" w14:textId="29F558F8"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rPr>
              <w:t>2</w:t>
            </w:r>
          </w:p>
        </w:tc>
        <w:tc>
          <w:tcPr>
            <w:tcW w:w="1386" w:type="dxa"/>
            <w:vAlign w:val="center"/>
          </w:tcPr>
          <w:p w14:paraId="6D14030B"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33C5ABD1" w14:textId="77777777" w:rsidR="004D3D77" w:rsidRPr="00D715F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415D3D47"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792E6644" w14:textId="77777777" w:rsidTr="00DD7B5F">
        <w:trPr>
          <w:trHeight w:val="340"/>
          <w:jc w:val="center"/>
        </w:trPr>
        <w:tc>
          <w:tcPr>
            <w:tcW w:w="1642" w:type="dxa"/>
            <w:vAlign w:val="center"/>
          </w:tcPr>
          <w:p w14:paraId="1B008073" w14:textId="1E920B54"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szCs w:val="21"/>
              </w:rPr>
              <w:t>3</w:t>
            </w:r>
          </w:p>
        </w:tc>
        <w:tc>
          <w:tcPr>
            <w:tcW w:w="929" w:type="dxa"/>
            <w:vAlign w:val="center"/>
          </w:tcPr>
          <w:p w14:paraId="7D4C6CED" w14:textId="7FDCC461"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77FBC64B" w14:textId="365EA087" w:rsidR="004D3D77" w:rsidRPr="0034254B" w:rsidRDefault="004D3D77" w:rsidP="00C8169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1145" w:type="dxa"/>
            <w:vAlign w:val="center"/>
          </w:tcPr>
          <w:p w14:paraId="10F31160" w14:textId="48AE1545"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hint="eastAsia"/>
              </w:rPr>
              <w:t>健康与公共卫生伦理</w:t>
            </w:r>
          </w:p>
        </w:tc>
        <w:tc>
          <w:tcPr>
            <w:tcW w:w="1145" w:type="dxa"/>
            <w:vAlign w:val="center"/>
          </w:tcPr>
          <w:p w14:paraId="57EE5987" w14:textId="1F182EAB"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386" w:type="dxa"/>
            <w:vAlign w:val="center"/>
          </w:tcPr>
          <w:p w14:paraId="6DED7F16"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4B31502D" w14:textId="77777777" w:rsidR="004D3D77" w:rsidRPr="00D715F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3DDD9874"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6AD7119E" w14:textId="77777777" w:rsidTr="00DD7B5F">
        <w:trPr>
          <w:trHeight w:val="340"/>
          <w:jc w:val="center"/>
        </w:trPr>
        <w:tc>
          <w:tcPr>
            <w:tcW w:w="1642" w:type="dxa"/>
            <w:vAlign w:val="center"/>
          </w:tcPr>
          <w:p w14:paraId="04162D87" w14:textId="302E8B3E"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szCs w:val="21"/>
              </w:rPr>
              <w:t>4-5</w:t>
            </w:r>
          </w:p>
        </w:tc>
        <w:tc>
          <w:tcPr>
            <w:tcW w:w="929" w:type="dxa"/>
            <w:vAlign w:val="center"/>
          </w:tcPr>
          <w:p w14:paraId="61DD3A08" w14:textId="5366C801"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7F082243" w14:textId="23D4AF80" w:rsidR="004D3D77" w:rsidRPr="0034254B" w:rsidRDefault="004D3D77" w:rsidP="00C8169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1145" w:type="dxa"/>
            <w:vAlign w:val="center"/>
          </w:tcPr>
          <w:p w14:paraId="761770FA" w14:textId="6BB63176"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hint="eastAsia"/>
              </w:rPr>
              <w:t>临床常规诊治伦理</w:t>
            </w:r>
          </w:p>
        </w:tc>
        <w:tc>
          <w:tcPr>
            <w:tcW w:w="1145" w:type="dxa"/>
            <w:vAlign w:val="center"/>
          </w:tcPr>
          <w:p w14:paraId="7C5624C5" w14:textId="42EBAF5C"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rPr>
              <w:t>4</w:t>
            </w:r>
          </w:p>
        </w:tc>
        <w:tc>
          <w:tcPr>
            <w:tcW w:w="1386" w:type="dxa"/>
            <w:vAlign w:val="center"/>
          </w:tcPr>
          <w:p w14:paraId="0FCDA6CF"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5F8515CF" w14:textId="77777777" w:rsidR="004D3D77" w:rsidRPr="00D715F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0FA29266"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4C06D55D" w14:textId="77777777" w:rsidTr="00DD7B5F">
        <w:trPr>
          <w:trHeight w:val="340"/>
          <w:jc w:val="center"/>
        </w:trPr>
        <w:tc>
          <w:tcPr>
            <w:tcW w:w="1642" w:type="dxa"/>
            <w:vAlign w:val="center"/>
          </w:tcPr>
          <w:p w14:paraId="57CBCDF0" w14:textId="1D07B93E"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929" w:type="dxa"/>
            <w:vAlign w:val="center"/>
          </w:tcPr>
          <w:p w14:paraId="40A84DA0" w14:textId="2913B77D"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13B6BA03" w14:textId="23BF4F03" w:rsidR="004D3D77" w:rsidRPr="0034254B" w:rsidRDefault="004D3D77" w:rsidP="00C8169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1145" w:type="dxa"/>
            <w:vAlign w:val="center"/>
          </w:tcPr>
          <w:p w14:paraId="640AB21F" w14:textId="26BE4BAE"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hint="eastAsia"/>
              </w:rPr>
              <w:t>临终关怀与死亡伦理</w:t>
            </w:r>
          </w:p>
        </w:tc>
        <w:tc>
          <w:tcPr>
            <w:tcW w:w="1145" w:type="dxa"/>
            <w:vAlign w:val="center"/>
          </w:tcPr>
          <w:p w14:paraId="09602F79" w14:textId="0485F665"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rPr>
              <w:t>2</w:t>
            </w:r>
          </w:p>
        </w:tc>
        <w:tc>
          <w:tcPr>
            <w:tcW w:w="1386" w:type="dxa"/>
            <w:vAlign w:val="center"/>
          </w:tcPr>
          <w:p w14:paraId="4A09F120"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7A742CFE" w14:textId="77777777" w:rsidR="004D3D77" w:rsidRPr="00D715F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w:t>
            </w:r>
            <w:r>
              <w:rPr>
                <w:rFonts w:ascii="宋体" w:eastAsia="宋体" w:hAnsi="宋体" w:hint="eastAsia"/>
                <w:szCs w:val="21"/>
              </w:rPr>
              <w:lastRenderedPageBreak/>
              <w:t>业初步实现教学目标</w:t>
            </w:r>
          </w:p>
        </w:tc>
        <w:tc>
          <w:tcPr>
            <w:tcW w:w="904" w:type="dxa"/>
            <w:vAlign w:val="center"/>
          </w:tcPr>
          <w:p w14:paraId="55EEFA58"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3EEC972E" w14:textId="77777777" w:rsidTr="00DD7B5F">
        <w:trPr>
          <w:trHeight w:val="340"/>
          <w:jc w:val="center"/>
        </w:trPr>
        <w:tc>
          <w:tcPr>
            <w:tcW w:w="1642" w:type="dxa"/>
            <w:vAlign w:val="center"/>
          </w:tcPr>
          <w:p w14:paraId="3D3430FE" w14:textId="391D83DB" w:rsidR="004D3D77" w:rsidRDefault="004D3D77" w:rsidP="00C8169F">
            <w:pPr>
              <w:widowControl/>
              <w:spacing w:beforeLines="50" w:before="156" w:afterLines="50" w:after="156"/>
              <w:jc w:val="center"/>
              <w:rPr>
                <w:rFonts w:ascii="宋体" w:eastAsia="宋体" w:hAnsi="宋体"/>
                <w:szCs w:val="21"/>
              </w:rPr>
            </w:pPr>
            <w:r>
              <w:rPr>
                <w:rFonts w:ascii="宋体" w:eastAsia="宋体" w:hAnsi="宋体"/>
                <w:szCs w:val="21"/>
              </w:rPr>
              <w:t>7-9</w:t>
            </w:r>
          </w:p>
        </w:tc>
        <w:tc>
          <w:tcPr>
            <w:tcW w:w="929" w:type="dxa"/>
            <w:vAlign w:val="center"/>
          </w:tcPr>
          <w:p w14:paraId="164862CF" w14:textId="74730A2D"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72034D34" w14:textId="19C4A774" w:rsidR="004D3D77" w:rsidRPr="0034254B" w:rsidRDefault="004D3D77" w:rsidP="00C8169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1145" w:type="dxa"/>
            <w:vAlign w:val="center"/>
          </w:tcPr>
          <w:p w14:paraId="03B5B1F7" w14:textId="725AA29E"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hint="eastAsia"/>
              </w:rPr>
              <w:t>医学科研伦理</w:t>
            </w:r>
          </w:p>
        </w:tc>
        <w:tc>
          <w:tcPr>
            <w:tcW w:w="1145" w:type="dxa"/>
            <w:vAlign w:val="center"/>
          </w:tcPr>
          <w:p w14:paraId="6C78FDC3" w14:textId="13A36897"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rPr>
              <w:t>6</w:t>
            </w:r>
          </w:p>
        </w:tc>
        <w:tc>
          <w:tcPr>
            <w:tcW w:w="1386" w:type="dxa"/>
            <w:vAlign w:val="center"/>
          </w:tcPr>
          <w:p w14:paraId="78AC020B"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79D768E3" w14:textId="77777777" w:rsidR="004D3D77" w:rsidRPr="00D715F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57DFC745"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2B2B8042" w14:textId="77777777" w:rsidTr="00DD7B5F">
        <w:trPr>
          <w:trHeight w:val="340"/>
          <w:jc w:val="center"/>
        </w:trPr>
        <w:tc>
          <w:tcPr>
            <w:tcW w:w="1642" w:type="dxa"/>
            <w:vAlign w:val="center"/>
          </w:tcPr>
          <w:p w14:paraId="157095E2" w14:textId="7850E937" w:rsidR="004D3D77" w:rsidRDefault="004D3D77" w:rsidP="00C8169F">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929" w:type="dxa"/>
            <w:vAlign w:val="center"/>
          </w:tcPr>
          <w:p w14:paraId="1B32AE3C" w14:textId="7C5A6365"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0252F0F1" w14:textId="76335B5E"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hint="eastAsia"/>
              </w:rPr>
              <w:t>第七章</w:t>
            </w:r>
          </w:p>
        </w:tc>
        <w:tc>
          <w:tcPr>
            <w:tcW w:w="1145" w:type="dxa"/>
            <w:vAlign w:val="center"/>
          </w:tcPr>
          <w:p w14:paraId="42F2096B" w14:textId="14863897"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hint="eastAsia"/>
              </w:rPr>
              <w:t>医学伦理委员会及伦理审查</w:t>
            </w:r>
          </w:p>
        </w:tc>
        <w:tc>
          <w:tcPr>
            <w:tcW w:w="1145" w:type="dxa"/>
            <w:vAlign w:val="center"/>
          </w:tcPr>
          <w:p w14:paraId="5A602CBB" w14:textId="5CD7B669"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rPr>
              <w:t>2</w:t>
            </w:r>
          </w:p>
        </w:tc>
        <w:tc>
          <w:tcPr>
            <w:tcW w:w="1386" w:type="dxa"/>
            <w:vAlign w:val="center"/>
          </w:tcPr>
          <w:p w14:paraId="36A0F121"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574F47BE" w14:textId="77777777" w:rsidR="004D3D77" w:rsidRPr="00D715F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17802C2D"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120FB9A8" w14:textId="77777777" w:rsidTr="00DD7B5F">
        <w:trPr>
          <w:trHeight w:val="340"/>
          <w:jc w:val="center"/>
        </w:trPr>
        <w:tc>
          <w:tcPr>
            <w:tcW w:w="1642" w:type="dxa"/>
            <w:vAlign w:val="center"/>
          </w:tcPr>
          <w:p w14:paraId="3EE42983" w14:textId="58758FEE"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szCs w:val="21"/>
              </w:rPr>
              <w:t>11</w:t>
            </w:r>
          </w:p>
        </w:tc>
        <w:tc>
          <w:tcPr>
            <w:tcW w:w="929" w:type="dxa"/>
            <w:vAlign w:val="center"/>
          </w:tcPr>
          <w:p w14:paraId="52194FA5" w14:textId="32A40E0E"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30114A9A" w14:textId="31C22ED2" w:rsidR="004D3D77" w:rsidRDefault="004D3D77" w:rsidP="00C8169F">
            <w:pPr>
              <w:widowControl/>
              <w:spacing w:beforeLines="50" w:before="156" w:afterLines="50" w:after="156"/>
              <w:jc w:val="center"/>
              <w:rPr>
                <w:rFonts w:ascii="宋体" w:eastAsia="宋体" w:hAnsi="宋体"/>
              </w:rPr>
            </w:pPr>
            <w:r>
              <w:rPr>
                <w:rFonts w:ascii="宋体" w:eastAsia="宋体" w:hAnsi="宋体" w:hint="eastAsia"/>
              </w:rPr>
              <w:t>第八章</w:t>
            </w:r>
          </w:p>
        </w:tc>
        <w:tc>
          <w:tcPr>
            <w:tcW w:w="1145" w:type="dxa"/>
            <w:vAlign w:val="center"/>
          </w:tcPr>
          <w:p w14:paraId="2267D1BC" w14:textId="4B178A70"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hint="eastAsia"/>
              </w:rPr>
              <w:t>医患沟通导论</w:t>
            </w:r>
          </w:p>
        </w:tc>
        <w:tc>
          <w:tcPr>
            <w:tcW w:w="1145" w:type="dxa"/>
            <w:vAlign w:val="center"/>
          </w:tcPr>
          <w:p w14:paraId="03E5E055" w14:textId="269EF77E" w:rsidR="004D3D77" w:rsidRPr="0034254B" w:rsidRDefault="004D3D77" w:rsidP="00C8169F">
            <w:pPr>
              <w:widowControl/>
              <w:spacing w:beforeLines="50" w:before="156" w:afterLines="50" w:after="156"/>
              <w:jc w:val="center"/>
              <w:rPr>
                <w:rFonts w:ascii="宋体" w:eastAsia="宋体" w:hAnsi="宋体"/>
              </w:rPr>
            </w:pPr>
            <w:r>
              <w:rPr>
                <w:rFonts w:ascii="宋体" w:eastAsia="宋体" w:hAnsi="宋体"/>
              </w:rPr>
              <w:t>2</w:t>
            </w:r>
          </w:p>
        </w:tc>
        <w:tc>
          <w:tcPr>
            <w:tcW w:w="1386" w:type="dxa"/>
            <w:vAlign w:val="center"/>
          </w:tcPr>
          <w:p w14:paraId="24DBD7D9"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20F477CD" w14:textId="77777777"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5DA4B063"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671AC5A6" w14:textId="77777777" w:rsidTr="00C81593">
        <w:trPr>
          <w:trHeight w:val="340"/>
          <w:jc w:val="center"/>
        </w:trPr>
        <w:tc>
          <w:tcPr>
            <w:tcW w:w="1642" w:type="dxa"/>
            <w:vAlign w:val="center"/>
          </w:tcPr>
          <w:p w14:paraId="7436A3B7" w14:textId="230308CE" w:rsidR="004D3D7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2-13</w:t>
            </w:r>
          </w:p>
        </w:tc>
        <w:tc>
          <w:tcPr>
            <w:tcW w:w="929" w:type="dxa"/>
            <w:vAlign w:val="center"/>
          </w:tcPr>
          <w:p w14:paraId="6F339F56" w14:textId="5ABC0C5F"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2A7489D3" w14:textId="6126D9CE" w:rsidR="004D3D77" w:rsidRDefault="004D3D77" w:rsidP="00C8169F">
            <w:pPr>
              <w:widowControl/>
              <w:spacing w:beforeLines="50" w:before="156" w:afterLines="50" w:after="156"/>
              <w:jc w:val="center"/>
              <w:rPr>
                <w:rFonts w:ascii="宋体" w:eastAsia="宋体" w:hAnsi="宋体"/>
              </w:rPr>
            </w:pPr>
            <w:r>
              <w:rPr>
                <w:rFonts w:ascii="宋体" w:eastAsia="宋体" w:hAnsi="宋体" w:hint="eastAsia"/>
              </w:rPr>
              <w:t>第九章</w:t>
            </w:r>
          </w:p>
        </w:tc>
        <w:tc>
          <w:tcPr>
            <w:tcW w:w="1145" w:type="dxa"/>
            <w:vAlign w:val="center"/>
          </w:tcPr>
          <w:p w14:paraId="53D82690" w14:textId="2A7EA774" w:rsidR="004D3D77" w:rsidRPr="00AD6CB6" w:rsidRDefault="004D3D77" w:rsidP="00C8169F">
            <w:pPr>
              <w:widowControl/>
              <w:spacing w:beforeLines="50" w:before="156" w:afterLines="50" w:after="156"/>
              <w:jc w:val="center"/>
              <w:rPr>
                <w:rFonts w:ascii="宋体" w:eastAsia="宋体" w:hAnsi="宋体"/>
              </w:rPr>
            </w:pPr>
            <w:r>
              <w:rPr>
                <w:rFonts w:ascii="宋体" w:eastAsia="宋体" w:hAnsi="宋体" w:hint="eastAsia"/>
              </w:rPr>
              <w:t>医患沟通基础</w:t>
            </w:r>
          </w:p>
        </w:tc>
        <w:tc>
          <w:tcPr>
            <w:tcW w:w="1145" w:type="dxa"/>
            <w:vAlign w:val="center"/>
          </w:tcPr>
          <w:p w14:paraId="264C4405" w14:textId="3B8962AF" w:rsidR="004D3D77" w:rsidRDefault="004D3D77" w:rsidP="00C8169F">
            <w:pPr>
              <w:widowControl/>
              <w:spacing w:beforeLines="50" w:before="156" w:afterLines="50" w:after="156"/>
              <w:jc w:val="center"/>
              <w:rPr>
                <w:rFonts w:ascii="宋体" w:eastAsia="宋体" w:hAnsi="宋体"/>
              </w:rPr>
            </w:pPr>
            <w:r>
              <w:rPr>
                <w:rFonts w:ascii="宋体" w:eastAsia="宋体" w:hAnsi="宋体" w:hint="eastAsia"/>
              </w:rPr>
              <w:t>4</w:t>
            </w:r>
          </w:p>
        </w:tc>
        <w:tc>
          <w:tcPr>
            <w:tcW w:w="1386" w:type="dxa"/>
          </w:tcPr>
          <w:p w14:paraId="75F9B6B9"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56DA4842" w14:textId="07E3C6C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0F130105"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4BE9611E" w14:textId="77777777" w:rsidTr="00C81593">
        <w:trPr>
          <w:trHeight w:val="340"/>
          <w:jc w:val="center"/>
        </w:trPr>
        <w:tc>
          <w:tcPr>
            <w:tcW w:w="1642" w:type="dxa"/>
            <w:vAlign w:val="center"/>
          </w:tcPr>
          <w:p w14:paraId="6135742B" w14:textId="171A2587" w:rsidR="004D3D77" w:rsidRDefault="004D3D77" w:rsidP="00C8169F">
            <w:pPr>
              <w:widowControl/>
              <w:spacing w:beforeLines="50" w:before="156" w:afterLines="50" w:after="156"/>
              <w:jc w:val="center"/>
              <w:rPr>
                <w:rFonts w:ascii="宋体" w:eastAsia="宋体" w:hAnsi="宋体"/>
                <w:szCs w:val="21"/>
              </w:rPr>
            </w:pPr>
            <w:r>
              <w:rPr>
                <w:rFonts w:ascii="宋体" w:eastAsia="宋体" w:hAnsi="宋体"/>
                <w:szCs w:val="21"/>
              </w:rPr>
              <w:t>14-15</w:t>
            </w:r>
          </w:p>
        </w:tc>
        <w:tc>
          <w:tcPr>
            <w:tcW w:w="929" w:type="dxa"/>
            <w:vAlign w:val="center"/>
          </w:tcPr>
          <w:p w14:paraId="5AB68FAE" w14:textId="7B3377D1"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28B2DBEE" w14:textId="57EACB08" w:rsidR="004D3D77" w:rsidRDefault="004D3D77" w:rsidP="00C8169F">
            <w:pPr>
              <w:widowControl/>
              <w:spacing w:beforeLines="50" w:before="156" w:afterLines="50" w:after="156"/>
              <w:jc w:val="center"/>
              <w:rPr>
                <w:rFonts w:ascii="宋体" w:eastAsia="宋体" w:hAnsi="宋体"/>
              </w:rPr>
            </w:pPr>
            <w:r>
              <w:rPr>
                <w:rFonts w:ascii="宋体" w:eastAsia="宋体" w:hAnsi="宋体" w:hint="eastAsia"/>
              </w:rPr>
              <w:t>第十章</w:t>
            </w:r>
          </w:p>
        </w:tc>
        <w:tc>
          <w:tcPr>
            <w:tcW w:w="1145" w:type="dxa"/>
            <w:vAlign w:val="center"/>
          </w:tcPr>
          <w:p w14:paraId="70AC0B81" w14:textId="657BCD18" w:rsidR="004D3D77" w:rsidRPr="00AD6CB6" w:rsidRDefault="004D3D77" w:rsidP="00C8169F">
            <w:pPr>
              <w:widowControl/>
              <w:spacing w:beforeLines="50" w:before="156" w:afterLines="50" w:after="156"/>
              <w:jc w:val="center"/>
              <w:rPr>
                <w:rFonts w:ascii="宋体" w:eastAsia="宋体" w:hAnsi="宋体"/>
              </w:rPr>
            </w:pPr>
            <w:r>
              <w:rPr>
                <w:rFonts w:ascii="宋体" w:eastAsia="宋体" w:hAnsi="宋体" w:hint="eastAsia"/>
              </w:rPr>
              <w:t>医患沟通原理</w:t>
            </w:r>
          </w:p>
        </w:tc>
        <w:tc>
          <w:tcPr>
            <w:tcW w:w="1145" w:type="dxa"/>
            <w:vAlign w:val="center"/>
          </w:tcPr>
          <w:p w14:paraId="13425019" w14:textId="209B991C" w:rsidR="004D3D77" w:rsidRDefault="004D3D77" w:rsidP="00C8169F">
            <w:pPr>
              <w:widowControl/>
              <w:spacing w:beforeLines="50" w:before="156" w:afterLines="50" w:after="156"/>
              <w:jc w:val="center"/>
              <w:rPr>
                <w:rFonts w:ascii="宋体" w:eastAsia="宋体" w:hAnsi="宋体"/>
              </w:rPr>
            </w:pPr>
            <w:r>
              <w:rPr>
                <w:rFonts w:ascii="宋体" w:eastAsia="宋体" w:hAnsi="宋体" w:hint="eastAsia"/>
              </w:rPr>
              <w:t>4</w:t>
            </w:r>
          </w:p>
        </w:tc>
        <w:tc>
          <w:tcPr>
            <w:tcW w:w="1386" w:type="dxa"/>
          </w:tcPr>
          <w:p w14:paraId="610B3F75"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720788D9" w14:textId="078E5588"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2619EEC2"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4C39DDEF" w14:textId="77777777" w:rsidTr="00C81593">
        <w:trPr>
          <w:trHeight w:val="340"/>
          <w:jc w:val="center"/>
        </w:trPr>
        <w:tc>
          <w:tcPr>
            <w:tcW w:w="1642" w:type="dxa"/>
            <w:vAlign w:val="center"/>
          </w:tcPr>
          <w:p w14:paraId="0E20949B" w14:textId="55F26020" w:rsidR="004D3D77" w:rsidRDefault="004D3D77" w:rsidP="00C8169F">
            <w:pPr>
              <w:widowControl/>
              <w:spacing w:beforeLines="50" w:before="156" w:afterLines="50" w:after="156"/>
              <w:jc w:val="center"/>
              <w:rPr>
                <w:rFonts w:ascii="宋体" w:eastAsia="宋体" w:hAnsi="宋体"/>
                <w:szCs w:val="21"/>
              </w:rPr>
            </w:pPr>
            <w:r>
              <w:rPr>
                <w:rFonts w:ascii="宋体" w:eastAsia="宋体" w:hAnsi="宋体"/>
                <w:szCs w:val="21"/>
              </w:rPr>
              <w:t>16</w:t>
            </w:r>
          </w:p>
        </w:tc>
        <w:tc>
          <w:tcPr>
            <w:tcW w:w="929" w:type="dxa"/>
            <w:vAlign w:val="center"/>
          </w:tcPr>
          <w:p w14:paraId="12F1A6A0" w14:textId="00888EEE"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5B91F0F6" w14:textId="5977EDBB" w:rsidR="004D3D77" w:rsidRDefault="004D3D77" w:rsidP="00C8169F">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1145" w:type="dxa"/>
            <w:vAlign w:val="center"/>
          </w:tcPr>
          <w:p w14:paraId="08D5E6FC" w14:textId="68E7FADE" w:rsidR="004D3D77" w:rsidRPr="00AD6CB6" w:rsidRDefault="004D3D77" w:rsidP="00C8169F">
            <w:pPr>
              <w:widowControl/>
              <w:spacing w:beforeLines="50" w:before="156" w:afterLines="50" w:after="156"/>
              <w:jc w:val="center"/>
              <w:rPr>
                <w:rFonts w:ascii="宋体" w:eastAsia="宋体" w:hAnsi="宋体"/>
              </w:rPr>
            </w:pPr>
            <w:r>
              <w:rPr>
                <w:rFonts w:ascii="宋体" w:eastAsia="宋体" w:hAnsi="宋体" w:hint="eastAsia"/>
              </w:rPr>
              <w:t>医患沟通技能与实施</w:t>
            </w:r>
          </w:p>
        </w:tc>
        <w:tc>
          <w:tcPr>
            <w:tcW w:w="1145" w:type="dxa"/>
            <w:vAlign w:val="center"/>
          </w:tcPr>
          <w:p w14:paraId="110B0E51" w14:textId="0C4D903B" w:rsidR="004D3D77" w:rsidRDefault="004D3D77" w:rsidP="00C8169F">
            <w:pPr>
              <w:widowControl/>
              <w:spacing w:beforeLines="50" w:before="156" w:afterLines="50" w:after="156"/>
              <w:jc w:val="center"/>
              <w:rPr>
                <w:rFonts w:ascii="宋体" w:eastAsia="宋体" w:hAnsi="宋体"/>
              </w:rPr>
            </w:pPr>
            <w:r>
              <w:rPr>
                <w:rFonts w:ascii="宋体" w:eastAsia="宋体" w:hAnsi="宋体"/>
              </w:rPr>
              <w:t>2</w:t>
            </w:r>
          </w:p>
        </w:tc>
        <w:tc>
          <w:tcPr>
            <w:tcW w:w="1386" w:type="dxa"/>
          </w:tcPr>
          <w:p w14:paraId="4DCC4F5A"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7030F8D0" w14:textId="320D0231"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21C63707" w14:textId="77777777" w:rsidR="004D3D77" w:rsidRPr="00D715F7" w:rsidRDefault="004D3D77" w:rsidP="00C8169F">
            <w:pPr>
              <w:widowControl/>
              <w:spacing w:beforeLines="50" w:before="156" w:afterLines="50" w:after="156"/>
              <w:jc w:val="center"/>
              <w:rPr>
                <w:rFonts w:ascii="宋体" w:eastAsia="宋体" w:hAnsi="宋体"/>
                <w:szCs w:val="21"/>
              </w:rPr>
            </w:pPr>
          </w:p>
        </w:tc>
      </w:tr>
      <w:tr w:rsidR="004D3D77" w:rsidRPr="00D715F7" w14:paraId="5320422B" w14:textId="77777777" w:rsidTr="00DD7B5F">
        <w:trPr>
          <w:trHeight w:val="340"/>
          <w:jc w:val="center"/>
        </w:trPr>
        <w:tc>
          <w:tcPr>
            <w:tcW w:w="1642" w:type="dxa"/>
            <w:vAlign w:val="center"/>
          </w:tcPr>
          <w:p w14:paraId="0EB60D8B" w14:textId="690EA0BF" w:rsidR="004D3D7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7-18</w:t>
            </w:r>
          </w:p>
        </w:tc>
        <w:tc>
          <w:tcPr>
            <w:tcW w:w="929" w:type="dxa"/>
            <w:vAlign w:val="center"/>
          </w:tcPr>
          <w:p w14:paraId="79324983" w14:textId="11DFF9A2" w:rsidR="004D3D77" w:rsidRPr="00D715F7" w:rsidRDefault="004D3D77" w:rsidP="00C8169F">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193B1363" w14:textId="269011FB" w:rsidR="004D3D77" w:rsidRDefault="004D3D77" w:rsidP="00C8169F">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1145" w:type="dxa"/>
            <w:vAlign w:val="center"/>
          </w:tcPr>
          <w:p w14:paraId="0A638CEB" w14:textId="000EA347" w:rsidR="004D3D77" w:rsidRPr="00AD6CB6" w:rsidRDefault="004D3D77" w:rsidP="00C8169F">
            <w:pPr>
              <w:widowControl/>
              <w:spacing w:beforeLines="50" w:before="156" w:afterLines="50" w:after="156"/>
              <w:jc w:val="center"/>
              <w:rPr>
                <w:rFonts w:ascii="宋体" w:eastAsia="宋体" w:hAnsi="宋体"/>
              </w:rPr>
            </w:pPr>
            <w:r>
              <w:rPr>
                <w:rFonts w:ascii="宋体" w:eastAsia="宋体" w:hAnsi="宋体" w:hint="eastAsia"/>
              </w:rPr>
              <w:t>医患纠纷与医患沟</w:t>
            </w:r>
            <w:r>
              <w:rPr>
                <w:rFonts w:ascii="宋体" w:eastAsia="宋体" w:hAnsi="宋体" w:hint="eastAsia"/>
              </w:rPr>
              <w:lastRenderedPageBreak/>
              <w:t>通</w:t>
            </w:r>
          </w:p>
        </w:tc>
        <w:tc>
          <w:tcPr>
            <w:tcW w:w="1145" w:type="dxa"/>
            <w:vAlign w:val="center"/>
          </w:tcPr>
          <w:p w14:paraId="2821BF95" w14:textId="16A2DEBC" w:rsidR="004D3D77" w:rsidRDefault="004D3D77" w:rsidP="00C8169F">
            <w:pPr>
              <w:widowControl/>
              <w:spacing w:beforeLines="50" w:before="156" w:afterLines="50" w:after="156"/>
              <w:jc w:val="center"/>
              <w:rPr>
                <w:rFonts w:ascii="宋体" w:eastAsia="宋体" w:hAnsi="宋体"/>
              </w:rPr>
            </w:pPr>
            <w:r>
              <w:rPr>
                <w:rFonts w:ascii="宋体" w:eastAsia="宋体" w:hAnsi="宋体"/>
              </w:rPr>
              <w:lastRenderedPageBreak/>
              <w:t>4</w:t>
            </w:r>
          </w:p>
        </w:tc>
        <w:tc>
          <w:tcPr>
            <w:tcW w:w="1386" w:type="dxa"/>
            <w:vAlign w:val="center"/>
          </w:tcPr>
          <w:p w14:paraId="6B58C99F" w14:textId="77777777"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作业：教材思</w:t>
            </w:r>
            <w:r>
              <w:rPr>
                <w:rFonts w:ascii="宋体" w:eastAsia="宋体" w:hAnsi="宋体" w:hint="eastAsia"/>
                <w:szCs w:val="21"/>
              </w:rPr>
              <w:lastRenderedPageBreak/>
              <w:t>考题</w:t>
            </w:r>
          </w:p>
          <w:p w14:paraId="31BF710D" w14:textId="483BBA18" w:rsidR="004D3D77" w:rsidRDefault="004D3D77" w:rsidP="00C8169F">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1860C2DC" w14:textId="77777777" w:rsidR="004D3D77" w:rsidRPr="00D715F7" w:rsidRDefault="004D3D77" w:rsidP="00C8169F">
            <w:pPr>
              <w:widowControl/>
              <w:spacing w:beforeLines="50" w:before="156" w:afterLines="50" w:after="156"/>
              <w:jc w:val="center"/>
              <w:rPr>
                <w:rFonts w:ascii="宋体" w:eastAsia="宋体" w:hAnsi="宋体"/>
                <w:szCs w:val="21"/>
              </w:rPr>
            </w:pPr>
          </w:p>
        </w:tc>
      </w:tr>
    </w:tbl>
    <w:p w14:paraId="005226E5" w14:textId="77777777" w:rsidR="00BA23F0" w:rsidRDefault="00BA23F0" w:rsidP="00122F69">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22BABF81" w14:textId="1373003A" w:rsidR="004D3D77" w:rsidRDefault="00AD6CB6" w:rsidP="00122F69">
      <w:pPr>
        <w:widowControl/>
        <w:spacing w:beforeLines="50" w:before="156" w:afterLines="50" w:after="156"/>
        <w:ind w:firstLineChars="200" w:firstLine="420"/>
        <w:jc w:val="left"/>
        <w:rPr>
          <w:rFonts w:ascii="宋体" w:eastAsia="宋体" w:hAnsi="宋体"/>
        </w:rPr>
      </w:pPr>
      <w:r>
        <w:rPr>
          <w:rFonts w:ascii="宋体" w:eastAsia="宋体" w:hAnsi="宋体" w:hint="eastAsia"/>
        </w:rPr>
        <w:t>1.</w:t>
      </w:r>
      <w:r w:rsidR="004D3D77">
        <w:rPr>
          <w:rFonts w:ascii="宋体" w:eastAsia="宋体" w:hAnsi="宋体" w:hint="eastAsia"/>
        </w:rPr>
        <w:t>孙福川等主审</w:t>
      </w:r>
      <w:r w:rsidR="004D3D77">
        <w:rPr>
          <w:rFonts w:ascii="宋体" w:eastAsia="宋体" w:hAnsi="宋体"/>
        </w:rPr>
        <w:t>.</w:t>
      </w:r>
      <w:r w:rsidR="004D3D77">
        <w:rPr>
          <w:rFonts w:ascii="宋体" w:eastAsia="宋体" w:hAnsi="宋体" w:hint="eastAsia"/>
        </w:rPr>
        <w:t>医学伦理学</w:t>
      </w:r>
      <w:r w:rsidR="004D3D77">
        <w:rPr>
          <w:rFonts w:ascii="宋体" w:eastAsia="宋体" w:hAnsi="宋体"/>
        </w:rPr>
        <w:t>[M</w:t>
      </w:r>
      <w:r w:rsidR="004D3D77">
        <w:rPr>
          <w:rFonts w:ascii="宋体" w:eastAsia="宋体" w:hAnsi="宋体" w:hint="eastAsia"/>
        </w:rPr>
        <w:t>]</w:t>
      </w:r>
      <w:r w:rsidR="004D3D77">
        <w:rPr>
          <w:rFonts w:ascii="宋体" w:eastAsia="宋体" w:hAnsi="宋体"/>
        </w:rPr>
        <w:t>.</w:t>
      </w:r>
      <w:r w:rsidR="004D3D77">
        <w:rPr>
          <w:rFonts w:ascii="宋体" w:eastAsia="宋体" w:hAnsi="宋体" w:hint="eastAsia"/>
        </w:rPr>
        <w:t>北京：人民卫生出版社</w:t>
      </w:r>
      <w:r w:rsidR="00F10DC7">
        <w:rPr>
          <w:rFonts w:ascii="宋体" w:eastAsia="宋体" w:hAnsi="宋体"/>
        </w:rPr>
        <w:t>,2020.</w:t>
      </w:r>
    </w:p>
    <w:p w14:paraId="533AED10" w14:textId="5AD7FCE2" w:rsidR="00F10DC7" w:rsidRPr="00F10DC7" w:rsidRDefault="00AD6CB6" w:rsidP="00685FA5">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F10DC7">
        <w:rPr>
          <w:rFonts w:ascii="宋体" w:eastAsia="宋体" w:hAnsi="宋体" w:hint="eastAsia"/>
        </w:rPr>
        <w:t>王锦帆等主编.医患沟通</w:t>
      </w:r>
      <w:r w:rsidR="00F10DC7">
        <w:rPr>
          <w:rFonts w:ascii="宋体" w:eastAsia="宋体" w:hAnsi="宋体"/>
        </w:rPr>
        <w:t>[M</w:t>
      </w:r>
      <w:r w:rsidR="00F10DC7">
        <w:rPr>
          <w:rFonts w:ascii="宋体" w:eastAsia="宋体" w:hAnsi="宋体" w:hint="eastAsia"/>
        </w:rPr>
        <w:t>]</w:t>
      </w:r>
      <w:r w:rsidR="00F10DC7">
        <w:rPr>
          <w:rFonts w:ascii="宋体" w:eastAsia="宋体" w:hAnsi="宋体"/>
        </w:rPr>
        <w:t>.</w:t>
      </w:r>
      <w:r w:rsidR="00F10DC7">
        <w:rPr>
          <w:rFonts w:ascii="宋体" w:eastAsia="宋体" w:hAnsi="宋体" w:hint="eastAsia"/>
        </w:rPr>
        <w:t>北京：人民卫生出版社</w:t>
      </w:r>
      <w:r w:rsidR="00F10DC7">
        <w:rPr>
          <w:rFonts w:ascii="宋体" w:eastAsia="宋体" w:hAnsi="宋体"/>
        </w:rPr>
        <w:t>,2021.</w:t>
      </w:r>
    </w:p>
    <w:p w14:paraId="35F66095" w14:textId="3F171B46" w:rsidR="00AD6CB6" w:rsidRPr="00AD6CB6" w:rsidRDefault="00F10DC7" w:rsidP="00122F69">
      <w:pPr>
        <w:widowControl/>
        <w:spacing w:beforeLines="50" w:before="156" w:afterLines="50" w:after="156"/>
        <w:ind w:firstLineChars="200" w:firstLine="420"/>
        <w:jc w:val="left"/>
        <w:rPr>
          <w:rFonts w:ascii="宋体" w:eastAsia="宋体" w:hAnsi="宋体"/>
        </w:rPr>
      </w:pPr>
      <w:r>
        <w:rPr>
          <w:rFonts w:ascii="宋体" w:eastAsia="宋体" w:hAnsi="宋体"/>
        </w:rPr>
        <w:t>3.</w:t>
      </w:r>
      <w:r>
        <w:rPr>
          <w:rFonts w:ascii="宋体" w:eastAsia="宋体" w:hAnsi="宋体" w:hint="eastAsia"/>
        </w:rPr>
        <w:t>孙慕义主编.</w:t>
      </w:r>
      <w:r>
        <w:rPr>
          <w:rFonts w:ascii="宋体" w:eastAsia="宋体" w:hAnsi="宋体"/>
        </w:rPr>
        <w:t xml:space="preserve"> </w:t>
      </w:r>
      <w:r>
        <w:rPr>
          <w:rFonts w:ascii="宋体" w:eastAsia="宋体" w:hAnsi="宋体" w:hint="eastAsia"/>
        </w:rPr>
        <w:t>医学伦理学</w:t>
      </w:r>
      <w:r>
        <w:rPr>
          <w:rFonts w:ascii="宋体" w:eastAsia="宋体" w:hAnsi="宋体"/>
        </w:rPr>
        <w:t>[M</w:t>
      </w:r>
      <w:r>
        <w:rPr>
          <w:rFonts w:ascii="宋体" w:eastAsia="宋体" w:hAnsi="宋体" w:hint="eastAsia"/>
        </w:rPr>
        <w:t>].北京：高等教育出版社</w:t>
      </w:r>
      <w:r>
        <w:rPr>
          <w:rFonts w:ascii="宋体" w:eastAsia="宋体" w:hAnsi="宋体"/>
        </w:rPr>
        <w:t>,2015.</w:t>
      </w:r>
    </w:p>
    <w:p w14:paraId="2DE50CB5" w14:textId="77777777" w:rsidR="00E76E34" w:rsidRDefault="00E76E34" w:rsidP="00122F69">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47254C14" w14:textId="516AFD7D" w:rsidR="00AD6CB6" w:rsidRPr="00AD6CB6" w:rsidRDefault="00AD6CB6" w:rsidP="00F10DC7">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t>1．专题化课堂讲授与小组研讨学习为主，课堂讨论与课后阅读相结合为辅</w:t>
      </w:r>
      <w:r>
        <w:rPr>
          <w:rFonts w:ascii="宋体" w:eastAsia="宋体" w:hAnsi="宋体" w:hint="eastAsia"/>
        </w:rPr>
        <w:t>。</w:t>
      </w:r>
      <w:r w:rsidRPr="00AD6CB6">
        <w:rPr>
          <w:rFonts w:ascii="宋体" w:eastAsia="宋体" w:hAnsi="宋体" w:hint="eastAsia"/>
        </w:rPr>
        <w:t>课堂教学过程中，授课教师在系统、整体把握课程性质与目标的基础上，广泛收集和整理相关专业资料，把握本学科的发展动态，适当引入国内外最新研究成果，并密切关注</w:t>
      </w:r>
      <w:r w:rsidR="00F10DC7">
        <w:rPr>
          <w:rFonts w:ascii="宋体" w:eastAsia="宋体" w:hAnsi="宋体" w:hint="eastAsia"/>
        </w:rPr>
        <w:t>医学伦理与医患沟通的现实问题，</w:t>
      </w:r>
      <w:r w:rsidRPr="00AD6CB6">
        <w:rPr>
          <w:rFonts w:ascii="宋体" w:eastAsia="宋体" w:hAnsi="宋体" w:hint="eastAsia"/>
        </w:rPr>
        <w:t>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14:paraId="7CE46A50" w14:textId="77777777" w:rsidR="00AD6CB6" w:rsidRPr="00AD6CB6" w:rsidRDefault="00AD6CB6" w:rsidP="00122F69">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t>2．问题化与自主性学习相结合方式，培养师范生发现问题、分析问题、解决问题的能力和探究意识。通过结合技术课程的学习，指导学生通过网络、图书馆自主查阅课程中涉及的学习资源，自主开展学习；帮助学生独立规划自己的课程学习，自主设计、自主调节与评价学习过程，充分发挥自身的学习能动性。</w:t>
      </w:r>
    </w:p>
    <w:p w14:paraId="5B7AD7CD" w14:textId="6B80E749" w:rsidR="004F6237" w:rsidRDefault="00AD6CB6" w:rsidP="004F6237">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t>3．通过课堂汇报和课堂讨论，锻炼学生应用知识的能力</w:t>
      </w:r>
      <w:r>
        <w:rPr>
          <w:rFonts w:ascii="宋体" w:eastAsia="宋体" w:hAnsi="宋体" w:hint="eastAsia"/>
        </w:rPr>
        <w:t>。</w:t>
      </w:r>
      <w:r w:rsidRPr="00AD6CB6">
        <w:rPr>
          <w:rFonts w:ascii="宋体" w:eastAsia="宋体" w:hAnsi="宋体" w:hint="eastAsia"/>
        </w:rPr>
        <w:t>培养学生独立思考能力，组织学生讨论，</w:t>
      </w:r>
      <w:r w:rsidR="004F6237">
        <w:rPr>
          <w:rFonts w:ascii="宋体" w:eastAsia="宋体" w:hAnsi="宋体" w:hint="eastAsia"/>
        </w:rPr>
        <w:t>进一步消化和理解本门课的知识点。</w:t>
      </w:r>
    </w:p>
    <w:p w14:paraId="6E32DDF7" w14:textId="1513661F" w:rsidR="00D417A1" w:rsidRDefault="00022CBB" w:rsidP="00122F69">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307A3FAC" w14:textId="77777777" w:rsidR="00D417A1" w:rsidRPr="00DD7B5F" w:rsidRDefault="00DD7B5F" w:rsidP="00122F69">
      <w:pPr>
        <w:widowControl/>
        <w:spacing w:beforeLines="50" w:before="156" w:afterLines="50" w:after="156"/>
        <w:ind w:firstLineChars="200" w:firstLine="482"/>
        <w:jc w:val="left"/>
        <w:outlineLvl w:val="0"/>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5CE97589" w14:textId="77777777" w:rsidR="00D417A1" w:rsidRPr="00D504B7" w:rsidRDefault="00022CBB" w:rsidP="00122F69">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07143590" w14:textId="77777777" w:rsidTr="00EC7D75">
        <w:trPr>
          <w:trHeight w:val="567"/>
          <w:jc w:val="center"/>
        </w:trPr>
        <w:tc>
          <w:tcPr>
            <w:tcW w:w="2847" w:type="dxa"/>
            <w:vAlign w:val="center"/>
          </w:tcPr>
          <w:p w14:paraId="034EF0A0" w14:textId="77777777" w:rsidR="00D417A1" w:rsidRDefault="00D417A1" w:rsidP="00122F69">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0671D42A" w14:textId="77777777" w:rsidR="00D417A1" w:rsidRDefault="00D417A1" w:rsidP="00122F69">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7E4FEEA" w14:textId="77777777" w:rsidR="00D417A1" w:rsidRDefault="00D417A1" w:rsidP="00122F69">
            <w:pPr>
              <w:pStyle w:val="a3"/>
              <w:spacing w:beforeLines="50" w:before="156" w:afterLines="50" w:after="156"/>
              <w:jc w:val="center"/>
              <w:rPr>
                <w:rFonts w:hAnsi="宋体"/>
                <w:b/>
              </w:rPr>
            </w:pPr>
            <w:r>
              <w:rPr>
                <w:rFonts w:hAnsi="宋体" w:hint="eastAsia"/>
                <w:b/>
              </w:rPr>
              <w:t>考核方式</w:t>
            </w:r>
          </w:p>
        </w:tc>
      </w:tr>
      <w:tr w:rsidR="00D417A1" w14:paraId="687CF6B0" w14:textId="77777777" w:rsidTr="00EC7D75">
        <w:trPr>
          <w:trHeight w:val="567"/>
          <w:jc w:val="center"/>
        </w:trPr>
        <w:tc>
          <w:tcPr>
            <w:tcW w:w="2847" w:type="dxa"/>
            <w:vAlign w:val="center"/>
          </w:tcPr>
          <w:p w14:paraId="2D578259" w14:textId="77777777" w:rsidR="00D417A1" w:rsidRPr="0093543B" w:rsidRDefault="00285327" w:rsidP="00122F69">
            <w:pPr>
              <w:pStyle w:val="a3"/>
              <w:spacing w:beforeLines="50" w:before="156" w:afterLines="50" w:after="156"/>
              <w:jc w:val="center"/>
              <w:rPr>
                <w:rFonts w:hAnsi="宋体" w:cs="宋体"/>
              </w:rPr>
            </w:pPr>
            <w:r w:rsidRPr="0093543B">
              <w:rPr>
                <w:rFonts w:hAnsi="宋体" w:cs="宋体" w:hint="eastAsia"/>
              </w:rPr>
              <w:t>课程目标1</w:t>
            </w:r>
          </w:p>
        </w:tc>
        <w:tc>
          <w:tcPr>
            <w:tcW w:w="2849" w:type="dxa"/>
            <w:vAlign w:val="center"/>
          </w:tcPr>
          <w:p w14:paraId="0FEEBA82" w14:textId="77777777" w:rsidR="0093543B" w:rsidRDefault="0093543B" w:rsidP="0093543B">
            <w:pPr>
              <w:pStyle w:val="a3"/>
              <w:spacing w:beforeLines="50" w:before="156" w:afterLines="50" w:after="156"/>
              <w:ind w:firstLineChars="200" w:firstLine="420"/>
              <w:rPr>
                <w:rFonts w:hAnsi="宋体" w:cs="宋体"/>
              </w:rPr>
            </w:pPr>
            <w:r>
              <w:rPr>
                <w:rFonts w:hAnsi="宋体" w:cs="宋体" w:hint="eastAsia"/>
              </w:rPr>
              <w:t>1医学伦理与医患沟通的概念、原理及历史发展，明确医学伦理与医患沟通在医学科研及医疗实践中的地位与作用。</w:t>
            </w:r>
          </w:p>
          <w:p w14:paraId="049A82E2" w14:textId="479EE655" w:rsidR="00D417A1" w:rsidRPr="0093543B" w:rsidRDefault="0093543B" w:rsidP="0093543B">
            <w:pPr>
              <w:pStyle w:val="a3"/>
              <w:spacing w:beforeLines="50" w:before="156" w:afterLines="50" w:after="156"/>
              <w:ind w:firstLineChars="200" w:firstLine="420"/>
              <w:rPr>
                <w:rFonts w:hAnsi="宋体" w:cs="宋体"/>
              </w:rPr>
            </w:pPr>
            <w:r w:rsidRPr="0093543B">
              <w:rPr>
                <w:rFonts w:hAnsi="宋体" w:cs="宋体" w:hint="eastAsia"/>
              </w:rPr>
              <w:t>2</w:t>
            </w:r>
            <w:r w:rsidRPr="0093543B">
              <w:rPr>
                <w:rFonts w:hAnsi="宋体" w:cs="宋体"/>
              </w:rPr>
              <w:t>学习的紧迫感，自觉学习的态度与表现。</w:t>
            </w:r>
          </w:p>
        </w:tc>
        <w:tc>
          <w:tcPr>
            <w:tcW w:w="2849" w:type="dxa"/>
            <w:vAlign w:val="center"/>
          </w:tcPr>
          <w:p w14:paraId="369BC61C" w14:textId="77777777" w:rsidR="00EC7D75" w:rsidRPr="0093543B" w:rsidRDefault="00EC7D75" w:rsidP="00122F69">
            <w:pPr>
              <w:widowControl/>
              <w:spacing w:beforeLines="50" w:before="156" w:afterLines="50" w:after="156"/>
              <w:jc w:val="center"/>
              <w:rPr>
                <w:rFonts w:ascii="宋体" w:eastAsia="宋体" w:hAnsi="宋体"/>
                <w:color w:val="000000" w:themeColor="text1"/>
                <w:szCs w:val="21"/>
              </w:rPr>
            </w:pPr>
            <w:r w:rsidRPr="0093543B">
              <w:rPr>
                <w:rFonts w:ascii="宋体" w:eastAsia="宋体" w:hAnsi="宋体" w:hint="eastAsia"/>
                <w:color w:val="000000" w:themeColor="text1"/>
                <w:szCs w:val="21"/>
              </w:rPr>
              <w:t>1.课堂出勤</w:t>
            </w:r>
          </w:p>
          <w:p w14:paraId="110BE7E2" w14:textId="77777777" w:rsidR="00EC7D75" w:rsidRPr="0093543B" w:rsidRDefault="00EC7D75" w:rsidP="00122F69">
            <w:pPr>
              <w:widowControl/>
              <w:spacing w:beforeLines="50" w:before="156" w:afterLines="50" w:after="156"/>
              <w:jc w:val="center"/>
              <w:rPr>
                <w:rFonts w:ascii="宋体" w:eastAsia="宋体" w:hAnsi="宋体"/>
                <w:color w:val="000000" w:themeColor="text1"/>
                <w:szCs w:val="21"/>
              </w:rPr>
            </w:pPr>
            <w:r w:rsidRPr="0093543B">
              <w:rPr>
                <w:rFonts w:ascii="宋体" w:eastAsia="宋体" w:hAnsi="宋体" w:hint="eastAsia"/>
                <w:color w:val="000000" w:themeColor="text1"/>
                <w:szCs w:val="21"/>
              </w:rPr>
              <w:t>2.课堂提问</w:t>
            </w:r>
          </w:p>
          <w:p w14:paraId="10CB7610" w14:textId="77777777" w:rsidR="00D417A1" w:rsidRPr="00F10DC7" w:rsidRDefault="00EC7D75" w:rsidP="00122F69">
            <w:pPr>
              <w:widowControl/>
              <w:spacing w:beforeLines="50" w:before="156" w:afterLines="50" w:after="156"/>
              <w:jc w:val="center"/>
              <w:rPr>
                <w:rFonts w:hAnsi="宋体"/>
                <w:b/>
                <w:color w:val="FF0000"/>
              </w:rPr>
            </w:pPr>
            <w:r w:rsidRPr="0093543B">
              <w:rPr>
                <w:rFonts w:ascii="宋体" w:eastAsia="宋体" w:hAnsi="宋体" w:hint="eastAsia"/>
                <w:color w:val="000000" w:themeColor="text1"/>
                <w:szCs w:val="21"/>
              </w:rPr>
              <w:t>3.课堂讨论</w:t>
            </w:r>
          </w:p>
        </w:tc>
      </w:tr>
      <w:tr w:rsidR="00D417A1" w14:paraId="1DAB3F3D" w14:textId="77777777" w:rsidTr="00EC7D75">
        <w:trPr>
          <w:trHeight w:val="567"/>
          <w:jc w:val="center"/>
        </w:trPr>
        <w:tc>
          <w:tcPr>
            <w:tcW w:w="2847" w:type="dxa"/>
            <w:vAlign w:val="center"/>
          </w:tcPr>
          <w:p w14:paraId="1D10A497" w14:textId="77777777" w:rsidR="00D417A1" w:rsidRPr="0093543B" w:rsidRDefault="00285327" w:rsidP="00122F69">
            <w:pPr>
              <w:pStyle w:val="a3"/>
              <w:spacing w:beforeLines="50" w:before="156" w:afterLines="50" w:after="156"/>
              <w:jc w:val="center"/>
              <w:rPr>
                <w:rFonts w:hAnsi="宋体" w:cs="宋体"/>
              </w:rPr>
            </w:pPr>
            <w:r w:rsidRPr="0093543B">
              <w:rPr>
                <w:rFonts w:hAnsi="宋体" w:cs="宋体" w:hint="eastAsia"/>
              </w:rPr>
              <w:lastRenderedPageBreak/>
              <w:t>课程目标2</w:t>
            </w:r>
          </w:p>
        </w:tc>
        <w:tc>
          <w:tcPr>
            <w:tcW w:w="2849" w:type="dxa"/>
            <w:vAlign w:val="center"/>
          </w:tcPr>
          <w:p w14:paraId="009B2396" w14:textId="60522F61" w:rsidR="0093543B" w:rsidRPr="0093543B" w:rsidRDefault="0093543B" w:rsidP="0093543B">
            <w:pPr>
              <w:pStyle w:val="a3"/>
              <w:spacing w:beforeLines="50" w:before="156" w:afterLines="50" w:after="156"/>
              <w:ind w:firstLineChars="200" w:firstLine="420"/>
              <w:rPr>
                <w:rFonts w:hAnsi="宋体" w:cs="宋体"/>
              </w:rPr>
            </w:pPr>
            <w:r w:rsidRPr="0093543B">
              <w:rPr>
                <w:rFonts w:hAnsi="宋体" w:cs="宋体" w:hint="eastAsia"/>
              </w:rPr>
              <w:t>1医学伦理和医患沟通的基本观点、原理、规范、技能等基本理论知识。</w:t>
            </w:r>
          </w:p>
          <w:p w14:paraId="316B5E6D" w14:textId="6571E8BA" w:rsidR="00D417A1" w:rsidRPr="0093543B" w:rsidRDefault="0093543B" w:rsidP="0093543B">
            <w:pPr>
              <w:pStyle w:val="a3"/>
              <w:spacing w:beforeLines="50" w:before="156" w:afterLines="50" w:after="156"/>
              <w:ind w:firstLineChars="200" w:firstLine="420"/>
              <w:rPr>
                <w:rFonts w:hAnsi="宋体" w:cs="宋体"/>
              </w:rPr>
            </w:pPr>
            <w:r w:rsidRPr="0093543B">
              <w:rPr>
                <w:rFonts w:hAnsi="宋体" w:cs="宋体" w:hint="eastAsia"/>
              </w:rPr>
              <w:t>2康复学科临床常规诊治伦理，培养应用医学伦理学知识和方法分析和解决问题的能力。</w:t>
            </w:r>
          </w:p>
        </w:tc>
        <w:tc>
          <w:tcPr>
            <w:tcW w:w="2849" w:type="dxa"/>
            <w:vAlign w:val="center"/>
          </w:tcPr>
          <w:p w14:paraId="7F123D28" w14:textId="77777777" w:rsidR="00EC7D75" w:rsidRPr="0093543B" w:rsidRDefault="00EC7D75" w:rsidP="00122F69">
            <w:pPr>
              <w:widowControl/>
              <w:spacing w:beforeLines="50" w:before="156" w:afterLines="50" w:after="156"/>
              <w:jc w:val="center"/>
              <w:rPr>
                <w:rFonts w:ascii="宋体" w:eastAsia="宋体" w:hAnsi="宋体" w:cs="宋体"/>
                <w:szCs w:val="20"/>
              </w:rPr>
            </w:pPr>
            <w:r w:rsidRPr="0093543B">
              <w:rPr>
                <w:rFonts w:ascii="宋体" w:eastAsia="宋体" w:hAnsi="宋体" w:cs="宋体" w:hint="eastAsia"/>
                <w:szCs w:val="20"/>
              </w:rPr>
              <w:t>1.课堂提问</w:t>
            </w:r>
          </w:p>
          <w:p w14:paraId="79C12542" w14:textId="77777777" w:rsidR="00D417A1" w:rsidRPr="0093543B" w:rsidRDefault="00EC7D75" w:rsidP="00122F69">
            <w:pPr>
              <w:pStyle w:val="a3"/>
              <w:spacing w:beforeLines="50" w:before="156" w:afterLines="50" w:after="156"/>
              <w:jc w:val="center"/>
              <w:rPr>
                <w:rFonts w:hAnsi="宋体" w:cs="宋体"/>
              </w:rPr>
            </w:pPr>
            <w:r w:rsidRPr="0093543B">
              <w:rPr>
                <w:rFonts w:hAnsi="宋体" w:cs="宋体" w:hint="eastAsia"/>
              </w:rPr>
              <w:t>2.课堂讨论</w:t>
            </w:r>
          </w:p>
          <w:p w14:paraId="01BF4D64" w14:textId="77777777" w:rsidR="00EC7D75" w:rsidRPr="0093543B" w:rsidRDefault="00EC7D75" w:rsidP="00122F69">
            <w:pPr>
              <w:pStyle w:val="a3"/>
              <w:spacing w:beforeLines="50" w:before="156" w:afterLines="50" w:after="156"/>
              <w:jc w:val="center"/>
              <w:rPr>
                <w:rFonts w:hAnsi="宋体" w:cs="宋体"/>
              </w:rPr>
            </w:pPr>
            <w:r w:rsidRPr="0093543B">
              <w:rPr>
                <w:rFonts w:hAnsi="宋体" w:cs="宋体" w:hint="eastAsia"/>
              </w:rPr>
              <w:t>3.作业展示</w:t>
            </w:r>
          </w:p>
          <w:p w14:paraId="2308A4E9" w14:textId="77777777" w:rsidR="00EC7D75" w:rsidRPr="0093543B" w:rsidRDefault="00EC7D75" w:rsidP="00122F69">
            <w:pPr>
              <w:pStyle w:val="a3"/>
              <w:spacing w:beforeLines="50" w:before="156" w:afterLines="50" w:after="156"/>
              <w:jc w:val="center"/>
              <w:rPr>
                <w:rFonts w:hAnsi="宋体" w:cs="宋体"/>
              </w:rPr>
            </w:pPr>
            <w:r w:rsidRPr="0093543B">
              <w:rPr>
                <w:rFonts w:hAnsi="宋体" w:cs="宋体" w:hint="eastAsia"/>
              </w:rPr>
              <w:t>4.期末考试</w:t>
            </w:r>
          </w:p>
        </w:tc>
      </w:tr>
      <w:tr w:rsidR="00D417A1" w14:paraId="39B5A839" w14:textId="77777777" w:rsidTr="00EC7D75">
        <w:trPr>
          <w:trHeight w:val="567"/>
          <w:jc w:val="center"/>
        </w:trPr>
        <w:tc>
          <w:tcPr>
            <w:tcW w:w="2847" w:type="dxa"/>
            <w:vAlign w:val="center"/>
          </w:tcPr>
          <w:p w14:paraId="4DA5C14E" w14:textId="77777777" w:rsidR="00D417A1" w:rsidRPr="0093543B" w:rsidRDefault="00285327" w:rsidP="00122F69">
            <w:pPr>
              <w:pStyle w:val="a3"/>
              <w:spacing w:beforeLines="50" w:before="156" w:afterLines="50" w:after="156"/>
              <w:jc w:val="center"/>
              <w:rPr>
                <w:rFonts w:hAnsi="宋体" w:cs="宋体"/>
              </w:rPr>
            </w:pPr>
            <w:r w:rsidRPr="0093543B">
              <w:rPr>
                <w:rFonts w:hAnsi="宋体" w:cs="宋体" w:hint="eastAsia"/>
              </w:rPr>
              <w:t>课程目标3</w:t>
            </w:r>
          </w:p>
        </w:tc>
        <w:tc>
          <w:tcPr>
            <w:tcW w:w="2849" w:type="dxa"/>
            <w:vAlign w:val="center"/>
          </w:tcPr>
          <w:p w14:paraId="3B8D20E1" w14:textId="22C349EE" w:rsidR="0093543B" w:rsidRPr="0093543B" w:rsidRDefault="0093543B" w:rsidP="0093543B">
            <w:pPr>
              <w:pStyle w:val="a3"/>
              <w:spacing w:beforeLines="50" w:before="156" w:afterLines="50" w:after="156"/>
              <w:ind w:firstLineChars="200" w:firstLine="420"/>
              <w:rPr>
                <w:rFonts w:hAnsi="宋体" w:cs="宋体"/>
              </w:rPr>
            </w:pPr>
            <w:r w:rsidRPr="0093543B">
              <w:rPr>
                <w:rFonts w:hAnsi="宋体" w:cs="宋体" w:hint="eastAsia"/>
              </w:rPr>
              <w:t>1医学科研的伦理及科研人员的道德规范，医学伦理审查等相关知识。</w:t>
            </w:r>
          </w:p>
          <w:p w14:paraId="721A1AFA" w14:textId="3DA96214" w:rsidR="00D417A1" w:rsidRPr="0093543B" w:rsidRDefault="0093543B" w:rsidP="0093543B">
            <w:pPr>
              <w:pStyle w:val="a3"/>
              <w:spacing w:beforeLines="50" w:before="156" w:afterLines="50" w:after="156"/>
              <w:ind w:firstLineChars="150" w:firstLine="315"/>
              <w:rPr>
                <w:rFonts w:hAnsi="宋体" w:cs="宋体"/>
              </w:rPr>
            </w:pPr>
            <w:r w:rsidRPr="0093543B">
              <w:rPr>
                <w:rFonts w:hAnsi="宋体" w:cs="宋体" w:hint="eastAsia"/>
              </w:rPr>
              <w:t>2 医患沟通的原理、技巧以及应用策略。</w:t>
            </w:r>
          </w:p>
        </w:tc>
        <w:tc>
          <w:tcPr>
            <w:tcW w:w="2849" w:type="dxa"/>
            <w:vAlign w:val="center"/>
          </w:tcPr>
          <w:p w14:paraId="6E89E26D" w14:textId="77777777" w:rsidR="00EC7D75" w:rsidRPr="0093543B" w:rsidRDefault="00EC7D75" w:rsidP="00122F69">
            <w:pPr>
              <w:widowControl/>
              <w:spacing w:beforeLines="50" w:before="156" w:afterLines="50" w:after="156"/>
              <w:jc w:val="center"/>
              <w:rPr>
                <w:rFonts w:ascii="宋体" w:eastAsia="宋体" w:hAnsi="宋体" w:cs="宋体"/>
                <w:szCs w:val="20"/>
              </w:rPr>
            </w:pPr>
            <w:r w:rsidRPr="0093543B">
              <w:rPr>
                <w:rFonts w:ascii="宋体" w:eastAsia="宋体" w:hAnsi="宋体" w:cs="宋体" w:hint="eastAsia"/>
                <w:szCs w:val="20"/>
              </w:rPr>
              <w:t>1.课堂提问</w:t>
            </w:r>
          </w:p>
          <w:p w14:paraId="3AC0684F" w14:textId="77777777" w:rsidR="00EC7D75" w:rsidRPr="0093543B" w:rsidRDefault="00EC7D75" w:rsidP="00122F69">
            <w:pPr>
              <w:pStyle w:val="a3"/>
              <w:spacing w:beforeLines="50" w:before="156" w:afterLines="50" w:after="156"/>
              <w:jc w:val="center"/>
              <w:rPr>
                <w:rFonts w:hAnsi="宋体" w:cs="宋体"/>
              </w:rPr>
            </w:pPr>
            <w:r w:rsidRPr="0093543B">
              <w:rPr>
                <w:rFonts w:hAnsi="宋体" w:cs="宋体" w:hint="eastAsia"/>
              </w:rPr>
              <w:t>2.课堂讨论</w:t>
            </w:r>
          </w:p>
          <w:p w14:paraId="026E6A28" w14:textId="77777777" w:rsidR="00EC7D75" w:rsidRPr="0093543B" w:rsidRDefault="00EC7D75" w:rsidP="00122F69">
            <w:pPr>
              <w:pStyle w:val="a3"/>
              <w:spacing w:beforeLines="50" w:before="156" w:afterLines="50" w:after="156"/>
              <w:jc w:val="center"/>
              <w:rPr>
                <w:rFonts w:hAnsi="宋体" w:cs="宋体"/>
              </w:rPr>
            </w:pPr>
            <w:r w:rsidRPr="0093543B">
              <w:rPr>
                <w:rFonts w:hAnsi="宋体" w:cs="宋体" w:hint="eastAsia"/>
              </w:rPr>
              <w:t>3.作业展示</w:t>
            </w:r>
          </w:p>
          <w:p w14:paraId="60EB30A2" w14:textId="77777777" w:rsidR="00D417A1" w:rsidRPr="0093543B" w:rsidRDefault="00EC7D75" w:rsidP="00122F69">
            <w:pPr>
              <w:pStyle w:val="a3"/>
              <w:spacing w:beforeLines="50" w:before="156" w:afterLines="50" w:after="156"/>
              <w:jc w:val="center"/>
              <w:rPr>
                <w:rFonts w:hAnsi="宋体" w:cs="宋体"/>
              </w:rPr>
            </w:pPr>
            <w:r w:rsidRPr="0093543B">
              <w:rPr>
                <w:rFonts w:hAnsi="宋体" w:cs="宋体" w:hint="eastAsia"/>
              </w:rPr>
              <w:t>4.期末考试</w:t>
            </w:r>
          </w:p>
        </w:tc>
      </w:tr>
    </w:tbl>
    <w:p w14:paraId="0903565F" w14:textId="77777777" w:rsidR="00DD7B5F" w:rsidRDefault="00DD7B5F" w:rsidP="00122F69">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60152ECF" w14:textId="77777777" w:rsidR="00C54636" w:rsidRPr="00DD7B5F" w:rsidRDefault="00DD7B5F" w:rsidP="00122F69">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27B1B329" w14:textId="77777777" w:rsidR="00EC7D75" w:rsidRPr="00EC7D75" w:rsidRDefault="00EC7D75" w:rsidP="00EC7D75">
      <w:pPr>
        <w:spacing w:line="360" w:lineRule="auto"/>
        <w:ind w:firstLineChars="200" w:firstLine="420"/>
        <w:rPr>
          <w:rFonts w:ascii="宋体" w:eastAsia="宋体" w:hAnsi="宋体"/>
        </w:rPr>
      </w:pPr>
      <w:r w:rsidRPr="00EC7D75">
        <w:rPr>
          <w:rFonts w:ascii="宋体" w:eastAsia="宋体" w:hAnsi="宋体" w:hint="eastAsia"/>
        </w:rPr>
        <w:t>平时成绩（</w:t>
      </w:r>
      <w:r w:rsidR="004879AD">
        <w:rPr>
          <w:rFonts w:ascii="宋体" w:eastAsia="宋体" w:hAnsi="宋体" w:hint="eastAsia"/>
        </w:rPr>
        <w:t>5</w:t>
      </w:r>
      <w:r w:rsidRPr="00EC7D75">
        <w:rPr>
          <w:rFonts w:ascii="宋体" w:eastAsia="宋体" w:hAnsi="宋体" w:hint="eastAsia"/>
        </w:rPr>
        <w:t>0%）：</w:t>
      </w:r>
      <w:bookmarkStart w:id="1" w:name="OLE_LINK1"/>
      <w:bookmarkStart w:id="2" w:name="OLE_LINK2"/>
      <w:r w:rsidRPr="00EC7D75">
        <w:rPr>
          <w:rFonts w:ascii="宋体" w:eastAsia="宋体" w:hAnsi="宋体" w:hint="eastAsia"/>
        </w:rPr>
        <w:t>包含出勤、课堂表现</w:t>
      </w:r>
      <w:r w:rsidR="004879AD">
        <w:rPr>
          <w:rFonts w:ascii="宋体" w:eastAsia="宋体" w:hAnsi="宋体" w:hint="eastAsia"/>
        </w:rPr>
        <w:t>（20%），</w:t>
      </w:r>
      <w:r w:rsidRPr="00EC7D75">
        <w:rPr>
          <w:rFonts w:ascii="宋体" w:eastAsia="宋体" w:hAnsi="宋体" w:hint="eastAsia"/>
        </w:rPr>
        <w:t>作业</w:t>
      </w:r>
      <w:r w:rsidR="004879AD">
        <w:rPr>
          <w:rFonts w:ascii="宋体" w:eastAsia="宋体" w:hAnsi="宋体" w:hint="eastAsia"/>
        </w:rPr>
        <w:t>与课堂讨论</w:t>
      </w:r>
      <w:r w:rsidRPr="00EC7D75">
        <w:rPr>
          <w:rFonts w:ascii="宋体" w:eastAsia="宋体" w:hAnsi="宋体" w:hint="eastAsia"/>
        </w:rPr>
        <w:t>等环节</w:t>
      </w:r>
      <w:r w:rsidR="004879AD">
        <w:rPr>
          <w:rFonts w:ascii="宋体" w:eastAsia="宋体" w:hAnsi="宋体" w:hint="eastAsia"/>
        </w:rPr>
        <w:t>（30%）</w:t>
      </w:r>
      <w:r w:rsidRPr="00EC7D75">
        <w:rPr>
          <w:rFonts w:ascii="宋体" w:eastAsia="宋体" w:hAnsi="宋体" w:hint="eastAsia"/>
        </w:rPr>
        <w:t>。</w:t>
      </w:r>
      <w:bookmarkEnd w:id="1"/>
      <w:bookmarkEnd w:id="2"/>
    </w:p>
    <w:p w14:paraId="6732FE50" w14:textId="77777777" w:rsidR="00C54636" w:rsidRDefault="00EC7D75" w:rsidP="00EC7D75">
      <w:pPr>
        <w:spacing w:line="360" w:lineRule="auto"/>
        <w:ind w:firstLineChars="200" w:firstLine="420"/>
        <w:rPr>
          <w:rFonts w:ascii="宋体" w:eastAsia="宋体" w:hAnsi="宋体"/>
        </w:rPr>
      </w:pPr>
      <w:r w:rsidRPr="00EC7D75">
        <w:rPr>
          <w:rFonts w:ascii="宋体" w:eastAsia="宋体" w:hAnsi="宋体" w:hint="eastAsia"/>
        </w:rPr>
        <w:t>期末考试（</w:t>
      </w:r>
      <w:r w:rsidR="004879AD">
        <w:rPr>
          <w:rFonts w:ascii="宋体" w:eastAsia="宋体" w:hAnsi="宋体" w:hint="eastAsia"/>
        </w:rPr>
        <w:t>5</w:t>
      </w:r>
      <w:r w:rsidRPr="00EC7D75">
        <w:rPr>
          <w:rFonts w:ascii="宋体" w:eastAsia="宋体" w:hAnsi="宋体" w:hint="eastAsia"/>
        </w:rPr>
        <w:t>0%）：闭卷考试，整本教材的内容，采用A、B卷的方式，从2份试卷中抽取一份进行闭卷考试。试题比重：基本理论知识题占40%；综合实践应用分析题占60%。</w:t>
      </w:r>
    </w:p>
    <w:p w14:paraId="2A533BC6" w14:textId="77777777" w:rsidR="00B03909" w:rsidRDefault="00DD7B5F" w:rsidP="00122F69">
      <w:pPr>
        <w:widowControl/>
        <w:spacing w:beforeLines="50" w:before="156" w:afterLines="50" w:after="156"/>
        <w:ind w:firstLineChars="200" w:firstLine="422"/>
        <w:jc w:val="left"/>
        <w:outlineLvl w:val="0"/>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5628E64E" w14:textId="77777777" w:rsidR="00D504B7" w:rsidRPr="00DD7B5F" w:rsidRDefault="00D504B7" w:rsidP="00122F69">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6AF626B4" w14:textId="77777777" w:rsidTr="00285327">
        <w:trPr>
          <w:jc w:val="center"/>
        </w:trPr>
        <w:tc>
          <w:tcPr>
            <w:tcW w:w="2122" w:type="dxa"/>
            <w:tcBorders>
              <w:tl2br w:val="single" w:sz="4" w:space="0" w:color="auto"/>
            </w:tcBorders>
            <w:shd w:val="clear" w:color="auto" w:fill="auto"/>
            <w:vAlign w:val="center"/>
          </w:tcPr>
          <w:p w14:paraId="7A183432" w14:textId="77777777" w:rsidR="00285327" w:rsidRPr="00322986" w:rsidRDefault="00285327" w:rsidP="00122F69">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0D9757A8" w14:textId="77777777" w:rsidR="00285327" w:rsidRPr="00322986" w:rsidRDefault="00285327" w:rsidP="00122F69">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20A7451" w14:textId="77777777" w:rsidR="00285327" w:rsidRPr="00322986" w:rsidRDefault="00285327" w:rsidP="00122F69">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661D0850" w14:textId="77777777" w:rsidR="00285327" w:rsidRPr="00322986" w:rsidRDefault="00285327" w:rsidP="00122F69">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02D4CA72" w14:textId="77777777" w:rsidR="00285327" w:rsidRPr="00322986" w:rsidRDefault="00285327" w:rsidP="00122F69">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386738AD" w14:textId="77777777" w:rsidR="00285327" w:rsidRPr="00322986" w:rsidRDefault="00285327" w:rsidP="00122F69">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4158FF3F" w14:textId="77777777" w:rsidTr="00285327">
        <w:trPr>
          <w:trHeight w:val="620"/>
          <w:jc w:val="center"/>
        </w:trPr>
        <w:tc>
          <w:tcPr>
            <w:tcW w:w="2122" w:type="dxa"/>
            <w:shd w:val="clear" w:color="auto" w:fill="auto"/>
            <w:vAlign w:val="center"/>
          </w:tcPr>
          <w:p w14:paraId="0037C0C7" w14:textId="77777777" w:rsidR="00322986" w:rsidRPr="00322986" w:rsidRDefault="00322986" w:rsidP="00122F69">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75EB4FA8" w14:textId="77777777" w:rsidR="00322986" w:rsidRPr="00322986" w:rsidRDefault="002A52E0"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60</w:t>
            </w:r>
          </w:p>
        </w:tc>
        <w:tc>
          <w:tcPr>
            <w:tcW w:w="1134" w:type="dxa"/>
            <w:shd w:val="clear" w:color="auto" w:fill="auto"/>
            <w:vAlign w:val="center"/>
          </w:tcPr>
          <w:p w14:paraId="5F5BD72B" w14:textId="77777777" w:rsidR="00322986" w:rsidRPr="00322986" w:rsidRDefault="00322986" w:rsidP="00122F69">
            <w:pPr>
              <w:spacing w:beforeLines="50" w:before="156" w:afterLines="50" w:after="156"/>
              <w:jc w:val="center"/>
              <w:rPr>
                <w:rFonts w:ascii="宋体" w:eastAsia="宋体" w:hAnsi="宋体"/>
                <w:kern w:val="0"/>
                <w:szCs w:val="21"/>
              </w:rPr>
            </w:pPr>
          </w:p>
        </w:tc>
        <w:tc>
          <w:tcPr>
            <w:tcW w:w="1134" w:type="dxa"/>
            <w:vAlign w:val="center"/>
          </w:tcPr>
          <w:p w14:paraId="615A6D80" w14:textId="77777777" w:rsidR="00322986" w:rsidRPr="00322986" w:rsidRDefault="002A52E0"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40</w:t>
            </w:r>
          </w:p>
        </w:tc>
        <w:tc>
          <w:tcPr>
            <w:tcW w:w="2627" w:type="dxa"/>
            <w:vMerge w:val="restart"/>
            <w:shd w:val="clear" w:color="auto" w:fill="auto"/>
            <w:vAlign w:val="center"/>
          </w:tcPr>
          <w:p w14:paraId="6527C261" w14:textId="77777777" w:rsidR="00322986" w:rsidRPr="00322986" w:rsidRDefault="008A678E" w:rsidP="0004271D">
            <w:pPr>
              <w:spacing w:beforeLines="50" w:before="156" w:afterLines="50" w:after="156"/>
              <w:rPr>
                <w:rFonts w:ascii="宋体" w:eastAsia="宋体" w:hAnsi="宋体"/>
                <w:kern w:val="0"/>
                <w:szCs w:val="21"/>
              </w:rPr>
            </w:pPr>
            <w:r>
              <w:rPr>
                <w:rFonts w:ascii="宋体" w:eastAsia="宋体" w:hAnsi="宋体" w:hint="eastAsia"/>
                <w:kern w:val="0"/>
                <w:szCs w:val="21"/>
              </w:rPr>
              <w:t>分</w:t>
            </w:r>
            <w:r w:rsidR="00322986" w:rsidRPr="00322986">
              <w:rPr>
                <w:rFonts w:ascii="宋体" w:eastAsia="宋体" w:hAnsi="宋体"/>
                <w:kern w:val="0"/>
                <w:szCs w:val="21"/>
              </w:rPr>
              <w:t>目标达成度=</w:t>
            </w:r>
            <w:r>
              <w:rPr>
                <w:rFonts w:ascii="宋体" w:eastAsia="宋体" w:hAnsi="宋体" w:hint="eastAsia"/>
                <w:kern w:val="0"/>
                <w:szCs w:val="21"/>
              </w:rPr>
              <w:t>（</w:t>
            </w:r>
            <w:r w:rsidRPr="00322986">
              <w:rPr>
                <w:rFonts w:ascii="宋体" w:eastAsia="宋体" w:hAnsi="宋体"/>
                <w:kern w:val="0"/>
                <w:szCs w:val="21"/>
              </w:rPr>
              <w:t>0.</w:t>
            </w:r>
            <w:r w:rsidR="004879AD">
              <w:rPr>
                <w:rFonts w:ascii="宋体" w:eastAsia="宋体" w:hAnsi="宋体" w:hint="eastAsia"/>
                <w:kern w:val="0"/>
                <w:szCs w:val="21"/>
              </w:rPr>
              <w:t>5</w:t>
            </w:r>
            <w:r w:rsidRPr="00322986">
              <w:rPr>
                <w:rFonts w:ascii="宋体" w:eastAsia="宋体" w:hAnsi="宋体"/>
                <w:kern w:val="0"/>
                <w:szCs w:val="21"/>
              </w:rPr>
              <w:t>ｘ平时目标成绩+0.</w:t>
            </w:r>
            <w:r w:rsidR="004879AD">
              <w:rPr>
                <w:rFonts w:ascii="宋体" w:eastAsia="宋体" w:hAnsi="宋体" w:hint="eastAsia"/>
                <w:kern w:val="0"/>
                <w:szCs w:val="21"/>
              </w:rPr>
              <w:t>5</w:t>
            </w:r>
            <w:r w:rsidRPr="00322986">
              <w:rPr>
                <w:rFonts w:ascii="宋体" w:eastAsia="宋体" w:hAnsi="宋体"/>
                <w:kern w:val="0"/>
                <w:szCs w:val="21"/>
              </w:rPr>
              <w:t>ｘ期末目标成绩</w:t>
            </w:r>
            <w:r>
              <w:rPr>
                <w:rFonts w:ascii="宋体" w:eastAsia="宋体" w:hAnsi="宋体" w:hint="eastAsia"/>
                <w:kern w:val="0"/>
                <w:szCs w:val="21"/>
              </w:rPr>
              <w:t>）/分目标总分</w:t>
            </w:r>
          </w:p>
        </w:tc>
      </w:tr>
      <w:tr w:rsidR="00322986" w:rsidRPr="002F4D99" w14:paraId="4CED9DED" w14:textId="77777777" w:rsidTr="00285327">
        <w:trPr>
          <w:trHeight w:val="679"/>
          <w:jc w:val="center"/>
        </w:trPr>
        <w:tc>
          <w:tcPr>
            <w:tcW w:w="2122" w:type="dxa"/>
            <w:shd w:val="clear" w:color="auto" w:fill="auto"/>
            <w:vAlign w:val="center"/>
          </w:tcPr>
          <w:p w14:paraId="0E44DEF8" w14:textId="77777777" w:rsidR="00322986" w:rsidRPr="00322986" w:rsidRDefault="00322986" w:rsidP="00122F69">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032A83B9" w14:textId="77777777" w:rsidR="00322986" w:rsidRPr="00322986" w:rsidRDefault="002A52E0"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110C0975" w14:textId="77777777" w:rsidR="00322986" w:rsidRPr="00322986" w:rsidRDefault="00322986" w:rsidP="00122F69">
            <w:pPr>
              <w:spacing w:beforeLines="50" w:before="156" w:afterLines="50" w:after="156"/>
              <w:jc w:val="center"/>
              <w:rPr>
                <w:rFonts w:ascii="宋体" w:eastAsia="宋体" w:hAnsi="宋体"/>
                <w:kern w:val="0"/>
                <w:szCs w:val="21"/>
              </w:rPr>
            </w:pPr>
          </w:p>
        </w:tc>
        <w:tc>
          <w:tcPr>
            <w:tcW w:w="1134" w:type="dxa"/>
            <w:vAlign w:val="center"/>
          </w:tcPr>
          <w:p w14:paraId="15D3784B" w14:textId="77777777" w:rsidR="00322986" w:rsidRPr="00322986" w:rsidRDefault="002A52E0"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80</w:t>
            </w:r>
          </w:p>
        </w:tc>
        <w:tc>
          <w:tcPr>
            <w:tcW w:w="2627" w:type="dxa"/>
            <w:vMerge/>
            <w:shd w:val="clear" w:color="auto" w:fill="auto"/>
            <w:vAlign w:val="center"/>
          </w:tcPr>
          <w:p w14:paraId="6CBA94DC" w14:textId="77777777" w:rsidR="00322986" w:rsidRPr="00322986" w:rsidRDefault="00322986" w:rsidP="00122F69">
            <w:pPr>
              <w:spacing w:beforeLines="50" w:before="156" w:afterLines="50" w:after="156"/>
              <w:rPr>
                <w:rFonts w:ascii="宋体" w:eastAsia="宋体" w:hAnsi="宋体"/>
                <w:kern w:val="0"/>
                <w:szCs w:val="21"/>
              </w:rPr>
            </w:pPr>
          </w:p>
        </w:tc>
      </w:tr>
      <w:tr w:rsidR="00322986" w:rsidRPr="002F4D99" w14:paraId="52D9E920" w14:textId="77777777" w:rsidTr="00285327">
        <w:trPr>
          <w:trHeight w:val="755"/>
          <w:jc w:val="center"/>
        </w:trPr>
        <w:tc>
          <w:tcPr>
            <w:tcW w:w="2122" w:type="dxa"/>
            <w:shd w:val="clear" w:color="auto" w:fill="auto"/>
            <w:vAlign w:val="center"/>
          </w:tcPr>
          <w:p w14:paraId="52D07D6A" w14:textId="77777777" w:rsidR="00322986" w:rsidRPr="00322986" w:rsidRDefault="00322986" w:rsidP="00122F69">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23683010" w14:textId="77777777" w:rsidR="00322986" w:rsidRPr="00322986" w:rsidRDefault="008A678E"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6F08A682" w14:textId="77777777" w:rsidR="00322986" w:rsidRPr="00322986" w:rsidRDefault="00322986" w:rsidP="00122F69">
            <w:pPr>
              <w:spacing w:beforeLines="50" w:before="156" w:afterLines="50" w:after="156"/>
              <w:jc w:val="center"/>
              <w:rPr>
                <w:rFonts w:ascii="宋体" w:eastAsia="宋体" w:hAnsi="宋体"/>
                <w:kern w:val="0"/>
                <w:szCs w:val="21"/>
              </w:rPr>
            </w:pPr>
          </w:p>
        </w:tc>
        <w:tc>
          <w:tcPr>
            <w:tcW w:w="1134" w:type="dxa"/>
            <w:vAlign w:val="center"/>
          </w:tcPr>
          <w:p w14:paraId="39E8BB1E" w14:textId="77777777" w:rsidR="00322986" w:rsidRPr="00322986" w:rsidRDefault="002A52E0"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80</w:t>
            </w:r>
          </w:p>
        </w:tc>
        <w:tc>
          <w:tcPr>
            <w:tcW w:w="2627" w:type="dxa"/>
            <w:vMerge/>
            <w:shd w:val="clear" w:color="auto" w:fill="auto"/>
            <w:vAlign w:val="center"/>
          </w:tcPr>
          <w:p w14:paraId="305F4B56" w14:textId="77777777" w:rsidR="00322986" w:rsidRPr="00322986" w:rsidRDefault="00322986" w:rsidP="00122F69">
            <w:pPr>
              <w:spacing w:beforeLines="50" w:before="156" w:afterLines="50" w:after="156"/>
              <w:rPr>
                <w:rFonts w:ascii="宋体" w:eastAsia="宋体" w:hAnsi="宋体"/>
                <w:kern w:val="0"/>
                <w:szCs w:val="21"/>
              </w:rPr>
            </w:pPr>
          </w:p>
        </w:tc>
      </w:tr>
    </w:tbl>
    <w:p w14:paraId="0CD14406" w14:textId="1786625D" w:rsidR="00285327" w:rsidRPr="00DD7B5F" w:rsidRDefault="00DD7B5F" w:rsidP="00122F69">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447FA11E" w14:textId="77777777" w:rsidTr="00DD36ED">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532B5406" w14:textId="77777777" w:rsidR="00DE7849" w:rsidRPr="00F56396" w:rsidRDefault="00DE7849" w:rsidP="00122F69">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40434CB6" w14:textId="77777777" w:rsidR="00DE7849" w:rsidRPr="00F56396" w:rsidRDefault="00DE7849" w:rsidP="00122F69">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70E2B67C"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238ABE34" w14:textId="77777777" w:rsidTr="00DD36ED">
        <w:trPr>
          <w:trHeight w:val="454"/>
          <w:tblHeader/>
          <w:jc w:val="center"/>
        </w:trPr>
        <w:tc>
          <w:tcPr>
            <w:tcW w:w="993" w:type="dxa"/>
            <w:vMerge/>
            <w:tcBorders>
              <w:left w:val="single" w:sz="4" w:space="0" w:color="auto"/>
              <w:right w:val="single" w:sz="4" w:space="0" w:color="auto"/>
            </w:tcBorders>
            <w:vAlign w:val="center"/>
          </w:tcPr>
          <w:p w14:paraId="6F54CF4B" w14:textId="77777777" w:rsidR="00DE7849" w:rsidRPr="00F56396" w:rsidRDefault="00DE7849" w:rsidP="00122F6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3A15075"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E9854AB"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34F51EDB"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AAD7F6A"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2CFDE6C4"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492D188D" w14:textId="77777777" w:rsidTr="00DD36ED">
        <w:trPr>
          <w:trHeight w:val="449"/>
          <w:tblHeader/>
          <w:jc w:val="center"/>
        </w:trPr>
        <w:tc>
          <w:tcPr>
            <w:tcW w:w="993" w:type="dxa"/>
            <w:vMerge/>
            <w:tcBorders>
              <w:left w:val="single" w:sz="4" w:space="0" w:color="auto"/>
              <w:right w:val="single" w:sz="4" w:space="0" w:color="auto"/>
            </w:tcBorders>
            <w:vAlign w:val="center"/>
          </w:tcPr>
          <w:p w14:paraId="1CAF91EE" w14:textId="77777777" w:rsidR="00DE7849" w:rsidRPr="00F56396" w:rsidRDefault="00DE7849" w:rsidP="00122F6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67E246A"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047BEE5"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5B72F623"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459773A"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573FE47B"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75321178" w14:textId="77777777" w:rsidTr="00DD36ED">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6213B934" w14:textId="77777777" w:rsidR="00DE7849" w:rsidRPr="00F56396" w:rsidRDefault="00DE7849" w:rsidP="00122F6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9B4F3E2"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1DFCDF79"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0915EB8B"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8F9EB05"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16B9E926"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8A678E" w:rsidRPr="002F4D99" w14:paraId="3F37A89B"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CD5316A" w14:textId="77777777" w:rsidR="008A678E" w:rsidRDefault="008A678E" w:rsidP="00122F6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39D57D0F" w14:textId="77777777" w:rsidR="008A678E" w:rsidRPr="00F56396" w:rsidRDefault="008A678E" w:rsidP="00122F6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E2B8236" w14:textId="77777777" w:rsidR="008A678E" w:rsidRPr="00F56396" w:rsidRDefault="008A678E" w:rsidP="00122F69">
            <w:pPr>
              <w:spacing w:beforeLines="50" w:before="156" w:afterLines="50" w:after="156"/>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w:t>
            </w:r>
            <w:r>
              <w:rPr>
                <w:rFonts w:ascii="宋体" w:eastAsia="宋体" w:hAnsi="宋体" w:hint="eastAsia"/>
                <w:szCs w:val="21"/>
              </w:rPr>
              <w:t>能积极思考所学知识，能够回答上课提问，按时递交课堂布置的作业，完成度较好。在涉及讨论的内容中能踊跃参与，并结合实际发表自己的观点。</w:t>
            </w:r>
          </w:p>
        </w:tc>
        <w:tc>
          <w:tcPr>
            <w:tcW w:w="1984" w:type="dxa"/>
            <w:tcBorders>
              <w:top w:val="single" w:sz="4" w:space="0" w:color="auto"/>
              <w:left w:val="single" w:sz="4" w:space="0" w:color="auto"/>
              <w:bottom w:val="single" w:sz="4" w:space="0" w:color="auto"/>
              <w:right w:val="single" w:sz="4" w:space="0" w:color="auto"/>
            </w:tcBorders>
          </w:tcPr>
          <w:p w14:paraId="762F42AE" w14:textId="77777777" w:rsidR="008A678E" w:rsidRPr="00F56396" w:rsidRDefault="008A678E" w:rsidP="00122F69">
            <w:pPr>
              <w:spacing w:beforeLines="50" w:before="156" w:afterLines="50" w:after="156"/>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较好遵守课堂纪律，</w:t>
            </w:r>
            <w:r>
              <w:rPr>
                <w:rFonts w:ascii="宋体" w:eastAsia="宋体" w:hAnsi="宋体" w:hint="eastAsia"/>
                <w:szCs w:val="21"/>
              </w:rPr>
              <w:t>能积极思考所学知识，能够回答上课提问，按时递交课堂布置的作业，完成度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。在涉及讨论的内容中能</w:t>
            </w:r>
            <w:r w:rsidR="00DD36ED">
              <w:rPr>
                <w:rFonts w:ascii="宋体" w:eastAsia="宋体" w:hAnsi="宋体" w:hint="eastAsia"/>
                <w:szCs w:val="21"/>
              </w:rPr>
              <w:t>积极</w:t>
            </w:r>
            <w:r>
              <w:rPr>
                <w:rFonts w:ascii="宋体" w:eastAsia="宋体" w:hAnsi="宋体" w:hint="eastAsia"/>
                <w:szCs w:val="21"/>
              </w:rPr>
              <w:t>参与，并结合实际发表自己的观点。</w:t>
            </w:r>
          </w:p>
        </w:tc>
        <w:tc>
          <w:tcPr>
            <w:tcW w:w="1843" w:type="dxa"/>
            <w:tcBorders>
              <w:top w:val="single" w:sz="4" w:space="0" w:color="auto"/>
              <w:left w:val="single" w:sz="4" w:space="0" w:color="auto"/>
              <w:bottom w:val="single" w:sz="4" w:space="0" w:color="auto"/>
              <w:right w:val="single" w:sz="4" w:space="0" w:color="auto"/>
            </w:tcBorders>
          </w:tcPr>
          <w:p w14:paraId="0E1E1117" w14:textId="77777777" w:rsidR="008A678E" w:rsidRPr="00F56396" w:rsidRDefault="008A678E" w:rsidP="00122F69">
            <w:pPr>
              <w:spacing w:beforeLines="50" w:before="156" w:afterLines="50" w:after="156"/>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遵守课堂纪律一般，</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w:t>
            </w:r>
            <w:r w:rsidR="00DD36ED">
              <w:rPr>
                <w:rFonts w:ascii="宋体" w:eastAsia="宋体" w:hAnsi="宋体" w:hint="eastAsia"/>
                <w:szCs w:val="21"/>
              </w:rPr>
              <w:t>不</w:t>
            </w:r>
            <w:r>
              <w:rPr>
                <w:rFonts w:ascii="宋体" w:eastAsia="宋体" w:hAnsi="宋体" w:hint="eastAsia"/>
                <w:szCs w:val="21"/>
              </w:rPr>
              <w:t>能踊跃参与。</w:t>
            </w:r>
          </w:p>
        </w:tc>
        <w:tc>
          <w:tcPr>
            <w:tcW w:w="1779" w:type="dxa"/>
            <w:tcBorders>
              <w:top w:val="single" w:sz="4" w:space="0" w:color="auto"/>
              <w:left w:val="single" w:sz="4" w:space="0" w:color="auto"/>
              <w:bottom w:val="single" w:sz="4" w:space="0" w:color="auto"/>
              <w:right w:val="single" w:sz="4" w:space="0" w:color="auto"/>
            </w:tcBorders>
          </w:tcPr>
          <w:p w14:paraId="328246D8" w14:textId="77777777" w:rsidR="008A678E" w:rsidRPr="00F56396" w:rsidRDefault="008A678E" w:rsidP="00122F69">
            <w:pPr>
              <w:spacing w:beforeLines="50" w:before="156" w:afterLines="50" w:after="156"/>
              <w:rPr>
                <w:rFonts w:ascii="宋体" w:eastAsia="宋体" w:hAnsi="宋体"/>
                <w:szCs w:val="21"/>
              </w:rPr>
            </w:pPr>
            <w:r>
              <w:rPr>
                <w:rFonts w:ascii="宋体" w:eastAsia="宋体" w:hAnsi="宋体" w:hint="eastAsia"/>
                <w:szCs w:val="21"/>
              </w:rPr>
              <w:t>上课</w:t>
            </w:r>
            <w:r w:rsidR="00DD36ED">
              <w:rPr>
                <w:rFonts w:ascii="宋体" w:eastAsia="宋体" w:hAnsi="宋体" w:hint="eastAsia"/>
                <w:szCs w:val="21"/>
              </w:rPr>
              <w:t>偶有缺勤（小于2次）</w:t>
            </w:r>
            <w:r>
              <w:rPr>
                <w:rFonts w:ascii="宋体" w:eastAsia="宋体" w:hAnsi="宋体" w:hint="eastAsia"/>
                <w:szCs w:val="21"/>
              </w:rPr>
              <w:t>，</w:t>
            </w:r>
            <w:r w:rsidR="00DD36ED">
              <w:rPr>
                <w:rFonts w:ascii="宋体" w:eastAsia="宋体" w:hAnsi="宋体" w:hint="eastAsia"/>
                <w:szCs w:val="21"/>
              </w:rPr>
              <w:t>基本能够遵守课堂纪律，上课尚</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w:t>
            </w:r>
            <w:r w:rsidR="00DD36ED">
              <w:rPr>
                <w:rFonts w:ascii="宋体" w:eastAsia="宋体" w:hAnsi="宋体" w:hint="eastAsia"/>
                <w:szCs w:val="21"/>
              </w:rPr>
              <w:t>不能完全</w:t>
            </w:r>
            <w:r>
              <w:rPr>
                <w:rFonts w:ascii="宋体" w:eastAsia="宋体" w:hAnsi="宋体" w:hint="eastAsia"/>
                <w:szCs w:val="21"/>
              </w:rPr>
              <w:t>按时递交课堂布置的作业，完成度</w:t>
            </w:r>
            <w:r w:rsidR="00DD36ED">
              <w:rPr>
                <w:rFonts w:ascii="宋体" w:eastAsia="宋体" w:hAnsi="宋体" w:hint="eastAsia"/>
                <w:szCs w:val="21"/>
              </w:rPr>
              <w:t>较差</w:t>
            </w:r>
            <w:r>
              <w:rPr>
                <w:rFonts w:ascii="宋体" w:eastAsia="宋体" w:hAnsi="宋体" w:hint="eastAsia"/>
                <w:szCs w:val="21"/>
              </w:rPr>
              <w:t>。讨论</w:t>
            </w:r>
            <w:r w:rsidR="00DD36ED">
              <w:rPr>
                <w:rFonts w:ascii="宋体" w:eastAsia="宋体" w:hAnsi="宋体" w:hint="eastAsia"/>
                <w:szCs w:val="21"/>
              </w:rPr>
              <w:t>中不够积极</w:t>
            </w:r>
            <w:r>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4AE49BBE" w14:textId="77777777" w:rsidR="008A678E" w:rsidRPr="00F56396" w:rsidRDefault="00DD36ED" w:rsidP="00122F69">
            <w:pPr>
              <w:spacing w:beforeLines="50" w:before="156" w:afterLines="50" w:after="156"/>
              <w:rPr>
                <w:rFonts w:ascii="宋体" w:eastAsia="宋体" w:hAnsi="宋体"/>
                <w:szCs w:val="21"/>
              </w:rPr>
            </w:pPr>
            <w:r>
              <w:rPr>
                <w:rFonts w:ascii="宋体" w:eastAsia="宋体" w:hAnsi="宋体" w:hint="eastAsia"/>
                <w:szCs w:val="21"/>
              </w:rPr>
              <w:t>上课偶有缺勤（3-5次），基本能够遵守课堂纪律，上课不能积极思考所学知识，基本不能回答上课提问，不能完全按时递交课堂布置的作业，完成度较差。讨论中不够积极。</w:t>
            </w:r>
          </w:p>
        </w:tc>
      </w:tr>
      <w:tr w:rsidR="00DD36ED" w:rsidRPr="002F4D99" w14:paraId="3D64226C"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54C2151" w14:textId="77777777" w:rsidR="00DD36ED" w:rsidRDefault="00DD36ED" w:rsidP="00122F6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64A7068D" w14:textId="77777777" w:rsidR="00DD36ED" w:rsidRPr="00F56396" w:rsidRDefault="00DD36ED" w:rsidP="00122F6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76B33F2A" w14:textId="0AFE66D1" w:rsidR="00DD36ED" w:rsidRPr="00F56396" w:rsidRDefault="00DD36ED" w:rsidP="00122F69">
            <w:pPr>
              <w:spacing w:beforeLines="50" w:before="156" w:afterLines="50" w:after="156"/>
              <w:rPr>
                <w:rFonts w:ascii="宋体" w:eastAsia="宋体" w:hAnsi="宋体"/>
                <w:szCs w:val="21"/>
              </w:rPr>
            </w:pPr>
            <w:r>
              <w:rPr>
                <w:rFonts w:ascii="宋体" w:eastAsia="宋体" w:hAnsi="宋体" w:hint="eastAsia"/>
                <w:szCs w:val="21"/>
              </w:rPr>
              <w:t>能够用</w:t>
            </w:r>
            <w:r w:rsidR="001571BB">
              <w:rPr>
                <w:rFonts w:ascii="宋体" w:eastAsia="宋体" w:hAnsi="宋体" w:hint="eastAsia"/>
                <w:szCs w:val="21"/>
              </w:rPr>
              <w:t>医学伦理</w:t>
            </w:r>
            <w:r>
              <w:rPr>
                <w:rFonts w:ascii="宋体" w:eastAsia="宋体" w:hAnsi="宋体" w:hint="eastAsia"/>
                <w:szCs w:val="21"/>
              </w:rPr>
              <w:t>学</w:t>
            </w:r>
            <w:r w:rsidR="001571BB">
              <w:rPr>
                <w:rFonts w:ascii="宋体" w:eastAsia="宋体" w:hAnsi="宋体" w:hint="eastAsia"/>
                <w:szCs w:val="21"/>
              </w:rPr>
              <w:t>与医患沟通学</w:t>
            </w:r>
            <w:r>
              <w:rPr>
                <w:rFonts w:ascii="宋体" w:eastAsia="宋体" w:hAnsi="宋体" w:hint="eastAsia"/>
                <w:szCs w:val="21"/>
              </w:rPr>
              <w:t>的概念、理论很好地回答上课提问，完成课堂作业，在参与讨论中能正确应用所学知识。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14:paraId="558B1655" w14:textId="3A5A8B48" w:rsidR="00DD36ED" w:rsidRPr="00F56396" w:rsidRDefault="00DD36ED" w:rsidP="00122F69">
            <w:pPr>
              <w:spacing w:beforeLines="50" w:before="156" w:afterLines="50" w:after="156"/>
              <w:rPr>
                <w:rFonts w:ascii="宋体" w:eastAsia="宋体" w:hAnsi="宋体"/>
                <w:szCs w:val="21"/>
              </w:rPr>
            </w:pPr>
            <w:r>
              <w:rPr>
                <w:rFonts w:ascii="宋体" w:eastAsia="宋体" w:hAnsi="宋体" w:hint="eastAsia"/>
                <w:szCs w:val="21"/>
              </w:rPr>
              <w:t>能够用</w:t>
            </w:r>
            <w:r w:rsidR="001571BB">
              <w:rPr>
                <w:rFonts w:ascii="宋体" w:eastAsia="宋体" w:hAnsi="宋体" w:hint="eastAsia"/>
                <w:szCs w:val="21"/>
              </w:rPr>
              <w:t>医学伦理学与医患沟通学</w:t>
            </w:r>
            <w:r>
              <w:rPr>
                <w:rFonts w:ascii="宋体" w:eastAsia="宋体" w:hAnsi="宋体" w:hint="eastAsia"/>
                <w:szCs w:val="21"/>
              </w:rPr>
              <w:t>的概念、理论较好地回答上课提问，完成课堂作业，在参与讨论中能正确应用所学知识。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14:paraId="53E4A042" w14:textId="11F5DC94" w:rsidR="00DD36ED" w:rsidRPr="00F56396" w:rsidRDefault="00DD36ED" w:rsidP="00122F69">
            <w:pPr>
              <w:spacing w:beforeLines="50" w:before="156" w:afterLines="50" w:after="156"/>
              <w:rPr>
                <w:rFonts w:ascii="宋体" w:eastAsia="宋体" w:hAnsi="宋体"/>
                <w:szCs w:val="21"/>
              </w:rPr>
            </w:pPr>
            <w:r>
              <w:rPr>
                <w:rFonts w:ascii="宋体" w:eastAsia="宋体" w:hAnsi="宋体" w:hint="eastAsia"/>
                <w:szCs w:val="21"/>
              </w:rPr>
              <w:t>能够基本用</w:t>
            </w:r>
            <w:r w:rsidR="001571BB">
              <w:rPr>
                <w:rFonts w:ascii="宋体" w:eastAsia="宋体" w:hAnsi="宋体" w:hint="eastAsia"/>
                <w:szCs w:val="21"/>
              </w:rPr>
              <w:t>医学伦理学与医患沟通学的</w:t>
            </w:r>
            <w:r>
              <w:rPr>
                <w:rFonts w:ascii="宋体" w:eastAsia="宋体" w:hAnsi="宋体" w:hint="eastAsia"/>
                <w:szCs w:val="21"/>
              </w:rPr>
              <w:t>概念、理论回答上课提问，完成课堂作业，在参与讨论中能应用所学知识。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14:paraId="04E4D49A" w14:textId="74DAD0EF" w:rsidR="00DD36ED" w:rsidRPr="00DD36ED" w:rsidRDefault="00DD36ED" w:rsidP="00122F69">
            <w:pPr>
              <w:spacing w:beforeLines="50" w:before="156" w:afterLines="50" w:after="156"/>
              <w:rPr>
                <w:rFonts w:ascii="宋体" w:eastAsia="宋体" w:hAnsi="宋体"/>
                <w:szCs w:val="21"/>
              </w:rPr>
            </w:pPr>
            <w:r>
              <w:rPr>
                <w:rFonts w:ascii="宋体" w:eastAsia="宋体" w:hAnsi="宋体" w:hint="eastAsia"/>
                <w:szCs w:val="21"/>
              </w:rPr>
              <w:t>能够基本用</w:t>
            </w:r>
            <w:r w:rsidR="001571BB">
              <w:rPr>
                <w:rFonts w:ascii="宋体" w:eastAsia="宋体" w:hAnsi="宋体" w:hint="eastAsia"/>
                <w:szCs w:val="21"/>
              </w:rPr>
              <w:t>医学伦理学与医患沟通学的概</w:t>
            </w:r>
            <w:r>
              <w:rPr>
                <w:rFonts w:ascii="宋体" w:eastAsia="宋体" w:hAnsi="宋体" w:hint="eastAsia"/>
                <w:szCs w:val="21"/>
              </w:rPr>
              <w:t>念、理论回答上课提问，完成课堂作业，在参与讨论中能应用所学知识。但在完成上述任务时有较多错误使用。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14:paraId="59BCDC81" w14:textId="480494AA" w:rsidR="00DD36ED" w:rsidRPr="00DD36ED" w:rsidRDefault="00DD36ED" w:rsidP="001571BB">
            <w:pPr>
              <w:spacing w:beforeLines="50" w:before="156" w:afterLines="50" w:after="156"/>
              <w:rPr>
                <w:rFonts w:ascii="宋体" w:eastAsia="宋体" w:hAnsi="宋体"/>
                <w:szCs w:val="21"/>
              </w:rPr>
            </w:pPr>
            <w:r>
              <w:rPr>
                <w:rFonts w:ascii="宋体" w:eastAsia="宋体" w:hAnsi="宋体" w:hint="eastAsia"/>
                <w:szCs w:val="21"/>
              </w:rPr>
              <w:t>基本不能用</w:t>
            </w:r>
            <w:r w:rsidR="001571BB">
              <w:rPr>
                <w:rFonts w:ascii="宋体" w:eastAsia="宋体" w:hAnsi="宋体" w:hint="eastAsia"/>
                <w:szCs w:val="21"/>
              </w:rPr>
              <w:t>医学伦理学与医患沟通学的概念</w:t>
            </w:r>
            <w:r>
              <w:rPr>
                <w:rFonts w:ascii="宋体" w:eastAsia="宋体" w:hAnsi="宋体" w:hint="eastAsia"/>
                <w:szCs w:val="21"/>
              </w:rPr>
              <w:t>、理论回答上课提问、完成作业和参与讨论。</w:t>
            </w:r>
          </w:p>
        </w:tc>
      </w:tr>
      <w:tr w:rsidR="00DD36ED" w:rsidRPr="002F4D99" w14:paraId="627BE4CD"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5894FBE" w14:textId="77777777" w:rsidR="00DD36ED" w:rsidRDefault="00DD36ED" w:rsidP="00122F6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3FC502F1" w14:textId="77777777" w:rsidR="00DD36ED" w:rsidRPr="00F56396" w:rsidRDefault="00DD36ED" w:rsidP="00122F6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040EA601" w14:textId="410EA40F" w:rsidR="00DD36ED" w:rsidRPr="0093543B" w:rsidRDefault="00DD36ED" w:rsidP="00122F69">
            <w:pPr>
              <w:spacing w:beforeLines="50" w:before="156" w:afterLines="50" w:after="156"/>
              <w:rPr>
                <w:rFonts w:ascii="宋体" w:eastAsia="宋体" w:hAnsi="宋体"/>
                <w:color w:val="000000" w:themeColor="text1"/>
                <w:szCs w:val="21"/>
              </w:rPr>
            </w:pPr>
            <w:r w:rsidRPr="0093543B">
              <w:rPr>
                <w:rFonts w:ascii="宋体" w:eastAsia="宋体" w:hAnsi="宋体" w:hint="eastAsia"/>
                <w:color w:val="000000" w:themeColor="text1"/>
                <w:szCs w:val="21"/>
              </w:rPr>
              <w:t>能够用</w:t>
            </w:r>
            <w:r w:rsidR="0093543B" w:rsidRPr="0093543B">
              <w:rPr>
                <w:rFonts w:ascii="宋体" w:eastAsia="宋体" w:hAnsi="宋体" w:hint="eastAsia"/>
                <w:color w:val="000000" w:themeColor="text1"/>
                <w:szCs w:val="21"/>
              </w:rPr>
              <w:t>医学伦理与医患沟通</w:t>
            </w:r>
            <w:r w:rsidRPr="0093543B">
              <w:rPr>
                <w:rFonts w:ascii="宋体" w:eastAsia="宋体" w:hAnsi="宋体" w:hint="eastAsia"/>
                <w:color w:val="000000" w:themeColor="text1"/>
                <w:szCs w:val="21"/>
              </w:rPr>
              <w:t>的概念、理论很好地回答上课提问，完成课堂作业，在参与讨论中能正确应用所学知识。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14:paraId="41032EA8" w14:textId="2F1074AE" w:rsidR="00DD36ED" w:rsidRPr="0093543B" w:rsidRDefault="00DD36ED" w:rsidP="00122F69">
            <w:pPr>
              <w:spacing w:beforeLines="50" w:before="156" w:afterLines="50" w:after="156"/>
              <w:rPr>
                <w:rFonts w:ascii="宋体" w:eastAsia="宋体" w:hAnsi="宋体"/>
                <w:color w:val="000000" w:themeColor="text1"/>
                <w:szCs w:val="21"/>
              </w:rPr>
            </w:pPr>
            <w:r w:rsidRPr="0093543B">
              <w:rPr>
                <w:rFonts w:ascii="宋体" w:eastAsia="宋体" w:hAnsi="宋体" w:hint="eastAsia"/>
                <w:color w:val="000000" w:themeColor="text1"/>
                <w:szCs w:val="21"/>
              </w:rPr>
              <w:t>能够用</w:t>
            </w:r>
            <w:r w:rsidR="0093543B" w:rsidRPr="0093543B">
              <w:rPr>
                <w:rFonts w:ascii="宋体" w:eastAsia="宋体" w:hAnsi="宋体" w:hint="eastAsia"/>
                <w:color w:val="000000" w:themeColor="text1"/>
                <w:szCs w:val="21"/>
              </w:rPr>
              <w:t>医学伦理与医患沟通</w:t>
            </w:r>
            <w:r w:rsidRPr="0093543B">
              <w:rPr>
                <w:rFonts w:ascii="宋体" w:eastAsia="宋体" w:hAnsi="宋体" w:hint="eastAsia"/>
                <w:color w:val="000000" w:themeColor="text1"/>
                <w:szCs w:val="21"/>
              </w:rPr>
              <w:t>的概念、理论较好地回答上课提问，完成课堂作业，在参与讨论中能正确应用所学知识。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14:paraId="3221C903" w14:textId="3E8AAB31" w:rsidR="00DD36ED" w:rsidRPr="0093543B" w:rsidRDefault="00DD36ED" w:rsidP="00122F69">
            <w:pPr>
              <w:spacing w:beforeLines="50" w:before="156" w:afterLines="50" w:after="156"/>
              <w:rPr>
                <w:rFonts w:ascii="宋体" w:eastAsia="宋体" w:hAnsi="宋体"/>
                <w:color w:val="000000" w:themeColor="text1"/>
                <w:szCs w:val="21"/>
              </w:rPr>
            </w:pPr>
            <w:r w:rsidRPr="0093543B">
              <w:rPr>
                <w:rFonts w:ascii="宋体" w:eastAsia="宋体" w:hAnsi="宋体" w:hint="eastAsia"/>
                <w:color w:val="000000" w:themeColor="text1"/>
                <w:szCs w:val="21"/>
              </w:rPr>
              <w:t>能够基本用</w:t>
            </w:r>
            <w:r w:rsidR="0093543B" w:rsidRPr="0093543B">
              <w:rPr>
                <w:rFonts w:ascii="宋体" w:eastAsia="宋体" w:hAnsi="宋体" w:hint="eastAsia"/>
                <w:color w:val="000000" w:themeColor="text1"/>
                <w:szCs w:val="21"/>
              </w:rPr>
              <w:t>医学伦理与医患沟通</w:t>
            </w:r>
            <w:r w:rsidRPr="0093543B">
              <w:rPr>
                <w:rFonts w:ascii="宋体" w:eastAsia="宋体" w:hAnsi="宋体" w:hint="eastAsia"/>
                <w:color w:val="000000" w:themeColor="text1"/>
                <w:szCs w:val="21"/>
              </w:rPr>
              <w:t>的概念、理论回答上课提问，完成课堂作业，在参与讨论中能应用所学知识。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14:paraId="552933BB" w14:textId="3C372AAF" w:rsidR="00DD36ED" w:rsidRPr="0093543B" w:rsidRDefault="00DD36ED" w:rsidP="00122F69">
            <w:pPr>
              <w:spacing w:beforeLines="50" w:before="156" w:afterLines="50" w:after="156"/>
              <w:rPr>
                <w:rFonts w:ascii="宋体" w:eastAsia="宋体" w:hAnsi="宋体"/>
                <w:color w:val="000000" w:themeColor="text1"/>
                <w:szCs w:val="21"/>
              </w:rPr>
            </w:pPr>
            <w:r w:rsidRPr="0093543B">
              <w:rPr>
                <w:rFonts w:ascii="宋体" w:eastAsia="宋体" w:hAnsi="宋体" w:hint="eastAsia"/>
                <w:color w:val="000000" w:themeColor="text1"/>
                <w:szCs w:val="21"/>
              </w:rPr>
              <w:t>能够基本用</w:t>
            </w:r>
            <w:r w:rsidR="0093543B" w:rsidRPr="0093543B">
              <w:rPr>
                <w:rFonts w:ascii="宋体" w:eastAsia="宋体" w:hAnsi="宋体" w:hint="eastAsia"/>
                <w:color w:val="000000" w:themeColor="text1"/>
                <w:szCs w:val="21"/>
              </w:rPr>
              <w:t>医学伦理与医患沟通</w:t>
            </w:r>
            <w:r w:rsidRPr="0093543B">
              <w:rPr>
                <w:rFonts w:ascii="宋体" w:eastAsia="宋体" w:hAnsi="宋体" w:hint="eastAsia"/>
                <w:color w:val="000000" w:themeColor="text1"/>
                <w:szCs w:val="21"/>
              </w:rPr>
              <w:t>的概念、理论回答上课提问，完成课堂作业，在参与讨论中能应用所学知识。但在完成上述任务时有较多错误使用。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14:paraId="28B27D41" w14:textId="1AC92853" w:rsidR="00DD36ED" w:rsidRPr="0093543B" w:rsidRDefault="00DD36ED" w:rsidP="00122F69">
            <w:pPr>
              <w:spacing w:beforeLines="50" w:before="156" w:afterLines="50" w:after="156"/>
              <w:rPr>
                <w:rFonts w:ascii="宋体" w:eastAsia="宋体" w:hAnsi="宋体"/>
                <w:color w:val="000000" w:themeColor="text1"/>
                <w:szCs w:val="21"/>
              </w:rPr>
            </w:pPr>
            <w:r w:rsidRPr="0093543B">
              <w:rPr>
                <w:rFonts w:ascii="宋体" w:eastAsia="宋体" w:hAnsi="宋体" w:hint="eastAsia"/>
                <w:color w:val="000000" w:themeColor="text1"/>
                <w:szCs w:val="21"/>
              </w:rPr>
              <w:t>基本不能用</w:t>
            </w:r>
            <w:r w:rsidR="0093543B" w:rsidRPr="0093543B">
              <w:rPr>
                <w:rFonts w:ascii="宋体" w:eastAsia="宋体" w:hAnsi="宋体" w:hint="eastAsia"/>
                <w:color w:val="000000" w:themeColor="text1"/>
                <w:szCs w:val="21"/>
              </w:rPr>
              <w:t>医学伦理与医患沟通</w:t>
            </w:r>
            <w:r w:rsidRPr="0093543B">
              <w:rPr>
                <w:rFonts w:ascii="宋体" w:eastAsia="宋体" w:hAnsi="宋体" w:hint="eastAsia"/>
                <w:color w:val="000000" w:themeColor="text1"/>
                <w:szCs w:val="21"/>
              </w:rPr>
              <w:t>的概念、理论回答上课提问、完成作业和参与讨论。</w:t>
            </w:r>
          </w:p>
        </w:tc>
      </w:tr>
    </w:tbl>
    <w:p w14:paraId="46058389" w14:textId="77777777" w:rsidR="00F56396" w:rsidRPr="00F56396" w:rsidRDefault="00F56396" w:rsidP="00B03909">
      <w:pPr>
        <w:widowControl/>
        <w:jc w:val="left"/>
        <w:rPr>
          <w:rFonts w:ascii="宋体" w:eastAsia="宋体" w:hAnsi="宋体"/>
        </w:rPr>
      </w:pPr>
    </w:p>
    <w:sectPr w:rsidR="00F56396" w:rsidRPr="00F56396" w:rsidSect="002D55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0FA85" w14:textId="77777777" w:rsidR="00674262" w:rsidRDefault="00674262" w:rsidP="00AA630A">
      <w:r>
        <w:separator/>
      </w:r>
    </w:p>
  </w:endnote>
  <w:endnote w:type="continuationSeparator" w:id="0">
    <w:p w14:paraId="7C0FCEC9" w14:textId="77777777" w:rsidR="00674262" w:rsidRDefault="00674262"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20B0604020202020204"/>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4B5CF" w14:textId="77777777" w:rsidR="00674262" w:rsidRDefault="00674262" w:rsidP="00AA630A">
      <w:r>
        <w:separator/>
      </w:r>
    </w:p>
  </w:footnote>
  <w:footnote w:type="continuationSeparator" w:id="0">
    <w:p w14:paraId="09C0007B" w14:textId="77777777" w:rsidR="00674262" w:rsidRDefault="00674262"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B67D5"/>
    <w:multiLevelType w:val="multilevel"/>
    <w:tmpl w:val="182B67D5"/>
    <w:lvl w:ilvl="0">
      <w:start w:val="1"/>
      <w:numFmt w:val="japaneseCounting"/>
      <w:lvlText w:val="第%1节"/>
      <w:lvlJc w:val="left"/>
      <w:pPr>
        <w:ind w:left="740" w:hanging="7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59FE1C9F"/>
    <w:multiLevelType w:val="multilevel"/>
    <w:tmpl w:val="59FE1C9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16cid:durableId="2011759332">
    <w:abstractNumId w:val="1"/>
  </w:num>
  <w:num w:numId="2" w16cid:durableId="1961498622">
    <w:abstractNumId w:val="2"/>
  </w:num>
  <w:num w:numId="3" w16cid:durableId="1254894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724"/>
    <w:rsid w:val="00022CBB"/>
    <w:rsid w:val="0004271D"/>
    <w:rsid w:val="00044DE5"/>
    <w:rsid w:val="00066F49"/>
    <w:rsid w:val="000719FF"/>
    <w:rsid w:val="00077A5F"/>
    <w:rsid w:val="000875F1"/>
    <w:rsid w:val="00095A4B"/>
    <w:rsid w:val="000A1B72"/>
    <w:rsid w:val="000B6551"/>
    <w:rsid w:val="000F054A"/>
    <w:rsid w:val="000F3F70"/>
    <w:rsid w:val="00112092"/>
    <w:rsid w:val="00122F69"/>
    <w:rsid w:val="001571BB"/>
    <w:rsid w:val="001E5724"/>
    <w:rsid w:val="00222DA8"/>
    <w:rsid w:val="002315D5"/>
    <w:rsid w:val="00232053"/>
    <w:rsid w:val="00242673"/>
    <w:rsid w:val="00245B95"/>
    <w:rsid w:val="00281942"/>
    <w:rsid w:val="00285327"/>
    <w:rsid w:val="002A52E0"/>
    <w:rsid w:val="002A7568"/>
    <w:rsid w:val="002D5560"/>
    <w:rsid w:val="002F5311"/>
    <w:rsid w:val="0030077B"/>
    <w:rsid w:val="003051D6"/>
    <w:rsid w:val="00313A87"/>
    <w:rsid w:val="00322986"/>
    <w:rsid w:val="00331C91"/>
    <w:rsid w:val="00340F89"/>
    <w:rsid w:val="0034254B"/>
    <w:rsid w:val="003608B7"/>
    <w:rsid w:val="0038665C"/>
    <w:rsid w:val="0039737C"/>
    <w:rsid w:val="003A6378"/>
    <w:rsid w:val="003E03DD"/>
    <w:rsid w:val="00403F5C"/>
    <w:rsid w:val="004070CF"/>
    <w:rsid w:val="004879AD"/>
    <w:rsid w:val="00487EC3"/>
    <w:rsid w:val="004D3D77"/>
    <w:rsid w:val="004F2032"/>
    <w:rsid w:val="004F53DB"/>
    <w:rsid w:val="004F6237"/>
    <w:rsid w:val="00503463"/>
    <w:rsid w:val="00523D90"/>
    <w:rsid w:val="005402E2"/>
    <w:rsid w:val="00567C65"/>
    <w:rsid w:val="00597947"/>
    <w:rsid w:val="005A0378"/>
    <w:rsid w:val="005B1D16"/>
    <w:rsid w:val="005E1B0A"/>
    <w:rsid w:val="00611467"/>
    <w:rsid w:val="00614F06"/>
    <w:rsid w:val="00665621"/>
    <w:rsid w:val="00674262"/>
    <w:rsid w:val="00685FA5"/>
    <w:rsid w:val="006C3B42"/>
    <w:rsid w:val="006E4F82"/>
    <w:rsid w:val="006F64C9"/>
    <w:rsid w:val="0073403A"/>
    <w:rsid w:val="0073717A"/>
    <w:rsid w:val="00742E1A"/>
    <w:rsid w:val="00750BAD"/>
    <w:rsid w:val="007639A2"/>
    <w:rsid w:val="00782B13"/>
    <w:rsid w:val="007C379D"/>
    <w:rsid w:val="007C62ED"/>
    <w:rsid w:val="007E39E3"/>
    <w:rsid w:val="008128AD"/>
    <w:rsid w:val="00832735"/>
    <w:rsid w:val="008560E2"/>
    <w:rsid w:val="00856998"/>
    <w:rsid w:val="00886EBF"/>
    <w:rsid w:val="00893FB1"/>
    <w:rsid w:val="008A678E"/>
    <w:rsid w:val="008D6DA9"/>
    <w:rsid w:val="008F2B60"/>
    <w:rsid w:val="00915F02"/>
    <w:rsid w:val="00933F43"/>
    <w:rsid w:val="0093543B"/>
    <w:rsid w:val="009609A6"/>
    <w:rsid w:val="0098552C"/>
    <w:rsid w:val="009A7092"/>
    <w:rsid w:val="009B2856"/>
    <w:rsid w:val="009B33CA"/>
    <w:rsid w:val="009D34A1"/>
    <w:rsid w:val="00A03BBD"/>
    <w:rsid w:val="00A1596D"/>
    <w:rsid w:val="00A175D8"/>
    <w:rsid w:val="00A3438A"/>
    <w:rsid w:val="00A61EFD"/>
    <w:rsid w:val="00AA4570"/>
    <w:rsid w:val="00AA630A"/>
    <w:rsid w:val="00AD6CB6"/>
    <w:rsid w:val="00AE3D1A"/>
    <w:rsid w:val="00B03909"/>
    <w:rsid w:val="00B25180"/>
    <w:rsid w:val="00B40ECD"/>
    <w:rsid w:val="00B42457"/>
    <w:rsid w:val="00BA23F0"/>
    <w:rsid w:val="00BB35D1"/>
    <w:rsid w:val="00BC7C4C"/>
    <w:rsid w:val="00BD7E7C"/>
    <w:rsid w:val="00C00798"/>
    <w:rsid w:val="00C02197"/>
    <w:rsid w:val="00C54636"/>
    <w:rsid w:val="00C64FDA"/>
    <w:rsid w:val="00C802A8"/>
    <w:rsid w:val="00C8169F"/>
    <w:rsid w:val="00CA53B2"/>
    <w:rsid w:val="00D02F99"/>
    <w:rsid w:val="00D13271"/>
    <w:rsid w:val="00D14471"/>
    <w:rsid w:val="00D417A1"/>
    <w:rsid w:val="00D43E80"/>
    <w:rsid w:val="00D504B7"/>
    <w:rsid w:val="00D5139C"/>
    <w:rsid w:val="00D51D45"/>
    <w:rsid w:val="00D56442"/>
    <w:rsid w:val="00D62517"/>
    <w:rsid w:val="00D661D6"/>
    <w:rsid w:val="00D715F7"/>
    <w:rsid w:val="00D86ADE"/>
    <w:rsid w:val="00DD36ED"/>
    <w:rsid w:val="00DD7B5F"/>
    <w:rsid w:val="00DE52C9"/>
    <w:rsid w:val="00DE7849"/>
    <w:rsid w:val="00E05E8B"/>
    <w:rsid w:val="00E366AB"/>
    <w:rsid w:val="00E4006A"/>
    <w:rsid w:val="00E76E34"/>
    <w:rsid w:val="00EB7A36"/>
    <w:rsid w:val="00EC7D75"/>
    <w:rsid w:val="00ED7F81"/>
    <w:rsid w:val="00F04105"/>
    <w:rsid w:val="00F10DC7"/>
    <w:rsid w:val="00F27CDC"/>
    <w:rsid w:val="00F56396"/>
    <w:rsid w:val="00F628F5"/>
    <w:rsid w:val="00F64586"/>
    <w:rsid w:val="00F72CCF"/>
    <w:rsid w:val="00FA3BB4"/>
    <w:rsid w:val="00FA461C"/>
    <w:rsid w:val="00FB466F"/>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8334EF"/>
  <w15:docId w15:val="{5AE64C2D-B1E3-1946-893B-801F90A76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5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Document Map"/>
    <w:basedOn w:val="a"/>
    <w:link w:val="ad"/>
    <w:uiPriority w:val="99"/>
    <w:semiHidden/>
    <w:unhideWhenUsed/>
    <w:rsid w:val="00782B13"/>
    <w:rPr>
      <w:rFonts w:ascii="宋体" w:eastAsia="宋体"/>
      <w:sz w:val="18"/>
      <w:szCs w:val="18"/>
    </w:rPr>
  </w:style>
  <w:style w:type="character" w:customStyle="1" w:styleId="ad">
    <w:name w:val="文档结构图 字符"/>
    <w:basedOn w:val="a0"/>
    <w:link w:val="ac"/>
    <w:uiPriority w:val="99"/>
    <w:semiHidden/>
    <w:rsid w:val="00782B13"/>
    <w:rPr>
      <w:rFonts w:ascii="宋体" w:eastAsia="宋体"/>
      <w:sz w:val="18"/>
      <w:szCs w:val="18"/>
    </w:rPr>
  </w:style>
  <w:style w:type="character" w:styleId="ae">
    <w:name w:val="Hyperlink"/>
    <w:uiPriority w:val="99"/>
    <w:unhideWhenUsed/>
    <w:rsid w:val="00EC7D75"/>
    <w:rPr>
      <w:color w:val="0000FF"/>
      <w:u w:val="single"/>
    </w:rPr>
  </w:style>
  <w:style w:type="paragraph" w:styleId="af">
    <w:name w:val="List Paragraph"/>
    <w:basedOn w:val="a"/>
    <w:uiPriority w:val="34"/>
    <w:qFormat/>
    <w:rsid w:val="00F041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97055">
      <w:bodyDiv w:val="1"/>
      <w:marLeft w:val="0"/>
      <w:marRight w:val="0"/>
      <w:marTop w:val="0"/>
      <w:marBottom w:val="0"/>
      <w:divBdr>
        <w:top w:val="none" w:sz="0" w:space="0" w:color="auto"/>
        <w:left w:val="none" w:sz="0" w:space="0" w:color="auto"/>
        <w:bottom w:val="none" w:sz="0" w:space="0" w:color="auto"/>
        <w:right w:val="none" w:sz="0" w:space="0" w:color="auto"/>
      </w:divBdr>
    </w:div>
    <w:div w:id="255017531">
      <w:bodyDiv w:val="1"/>
      <w:marLeft w:val="0"/>
      <w:marRight w:val="0"/>
      <w:marTop w:val="0"/>
      <w:marBottom w:val="0"/>
      <w:divBdr>
        <w:top w:val="none" w:sz="0" w:space="0" w:color="auto"/>
        <w:left w:val="none" w:sz="0" w:space="0" w:color="auto"/>
        <w:bottom w:val="none" w:sz="0" w:space="0" w:color="auto"/>
        <w:right w:val="none" w:sz="0" w:space="0" w:color="auto"/>
      </w:divBdr>
    </w:div>
    <w:div w:id="339702987">
      <w:bodyDiv w:val="1"/>
      <w:marLeft w:val="0"/>
      <w:marRight w:val="0"/>
      <w:marTop w:val="0"/>
      <w:marBottom w:val="0"/>
      <w:divBdr>
        <w:top w:val="none" w:sz="0" w:space="0" w:color="auto"/>
        <w:left w:val="none" w:sz="0" w:space="0" w:color="auto"/>
        <w:bottom w:val="none" w:sz="0" w:space="0" w:color="auto"/>
        <w:right w:val="none" w:sz="0" w:space="0" w:color="auto"/>
      </w:divBdr>
    </w:div>
    <w:div w:id="474490698">
      <w:bodyDiv w:val="1"/>
      <w:marLeft w:val="0"/>
      <w:marRight w:val="0"/>
      <w:marTop w:val="0"/>
      <w:marBottom w:val="0"/>
      <w:divBdr>
        <w:top w:val="none" w:sz="0" w:space="0" w:color="auto"/>
        <w:left w:val="none" w:sz="0" w:space="0" w:color="auto"/>
        <w:bottom w:val="none" w:sz="0" w:space="0" w:color="auto"/>
        <w:right w:val="none" w:sz="0" w:space="0" w:color="auto"/>
      </w:divBdr>
    </w:div>
    <w:div w:id="525945089">
      <w:bodyDiv w:val="1"/>
      <w:marLeft w:val="0"/>
      <w:marRight w:val="0"/>
      <w:marTop w:val="0"/>
      <w:marBottom w:val="0"/>
      <w:divBdr>
        <w:top w:val="none" w:sz="0" w:space="0" w:color="auto"/>
        <w:left w:val="none" w:sz="0" w:space="0" w:color="auto"/>
        <w:bottom w:val="none" w:sz="0" w:space="0" w:color="auto"/>
        <w:right w:val="none" w:sz="0" w:space="0" w:color="auto"/>
      </w:divBdr>
    </w:div>
    <w:div w:id="572392811">
      <w:bodyDiv w:val="1"/>
      <w:marLeft w:val="0"/>
      <w:marRight w:val="0"/>
      <w:marTop w:val="0"/>
      <w:marBottom w:val="0"/>
      <w:divBdr>
        <w:top w:val="none" w:sz="0" w:space="0" w:color="auto"/>
        <w:left w:val="none" w:sz="0" w:space="0" w:color="auto"/>
        <w:bottom w:val="none" w:sz="0" w:space="0" w:color="auto"/>
        <w:right w:val="none" w:sz="0" w:space="0" w:color="auto"/>
      </w:divBdr>
    </w:div>
    <w:div w:id="763383649">
      <w:bodyDiv w:val="1"/>
      <w:marLeft w:val="0"/>
      <w:marRight w:val="0"/>
      <w:marTop w:val="0"/>
      <w:marBottom w:val="0"/>
      <w:divBdr>
        <w:top w:val="none" w:sz="0" w:space="0" w:color="auto"/>
        <w:left w:val="none" w:sz="0" w:space="0" w:color="auto"/>
        <w:bottom w:val="none" w:sz="0" w:space="0" w:color="auto"/>
        <w:right w:val="none" w:sz="0" w:space="0" w:color="auto"/>
      </w:divBdr>
    </w:div>
    <w:div w:id="820122318">
      <w:bodyDiv w:val="1"/>
      <w:marLeft w:val="0"/>
      <w:marRight w:val="0"/>
      <w:marTop w:val="0"/>
      <w:marBottom w:val="0"/>
      <w:divBdr>
        <w:top w:val="none" w:sz="0" w:space="0" w:color="auto"/>
        <w:left w:val="none" w:sz="0" w:space="0" w:color="auto"/>
        <w:bottom w:val="none" w:sz="0" w:space="0" w:color="auto"/>
        <w:right w:val="none" w:sz="0" w:space="0" w:color="auto"/>
      </w:divBdr>
    </w:div>
    <w:div w:id="820316779">
      <w:bodyDiv w:val="1"/>
      <w:marLeft w:val="0"/>
      <w:marRight w:val="0"/>
      <w:marTop w:val="0"/>
      <w:marBottom w:val="0"/>
      <w:divBdr>
        <w:top w:val="none" w:sz="0" w:space="0" w:color="auto"/>
        <w:left w:val="none" w:sz="0" w:space="0" w:color="auto"/>
        <w:bottom w:val="none" w:sz="0" w:space="0" w:color="auto"/>
        <w:right w:val="none" w:sz="0" w:space="0" w:color="auto"/>
      </w:divBdr>
    </w:div>
    <w:div w:id="1276904911">
      <w:bodyDiv w:val="1"/>
      <w:marLeft w:val="0"/>
      <w:marRight w:val="0"/>
      <w:marTop w:val="0"/>
      <w:marBottom w:val="0"/>
      <w:divBdr>
        <w:top w:val="none" w:sz="0" w:space="0" w:color="auto"/>
        <w:left w:val="none" w:sz="0" w:space="0" w:color="auto"/>
        <w:bottom w:val="none" w:sz="0" w:space="0" w:color="auto"/>
        <w:right w:val="none" w:sz="0" w:space="0" w:color="auto"/>
      </w:divBdr>
    </w:div>
    <w:div w:id="1277252673">
      <w:bodyDiv w:val="1"/>
      <w:marLeft w:val="0"/>
      <w:marRight w:val="0"/>
      <w:marTop w:val="0"/>
      <w:marBottom w:val="0"/>
      <w:divBdr>
        <w:top w:val="none" w:sz="0" w:space="0" w:color="auto"/>
        <w:left w:val="none" w:sz="0" w:space="0" w:color="auto"/>
        <w:bottom w:val="none" w:sz="0" w:space="0" w:color="auto"/>
        <w:right w:val="none" w:sz="0" w:space="0" w:color="auto"/>
      </w:divBdr>
    </w:div>
    <w:div w:id="1291981067">
      <w:bodyDiv w:val="1"/>
      <w:marLeft w:val="0"/>
      <w:marRight w:val="0"/>
      <w:marTop w:val="0"/>
      <w:marBottom w:val="0"/>
      <w:divBdr>
        <w:top w:val="none" w:sz="0" w:space="0" w:color="auto"/>
        <w:left w:val="none" w:sz="0" w:space="0" w:color="auto"/>
        <w:bottom w:val="none" w:sz="0" w:space="0" w:color="auto"/>
        <w:right w:val="none" w:sz="0" w:space="0" w:color="auto"/>
      </w:divBdr>
    </w:div>
    <w:div w:id="1312828286">
      <w:bodyDiv w:val="1"/>
      <w:marLeft w:val="0"/>
      <w:marRight w:val="0"/>
      <w:marTop w:val="0"/>
      <w:marBottom w:val="0"/>
      <w:divBdr>
        <w:top w:val="none" w:sz="0" w:space="0" w:color="auto"/>
        <w:left w:val="none" w:sz="0" w:space="0" w:color="auto"/>
        <w:bottom w:val="none" w:sz="0" w:space="0" w:color="auto"/>
        <w:right w:val="none" w:sz="0" w:space="0" w:color="auto"/>
      </w:divBdr>
    </w:div>
    <w:div w:id="1371029459">
      <w:bodyDiv w:val="1"/>
      <w:marLeft w:val="0"/>
      <w:marRight w:val="0"/>
      <w:marTop w:val="0"/>
      <w:marBottom w:val="0"/>
      <w:divBdr>
        <w:top w:val="none" w:sz="0" w:space="0" w:color="auto"/>
        <w:left w:val="none" w:sz="0" w:space="0" w:color="auto"/>
        <w:bottom w:val="none" w:sz="0" w:space="0" w:color="auto"/>
        <w:right w:val="none" w:sz="0" w:space="0" w:color="auto"/>
      </w:divBdr>
    </w:div>
    <w:div w:id="1491092383">
      <w:bodyDiv w:val="1"/>
      <w:marLeft w:val="0"/>
      <w:marRight w:val="0"/>
      <w:marTop w:val="0"/>
      <w:marBottom w:val="0"/>
      <w:divBdr>
        <w:top w:val="none" w:sz="0" w:space="0" w:color="auto"/>
        <w:left w:val="none" w:sz="0" w:space="0" w:color="auto"/>
        <w:bottom w:val="none" w:sz="0" w:space="0" w:color="auto"/>
        <w:right w:val="none" w:sz="0" w:space="0" w:color="auto"/>
      </w:divBdr>
    </w:div>
    <w:div w:id="1665933557">
      <w:bodyDiv w:val="1"/>
      <w:marLeft w:val="0"/>
      <w:marRight w:val="0"/>
      <w:marTop w:val="0"/>
      <w:marBottom w:val="0"/>
      <w:divBdr>
        <w:top w:val="none" w:sz="0" w:space="0" w:color="auto"/>
        <w:left w:val="none" w:sz="0" w:space="0" w:color="auto"/>
        <w:bottom w:val="none" w:sz="0" w:space="0" w:color="auto"/>
        <w:right w:val="none" w:sz="0" w:space="0" w:color="auto"/>
      </w:divBdr>
    </w:div>
    <w:div w:id="1842045511">
      <w:bodyDiv w:val="1"/>
      <w:marLeft w:val="0"/>
      <w:marRight w:val="0"/>
      <w:marTop w:val="0"/>
      <w:marBottom w:val="0"/>
      <w:divBdr>
        <w:top w:val="none" w:sz="0" w:space="0" w:color="auto"/>
        <w:left w:val="none" w:sz="0" w:space="0" w:color="auto"/>
        <w:bottom w:val="none" w:sz="0" w:space="0" w:color="auto"/>
        <w:right w:val="none" w:sz="0" w:space="0" w:color="auto"/>
      </w:divBdr>
    </w:div>
    <w:div w:id="1893808143">
      <w:bodyDiv w:val="1"/>
      <w:marLeft w:val="0"/>
      <w:marRight w:val="0"/>
      <w:marTop w:val="0"/>
      <w:marBottom w:val="0"/>
      <w:divBdr>
        <w:top w:val="none" w:sz="0" w:space="0" w:color="auto"/>
        <w:left w:val="none" w:sz="0" w:space="0" w:color="auto"/>
        <w:bottom w:val="none" w:sz="0" w:space="0" w:color="auto"/>
        <w:right w:val="none" w:sz="0" w:space="0" w:color="auto"/>
      </w:divBdr>
    </w:div>
    <w:div w:id="1943803331">
      <w:bodyDiv w:val="1"/>
      <w:marLeft w:val="0"/>
      <w:marRight w:val="0"/>
      <w:marTop w:val="0"/>
      <w:marBottom w:val="0"/>
      <w:divBdr>
        <w:top w:val="none" w:sz="0" w:space="0" w:color="auto"/>
        <w:left w:val="none" w:sz="0" w:space="0" w:color="auto"/>
        <w:bottom w:val="none" w:sz="0" w:space="0" w:color="auto"/>
        <w:right w:val="none" w:sz="0" w:space="0" w:color="auto"/>
      </w:divBdr>
    </w:div>
    <w:div w:id="1979535126">
      <w:bodyDiv w:val="1"/>
      <w:marLeft w:val="0"/>
      <w:marRight w:val="0"/>
      <w:marTop w:val="0"/>
      <w:marBottom w:val="0"/>
      <w:divBdr>
        <w:top w:val="none" w:sz="0" w:space="0" w:color="auto"/>
        <w:left w:val="none" w:sz="0" w:space="0" w:color="auto"/>
        <w:bottom w:val="none" w:sz="0" w:space="0" w:color="auto"/>
        <w:right w:val="none" w:sz="0" w:space="0" w:color="auto"/>
      </w:divBdr>
    </w:div>
    <w:div w:id="208568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436</TotalTime>
  <Pages>19</Pages>
  <Words>1405</Words>
  <Characters>8012</Characters>
  <Application>Microsoft Office Word</Application>
  <DocSecurity>0</DocSecurity>
  <Lines>66</Lines>
  <Paragraphs>18</Paragraphs>
  <ScaleCrop>false</ScaleCrop>
  <Company>P R C</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liu jingxin</cp:lastModifiedBy>
  <cp:revision>35</cp:revision>
  <cp:lastPrinted>2020-12-24T07:17:00Z</cp:lastPrinted>
  <dcterms:created xsi:type="dcterms:W3CDTF">2021-03-22T13:29:00Z</dcterms:created>
  <dcterms:modified xsi:type="dcterms:W3CDTF">2022-04-15T08:07:00Z</dcterms:modified>
</cp:coreProperties>
</file>