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781A" w:rsidRDefault="001A781A" w:rsidP="00194036">
      <w:pPr>
        <w:adjustRightInd w:val="0"/>
        <w:snapToGrid w:val="0"/>
        <w:spacing w:afterLines="50"/>
        <w:jc w:val="center"/>
        <w:rPr>
          <w:rFonts w:ascii="Times New Roman" w:eastAsia="方正小标宋简体"/>
          <w:sz w:val="40"/>
          <w:szCs w:val="40"/>
        </w:rPr>
      </w:pPr>
      <w:r>
        <w:rPr>
          <w:rFonts w:ascii="Times New Roman" w:eastAsia="方正小标宋简体" w:hint="eastAsia"/>
          <w:sz w:val="40"/>
          <w:szCs w:val="40"/>
        </w:rPr>
        <w:t>“高校青年博士进企业”行动计划方案</w:t>
      </w:r>
    </w:p>
    <w:p w:rsidR="004B6AFB" w:rsidRPr="00846E5D" w:rsidRDefault="003B1637" w:rsidP="00194036">
      <w:pPr>
        <w:adjustRightInd w:val="0"/>
        <w:snapToGrid w:val="0"/>
        <w:spacing w:afterLines="50"/>
        <w:jc w:val="center"/>
        <w:rPr>
          <w:rFonts w:ascii="Times New Roman" w:eastAsia="方正小标宋简体" w:hAnsi="Times New Roman"/>
          <w:sz w:val="40"/>
          <w:szCs w:val="40"/>
        </w:rPr>
      </w:pPr>
      <w:r>
        <w:rPr>
          <w:rFonts w:ascii="Times New Roman" w:eastAsia="方正小标宋简体" w:hint="eastAsia"/>
          <w:sz w:val="40"/>
          <w:szCs w:val="40"/>
        </w:rPr>
        <w:t>吴中科技</w:t>
      </w:r>
      <w:r w:rsidR="001A781A">
        <w:rPr>
          <w:rFonts w:ascii="Times New Roman" w:eastAsia="方正小标宋简体" w:hint="eastAsia"/>
          <w:sz w:val="40"/>
          <w:szCs w:val="40"/>
        </w:rPr>
        <w:t>企业汇总表</w:t>
      </w:r>
    </w:p>
    <w:tbl>
      <w:tblPr>
        <w:tblW w:w="93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10"/>
        <w:gridCol w:w="760"/>
        <w:gridCol w:w="628"/>
        <w:gridCol w:w="918"/>
        <w:gridCol w:w="1066"/>
        <w:gridCol w:w="2071"/>
        <w:gridCol w:w="995"/>
        <w:gridCol w:w="2378"/>
      </w:tblGrid>
      <w:tr w:rsidR="004B6AFB" w:rsidRPr="00846E5D" w:rsidTr="001A781A">
        <w:trPr>
          <w:cantSplit/>
          <w:trHeight w:hRule="exact" w:val="761"/>
          <w:jc w:val="center"/>
        </w:trPr>
        <w:tc>
          <w:tcPr>
            <w:tcW w:w="4008" w:type="dxa"/>
            <w:gridSpan w:val="5"/>
            <w:vAlign w:val="center"/>
          </w:tcPr>
          <w:p w:rsidR="004B6AFB" w:rsidRPr="00846E5D" w:rsidRDefault="001A781A" w:rsidP="00B640E9">
            <w:pPr>
              <w:adjustRightInd w:val="0"/>
              <w:snapToGrid w:val="0"/>
              <w:jc w:val="center"/>
              <w:rPr>
                <w:rFonts w:ascii="Times New Roman" w:eastAsia="方正仿宋简体" w:hAnsi="Times New Roman"/>
              </w:rPr>
            </w:pPr>
            <w:r>
              <w:rPr>
                <w:rFonts w:ascii="Times New Roman" w:eastAsia="方正仿宋简体" w:hint="eastAsia"/>
              </w:rPr>
              <w:t>企业名称</w:t>
            </w:r>
          </w:p>
        </w:tc>
        <w:tc>
          <w:tcPr>
            <w:tcW w:w="5318" w:type="dxa"/>
            <w:gridSpan w:val="3"/>
            <w:vAlign w:val="center"/>
          </w:tcPr>
          <w:p w:rsidR="004B6AFB" w:rsidRPr="00846E5D" w:rsidRDefault="00194036" w:rsidP="00B640E9">
            <w:pPr>
              <w:adjustRightInd w:val="0"/>
              <w:snapToGrid w:val="0"/>
              <w:jc w:val="center"/>
              <w:rPr>
                <w:rFonts w:ascii="Times New Roman" w:eastAsia="方正仿宋简体" w:hAnsi="Times New Roman" w:hint="eastAsia"/>
              </w:rPr>
            </w:pPr>
            <w:r>
              <w:rPr>
                <w:rFonts w:ascii="Times New Roman" w:eastAsia="方正仿宋简体" w:hAnsi="Times New Roman" w:hint="eastAsia"/>
              </w:rPr>
              <w:t>苏州制氧机股份有限公司</w:t>
            </w:r>
          </w:p>
        </w:tc>
      </w:tr>
      <w:tr w:rsidR="00194036" w:rsidRPr="00846E5D" w:rsidTr="001A781A">
        <w:trPr>
          <w:cantSplit/>
          <w:trHeight w:hRule="exact" w:val="761"/>
          <w:jc w:val="center"/>
        </w:trPr>
        <w:tc>
          <w:tcPr>
            <w:tcW w:w="1422" w:type="dxa"/>
            <w:gridSpan w:val="2"/>
            <w:vAlign w:val="center"/>
          </w:tcPr>
          <w:p w:rsidR="004B6AFB" w:rsidRPr="00846E5D" w:rsidRDefault="004B6AFB" w:rsidP="00B640E9">
            <w:pPr>
              <w:adjustRightInd w:val="0"/>
              <w:snapToGrid w:val="0"/>
              <w:jc w:val="center"/>
              <w:rPr>
                <w:rFonts w:ascii="Times New Roman" w:eastAsia="方正仿宋简体" w:hAnsi="Times New Roman"/>
              </w:rPr>
            </w:pPr>
            <w:r w:rsidRPr="00846E5D">
              <w:rPr>
                <w:rFonts w:ascii="Times New Roman" w:eastAsia="方正仿宋简体"/>
              </w:rPr>
              <w:t>地址</w:t>
            </w:r>
          </w:p>
        </w:tc>
        <w:tc>
          <w:tcPr>
            <w:tcW w:w="4784" w:type="dxa"/>
            <w:gridSpan w:val="4"/>
            <w:vAlign w:val="center"/>
          </w:tcPr>
          <w:p w:rsidR="004B6AFB" w:rsidRPr="00846E5D" w:rsidRDefault="00194036" w:rsidP="00B640E9">
            <w:pPr>
              <w:adjustRightInd w:val="0"/>
              <w:snapToGrid w:val="0"/>
              <w:jc w:val="center"/>
              <w:rPr>
                <w:rFonts w:ascii="Times New Roman" w:eastAsia="方正仿宋简体" w:hAnsi="Times New Roman"/>
              </w:rPr>
            </w:pPr>
            <w:r>
              <w:rPr>
                <w:rFonts w:ascii="Times New Roman" w:eastAsia="方正仿宋简体" w:hAnsi="Times New Roman" w:hint="eastAsia"/>
              </w:rPr>
              <w:t>苏州市吴中区胥口镇新峰路</w:t>
            </w:r>
            <w:r>
              <w:rPr>
                <w:rFonts w:ascii="Times New Roman" w:eastAsia="方正仿宋简体" w:hAnsi="Times New Roman" w:hint="eastAsia"/>
              </w:rPr>
              <w:t>288</w:t>
            </w:r>
            <w:r>
              <w:rPr>
                <w:rFonts w:ascii="Times New Roman" w:eastAsia="方正仿宋简体" w:hAnsi="Times New Roman" w:hint="eastAsia"/>
              </w:rPr>
              <w:t>号</w:t>
            </w:r>
          </w:p>
        </w:tc>
        <w:tc>
          <w:tcPr>
            <w:tcW w:w="1033" w:type="dxa"/>
            <w:vAlign w:val="center"/>
          </w:tcPr>
          <w:p w:rsidR="004B6AFB" w:rsidRPr="00846E5D" w:rsidRDefault="001A781A" w:rsidP="00B640E9">
            <w:pPr>
              <w:adjustRightInd w:val="0"/>
              <w:snapToGrid w:val="0"/>
              <w:jc w:val="center"/>
              <w:rPr>
                <w:rFonts w:ascii="Times New Roman" w:eastAsia="方正仿宋简体" w:hAnsi="Times New Roman"/>
              </w:rPr>
            </w:pPr>
            <w:r>
              <w:rPr>
                <w:rFonts w:ascii="Times New Roman" w:eastAsia="方正仿宋简体" w:hAnsi="Times New Roman" w:hint="eastAsia"/>
              </w:rPr>
              <w:t>联系人</w:t>
            </w:r>
          </w:p>
        </w:tc>
        <w:tc>
          <w:tcPr>
            <w:tcW w:w="2087" w:type="dxa"/>
            <w:vAlign w:val="center"/>
          </w:tcPr>
          <w:p w:rsidR="004B6AFB" w:rsidRPr="00846E5D" w:rsidRDefault="00194036" w:rsidP="00B640E9">
            <w:pPr>
              <w:adjustRightInd w:val="0"/>
              <w:snapToGrid w:val="0"/>
              <w:jc w:val="center"/>
              <w:rPr>
                <w:rFonts w:ascii="Times New Roman" w:eastAsia="方正仿宋简体" w:hAnsi="Times New Roman"/>
              </w:rPr>
            </w:pPr>
            <w:r>
              <w:rPr>
                <w:rFonts w:ascii="Times New Roman" w:eastAsia="方正仿宋简体" w:hAnsi="Times New Roman" w:hint="eastAsia"/>
              </w:rPr>
              <w:t>陆晓明</w:t>
            </w:r>
          </w:p>
        </w:tc>
      </w:tr>
      <w:tr w:rsidR="00194036" w:rsidRPr="00846E5D" w:rsidTr="001A781A">
        <w:trPr>
          <w:cantSplit/>
          <w:trHeight w:hRule="exact" w:val="761"/>
          <w:jc w:val="center"/>
        </w:trPr>
        <w:tc>
          <w:tcPr>
            <w:tcW w:w="1422" w:type="dxa"/>
            <w:gridSpan w:val="2"/>
            <w:vAlign w:val="center"/>
          </w:tcPr>
          <w:p w:rsidR="004B6AFB" w:rsidRPr="00846E5D" w:rsidRDefault="004B6AFB" w:rsidP="00B640E9">
            <w:pPr>
              <w:adjustRightInd w:val="0"/>
              <w:snapToGrid w:val="0"/>
              <w:jc w:val="center"/>
              <w:rPr>
                <w:rFonts w:ascii="Times New Roman" w:eastAsia="方正仿宋简体" w:hAnsi="Times New Roman"/>
              </w:rPr>
            </w:pPr>
            <w:r w:rsidRPr="00846E5D">
              <w:rPr>
                <w:rFonts w:ascii="Times New Roman" w:eastAsia="方正仿宋简体"/>
              </w:rPr>
              <w:t>单位电话</w:t>
            </w:r>
          </w:p>
        </w:tc>
        <w:tc>
          <w:tcPr>
            <w:tcW w:w="1403" w:type="dxa"/>
            <w:gridSpan w:val="2"/>
            <w:vAlign w:val="center"/>
          </w:tcPr>
          <w:p w:rsidR="004B6AFB" w:rsidRPr="00846E5D" w:rsidRDefault="00194036" w:rsidP="00B640E9">
            <w:pPr>
              <w:adjustRightInd w:val="0"/>
              <w:snapToGrid w:val="0"/>
              <w:jc w:val="center"/>
              <w:rPr>
                <w:rFonts w:ascii="Times New Roman" w:eastAsia="方正仿宋简体" w:hAnsi="Times New Roman"/>
              </w:rPr>
            </w:pPr>
            <w:r>
              <w:rPr>
                <w:rFonts w:ascii="Times New Roman" w:eastAsia="方正仿宋简体" w:hAnsi="Times New Roman" w:hint="eastAsia"/>
              </w:rPr>
              <w:t>0512-69552963</w:t>
            </w:r>
          </w:p>
        </w:tc>
        <w:tc>
          <w:tcPr>
            <w:tcW w:w="1182" w:type="dxa"/>
            <w:vAlign w:val="center"/>
          </w:tcPr>
          <w:p w:rsidR="004B6AFB" w:rsidRPr="00846E5D" w:rsidRDefault="004B6AFB" w:rsidP="00B640E9">
            <w:pPr>
              <w:adjustRightInd w:val="0"/>
              <w:snapToGrid w:val="0"/>
              <w:rPr>
                <w:rFonts w:ascii="Times New Roman" w:eastAsia="方正仿宋简体" w:hAnsi="Times New Roman"/>
              </w:rPr>
            </w:pPr>
            <w:r w:rsidRPr="00846E5D">
              <w:rPr>
                <w:rFonts w:ascii="Times New Roman" w:eastAsia="方正仿宋简体"/>
              </w:rPr>
              <w:t>手</w:t>
            </w:r>
            <w:r w:rsidRPr="00846E5D">
              <w:rPr>
                <w:rFonts w:ascii="Times New Roman" w:eastAsia="方正仿宋简体" w:hAnsi="Times New Roman"/>
              </w:rPr>
              <w:t xml:space="preserve"> </w:t>
            </w:r>
            <w:r w:rsidRPr="00846E5D">
              <w:rPr>
                <w:rFonts w:ascii="Times New Roman" w:eastAsia="方正仿宋简体"/>
              </w:rPr>
              <w:t>机</w:t>
            </w:r>
          </w:p>
        </w:tc>
        <w:tc>
          <w:tcPr>
            <w:tcW w:w="2198" w:type="dxa"/>
            <w:vAlign w:val="center"/>
          </w:tcPr>
          <w:p w:rsidR="004B6AFB" w:rsidRPr="00846E5D" w:rsidRDefault="00194036" w:rsidP="00B640E9">
            <w:pPr>
              <w:adjustRightInd w:val="0"/>
              <w:snapToGrid w:val="0"/>
              <w:jc w:val="center"/>
              <w:rPr>
                <w:rFonts w:ascii="Times New Roman" w:eastAsia="方正仿宋简体" w:hAnsi="Times New Roman"/>
              </w:rPr>
            </w:pPr>
            <w:r>
              <w:rPr>
                <w:rFonts w:ascii="Times New Roman" w:eastAsia="方正仿宋简体" w:hAnsi="Times New Roman" w:hint="eastAsia"/>
              </w:rPr>
              <w:t>18915556676</w:t>
            </w:r>
          </w:p>
        </w:tc>
        <w:tc>
          <w:tcPr>
            <w:tcW w:w="1033" w:type="dxa"/>
            <w:vAlign w:val="center"/>
          </w:tcPr>
          <w:p w:rsidR="004B6AFB" w:rsidRPr="00846E5D" w:rsidRDefault="004B6AFB" w:rsidP="00B640E9">
            <w:pPr>
              <w:adjustRightInd w:val="0"/>
              <w:snapToGrid w:val="0"/>
              <w:jc w:val="center"/>
              <w:rPr>
                <w:rFonts w:ascii="Times New Roman" w:eastAsia="方正仿宋简体" w:hAnsi="Times New Roman"/>
              </w:rPr>
            </w:pPr>
            <w:r w:rsidRPr="00846E5D">
              <w:rPr>
                <w:rFonts w:ascii="Times New Roman" w:eastAsia="方正仿宋简体" w:hAnsi="Times New Roman"/>
              </w:rPr>
              <w:t>E-mail</w:t>
            </w:r>
          </w:p>
        </w:tc>
        <w:tc>
          <w:tcPr>
            <w:tcW w:w="2087" w:type="dxa"/>
            <w:vAlign w:val="center"/>
          </w:tcPr>
          <w:p w:rsidR="004B6AFB" w:rsidRPr="00846E5D" w:rsidRDefault="00194036" w:rsidP="00B640E9">
            <w:pPr>
              <w:adjustRightInd w:val="0"/>
              <w:snapToGrid w:val="0"/>
              <w:jc w:val="center"/>
              <w:rPr>
                <w:rFonts w:ascii="Times New Roman" w:eastAsia="方正仿宋简体" w:hAnsi="Times New Roman" w:hint="eastAsia"/>
              </w:rPr>
            </w:pPr>
            <w:r>
              <w:rPr>
                <w:rFonts w:ascii="Times New Roman" w:eastAsia="方正仿宋简体" w:hAnsi="Times New Roman" w:hint="eastAsia"/>
              </w:rPr>
              <w:t>Techcenter@sopc.com.cn</w:t>
            </w:r>
          </w:p>
        </w:tc>
      </w:tr>
      <w:tr w:rsidR="00194036" w:rsidRPr="00846E5D" w:rsidTr="001A781A">
        <w:trPr>
          <w:cantSplit/>
          <w:trHeight w:val="1287"/>
          <w:jc w:val="center"/>
        </w:trPr>
        <w:tc>
          <w:tcPr>
            <w:tcW w:w="1991" w:type="dxa"/>
            <w:gridSpan w:val="3"/>
            <w:vAlign w:val="center"/>
          </w:tcPr>
          <w:p w:rsidR="004B6AFB" w:rsidRPr="00846E5D" w:rsidRDefault="004B6AFB" w:rsidP="00B640E9">
            <w:pPr>
              <w:adjustRightInd w:val="0"/>
              <w:snapToGrid w:val="0"/>
              <w:jc w:val="center"/>
              <w:rPr>
                <w:rFonts w:ascii="Times New Roman" w:eastAsia="方正仿宋简体" w:hAnsi="Times New Roman"/>
              </w:rPr>
            </w:pPr>
            <w:r w:rsidRPr="00846E5D">
              <w:rPr>
                <w:rFonts w:ascii="Times New Roman" w:eastAsia="方正仿宋简体"/>
              </w:rPr>
              <w:t>拟</w:t>
            </w:r>
            <w:r w:rsidRPr="00846E5D">
              <w:rPr>
                <w:rFonts w:ascii="Times New Roman" w:eastAsia="方正仿宋简体" w:hint="eastAsia"/>
              </w:rPr>
              <w:t>合作</w:t>
            </w:r>
            <w:r w:rsidR="001A781A">
              <w:rPr>
                <w:rFonts w:ascii="Times New Roman" w:eastAsia="方正仿宋简体" w:hint="eastAsia"/>
              </w:rPr>
              <w:t>博士</w:t>
            </w:r>
          </w:p>
          <w:p w:rsidR="004B6AFB" w:rsidRPr="00846E5D" w:rsidRDefault="004B6AFB" w:rsidP="001A781A">
            <w:pPr>
              <w:adjustRightInd w:val="0"/>
              <w:snapToGrid w:val="0"/>
              <w:jc w:val="center"/>
              <w:rPr>
                <w:rFonts w:ascii="Times New Roman" w:eastAsia="方正仿宋简体" w:hAnsi="Times New Roman"/>
              </w:rPr>
            </w:pPr>
            <w:r w:rsidRPr="00846E5D">
              <w:rPr>
                <w:rFonts w:ascii="Times New Roman" w:eastAsia="方正仿宋简体"/>
              </w:rPr>
              <w:t>（最多选</w:t>
            </w:r>
            <w:r w:rsidRPr="00846E5D">
              <w:rPr>
                <w:rFonts w:ascii="Times New Roman" w:eastAsia="方正仿宋简体" w:hAnsi="Times New Roman"/>
              </w:rPr>
              <w:t>3</w:t>
            </w:r>
            <w:r w:rsidRPr="00846E5D">
              <w:rPr>
                <w:rFonts w:ascii="Times New Roman" w:eastAsia="方正仿宋简体"/>
              </w:rPr>
              <w:t>个）</w:t>
            </w:r>
          </w:p>
        </w:tc>
        <w:tc>
          <w:tcPr>
            <w:tcW w:w="2017" w:type="dxa"/>
            <w:gridSpan w:val="2"/>
            <w:vAlign w:val="center"/>
          </w:tcPr>
          <w:p w:rsidR="004B6AFB" w:rsidRPr="00846E5D" w:rsidRDefault="00194036" w:rsidP="00B640E9">
            <w:pPr>
              <w:adjustRightInd w:val="0"/>
              <w:snapToGrid w:val="0"/>
              <w:jc w:val="center"/>
              <w:rPr>
                <w:rFonts w:ascii="Times New Roman" w:eastAsia="方正仿宋简体" w:hAnsi="Times New Roman"/>
              </w:rPr>
            </w:pPr>
            <w:r>
              <w:rPr>
                <w:rFonts w:ascii="Times New Roman" w:eastAsia="方正仿宋简体" w:hAnsi="Times New Roman" w:hint="eastAsia"/>
              </w:rPr>
              <w:t>1</w:t>
            </w:r>
            <w:r>
              <w:rPr>
                <w:rFonts w:ascii="Times New Roman" w:eastAsia="方正仿宋简体" w:hAnsi="Times New Roman" w:hint="eastAsia"/>
              </w:rPr>
              <w:t>人</w:t>
            </w:r>
          </w:p>
        </w:tc>
        <w:tc>
          <w:tcPr>
            <w:tcW w:w="2198" w:type="dxa"/>
            <w:vAlign w:val="center"/>
          </w:tcPr>
          <w:p w:rsidR="004B6AFB" w:rsidRPr="00846E5D" w:rsidRDefault="004B6AFB" w:rsidP="00B640E9">
            <w:pPr>
              <w:adjustRightInd w:val="0"/>
              <w:snapToGrid w:val="0"/>
              <w:jc w:val="center"/>
              <w:rPr>
                <w:rFonts w:ascii="Times New Roman" w:eastAsia="方正仿宋简体" w:hAnsi="Times New Roman"/>
              </w:rPr>
            </w:pPr>
          </w:p>
        </w:tc>
        <w:tc>
          <w:tcPr>
            <w:tcW w:w="3120" w:type="dxa"/>
            <w:gridSpan w:val="2"/>
            <w:vAlign w:val="center"/>
          </w:tcPr>
          <w:p w:rsidR="004B6AFB" w:rsidRPr="00846E5D" w:rsidRDefault="004B6AFB" w:rsidP="00B640E9">
            <w:pPr>
              <w:adjustRightInd w:val="0"/>
              <w:snapToGrid w:val="0"/>
              <w:jc w:val="center"/>
              <w:rPr>
                <w:rFonts w:ascii="Times New Roman" w:eastAsia="方正仿宋简体" w:hAnsi="Times New Roman"/>
              </w:rPr>
            </w:pPr>
          </w:p>
        </w:tc>
      </w:tr>
      <w:tr w:rsidR="004B6AFB" w:rsidRPr="00846E5D" w:rsidTr="00194036">
        <w:trPr>
          <w:cantSplit/>
          <w:trHeight w:val="2237"/>
          <w:jc w:val="center"/>
        </w:trPr>
        <w:tc>
          <w:tcPr>
            <w:tcW w:w="525" w:type="dxa"/>
            <w:vAlign w:val="center"/>
          </w:tcPr>
          <w:p w:rsidR="004B6AFB" w:rsidRPr="00846E5D" w:rsidRDefault="001A781A" w:rsidP="00B640E9">
            <w:pPr>
              <w:adjustRightInd w:val="0"/>
              <w:snapToGrid w:val="0"/>
              <w:spacing w:line="300" w:lineRule="exact"/>
              <w:jc w:val="center"/>
              <w:rPr>
                <w:rFonts w:ascii="Times New Roman" w:eastAsia="方正仿宋简体" w:hAnsi="Times New Roman"/>
              </w:rPr>
            </w:pPr>
            <w:r>
              <w:rPr>
                <w:rFonts w:ascii="Times New Roman" w:eastAsia="方正仿宋简体" w:hint="eastAsia"/>
              </w:rPr>
              <w:t>企业技术需求</w:t>
            </w:r>
          </w:p>
        </w:tc>
        <w:tc>
          <w:tcPr>
            <w:tcW w:w="8801" w:type="dxa"/>
            <w:gridSpan w:val="7"/>
          </w:tcPr>
          <w:p w:rsidR="000939F0" w:rsidRPr="00731702" w:rsidRDefault="00731702" w:rsidP="000E29AC">
            <w:pPr>
              <w:adjustRightInd w:val="0"/>
              <w:snapToGrid w:val="0"/>
              <w:spacing w:line="360" w:lineRule="auto"/>
              <w:ind w:firstLineChars="100" w:firstLine="240"/>
              <w:rPr>
                <w:rFonts w:ascii="Times New Roman" w:eastAsia="方正仿宋简体" w:hAnsi="Times New Roman"/>
                <w:sz w:val="24"/>
                <w:szCs w:val="24"/>
              </w:rPr>
            </w:pPr>
            <w:r w:rsidRPr="00731702">
              <w:rPr>
                <w:rFonts w:ascii="Times New Roman" w:eastAsia="方正仿宋简体" w:hAnsi="Times New Roman" w:hint="eastAsia"/>
                <w:sz w:val="24"/>
                <w:szCs w:val="24"/>
              </w:rPr>
              <w:t>本公司拟需求的技术为深冷技术产品研发和钢结构力学性能设计计算</w:t>
            </w:r>
          </w:p>
        </w:tc>
      </w:tr>
      <w:tr w:rsidR="004B6AFB" w:rsidRPr="00846E5D" w:rsidTr="00194036">
        <w:trPr>
          <w:cantSplit/>
          <w:trHeight w:val="5625"/>
          <w:jc w:val="center"/>
        </w:trPr>
        <w:tc>
          <w:tcPr>
            <w:tcW w:w="525" w:type="dxa"/>
            <w:vAlign w:val="center"/>
          </w:tcPr>
          <w:p w:rsidR="004B6AFB" w:rsidRPr="00846E5D" w:rsidRDefault="001A781A" w:rsidP="00B640E9">
            <w:pPr>
              <w:adjustRightInd w:val="0"/>
              <w:snapToGrid w:val="0"/>
              <w:spacing w:line="300" w:lineRule="exact"/>
              <w:jc w:val="center"/>
              <w:rPr>
                <w:rFonts w:ascii="Times New Roman" w:eastAsia="方正仿宋简体" w:hAnsi="Times New Roman"/>
              </w:rPr>
            </w:pPr>
            <w:r>
              <w:rPr>
                <w:rFonts w:ascii="Times New Roman" w:eastAsia="方正仿宋简体" w:hint="eastAsia"/>
              </w:rPr>
              <w:t>企业简介</w:t>
            </w:r>
          </w:p>
        </w:tc>
        <w:tc>
          <w:tcPr>
            <w:tcW w:w="8801" w:type="dxa"/>
            <w:gridSpan w:val="7"/>
          </w:tcPr>
          <w:p w:rsidR="004054C6" w:rsidRDefault="00731702" w:rsidP="000E29AC">
            <w:pPr>
              <w:adjustRightInd w:val="0"/>
              <w:snapToGrid w:val="0"/>
              <w:spacing w:line="360" w:lineRule="auto"/>
              <w:ind w:firstLineChars="200" w:firstLine="480"/>
              <w:rPr>
                <w:rFonts w:ascii="Times New Roman" w:eastAsia="方正仿宋简体" w:hint="eastAsia"/>
                <w:sz w:val="24"/>
                <w:szCs w:val="24"/>
              </w:rPr>
            </w:pPr>
            <w:r>
              <w:rPr>
                <w:rFonts w:ascii="Times New Roman" w:eastAsia="方正仿宋简体" w:hint="eastAsia"/>
                <w:sz w:val="24"/>
                <w:szCs w:val="24"/>
              </w:rPr>
              <w:t>苏州制氧机股份有限公司位于吴中区胥口镇，是空气分离与液化设备专业设计制造厂家。公司</w:t>
            </w:r>
            <w:r w:rsidR="00867C8A">
              <w:rPr>
                <w:rFonts w:ascii="Times New Roman" w:eastAsia="方正仿宋简体" w:hint="eastAsia"/>
                <w:sz w:val="24"/>
                <w:szCs w:val="24"/>
              </w:rPr>
              <w:t>产品销住冶金、建材、化工等行业，并出口欧盟、美国、俄罗斯、东南亚、中东、非洲等，</w:t>
            </w:r>
            <w:r>
              <w:rPr>
                <w:rFonts w:ascii="Times New Roman" w:eastAsia="方正仿宋简体" w:hint="eastAsia"/>
                <w:sz w:val="24"/>
                <w:szCs w:val="24"/>
              </w:rPr>
              <w:t>目前设计</w:t>
            </w:r>
            <w:r w:rsidR="009D6ED2">
              <w:rPr>
                <w:rFonts w:ascii="Times New Roman" w:eastAsia="方正仿宋简体" w:hint="eastAsia"/>
                <w:sz w:val="24"/>
                <w:szCs w:val="24"/>
              </w:rPr>
              <w:t>制造</w:t>
            </w:r>
            <w:r>
              <w:rPr>
                <w:rFonts w:ascii="Times New Roman" w:eastAsia="方正仿宋简体" w:hint="eastAsia"/>
                <w:sz w:val="24"/>
                <w:szCs w:val="24"/>
              </w:rPr>
              <w:t>的最大的空分设备为</w:t>
            </w:r>
            <w:r>
              <w:rPr>
                <w:rFonts w:ascii="Times New Roman" w:eastAsia="方正仿宋简体" w:hint="eastAsia"/>
                <w:sz w:val="24"/>
                <w:szCs w:val="24"/>
              </w:rPr>
              <w:t>40000N</w:t>
            </w:r>
            <w:r w:rsidR="009D6ED2">
              <w:rPr>
                <w:rFonts w:ascii="Times New Roman" w:eastAsia="方正仿宋简体" w:hint="eastAsia"/>
                <w:sz w:val="24"/>
                <w:szCs w:val="24"/>
              </w:rPr>
              <w:t>m</w:t>
            </w:r>
            <w:r>
              <w:rPr>
                <w:rFonts w:ascii="Times New Roman" w:eastAsia="方正仿宋简体" w:hint="eastAsia"/>
                <w:sz w:val="24"/>
                <w:szCs w:val="24"/>
              </w:rPr>
              <w:t>3/h</w:t>
            </w:r>
            <w:r w:rsidR="009D6ED2">
              <w:rPr>
                <w:rFonts w:ascii="Times New Roman" w:eastAsia="方正仿宋简体" w:hint="eastAsia"/>
                <w:sz w:val="24"/>
                <w:szCs w:val="24"/>
              </w:rPr>
              <w:t>，并已设计制造多套差压能天然气液化分离设备。公司占地</w:t>
            </w:r>
            <w:r w:rsidR="009D6ED2">
              <w:rPr>
                <w:rFonts w:ascii="Times New Roman" w:eastAsia="方正仿宋简体" w:hint="eastAsia"/>
                <w:sz w:val="24"/>
                <w:szCs w:val="24"/>
              </w:rPr>
              <w:t>10</w:t>
            </w:r>
            <w:r w:rsidR="009D6ED2">
              <w:rPr>
                <w:rFonts w:ascii="Times New Roman" w:eastAsia="方正仿宋简体" w:hint="eastAsia"/>
                <w:sz w:val="24"/>
                <w:szCs w:val="24"/>
              </w:rPr>
              <w:t>万平方米，拥有江苏省空气分离与液化设备工程技术研究中心，</w:t>
            </w:r>
            <w:r w:rsidR="00867C8A">
              <w:rPr>
                <w:rFonts w:ascii="Times New Roman" w:eastAsia="方正仿宋简体" w:hint="eastAsia"/>
                <w:sz w:val="24"/>
                <w:szCs w:val="24"/>
              </w:rPr>
              <w:t>技术设计研发人员</w:t>
            </w:r>
            <w:r w:rsidR="00867C8A">
              <w:rPr>
                <w:rFonts w:ascii="Times New Roman" w:eastAsia="方正仿宋简体" w:hint="eastAsia"/>
                <w:sz w:val="24"/>
                <w:szCs w:val="24"/>
              </w:rPr>
              <w:t>50</w:t>
            </w:r>
            <w:r w:rsidR="00867C8A">
              <w:rPr>
                <w:rFonts w:ascii="Times New Roman" w:eastAsia="方正仿宋简体" w:hint="eastAsia"/>
                <w:sz w:val="24"/>
                <w:szCs w:val="24"/>
              </w:rPr>
              <w:t>人左右，</w:t>
            </w:r>
            <w:r w:rsidR="002714C7">
              <w:rPr>
                <w:rFonts w:ascii="Times New Roman" w:eastAsia="方正仿宋简体" w:hint="eastAsia"/>
                <w:sz w:val="24"/>
                <w:szCs w:val="24"/>
              </w:rPr>
              <w:t>拥有压力容器</w:t>
            </w:r>
            <w:r w:rsidR="002714C7">
              <w:rPr>
                <w:rFonts w:ascii="Times New Roman" w:eastAsia="方正仿宋简体" w:hint="eastAsia"/>
                <w:sz w:val="24"/>
                <w:szCs w:val="24"/>
              </w:rPr>
              <w:t>A2</w:t>
            </w:r>
            <w:r w:rsidR="002714C7">
              <w:rPr>
                <w:rFonts w:ascii="Times New Roman" w:eastAsia="方正仿宋简体" w:hint="eastAsia"/>
                <w:sz w:val="24"/>
                <w:szCs w:val="24"/>
              </w:rPr>
              <w:t>、</w:t>
            </w:r>
            <w:r w:rsidR="002714C7">
              <w:rPr>
                <w:rFonts w:ascii="Times New Roman" w:eastAsia="方正仿宋简体" w:hint="eastAsia"/>
                <w:sz w:val="24"/>
                <w:szCs w:val="24"/>
              </w:rPr>
              <w:t>C2</w:t>
            </w:r>
            <w:r w:rsidR="002714C7">
              <w:rPr>
                <w:rFonts w:ascii="Times New Roman" w:eastAsia="方正仿宋简体" w:hint="eastAsia"/>
                <w:sz w:val="24"/>
                <w:szCs w:val="24"/>
              </w:rPr>
              <w:t>、</w:t>
            </w:r>
            <w:r w:rsidR="002714C7">
              <w:rPr>
                <w:rFonts w:ascii="Times New Roman" w:eastAsia="方正仿宋简体" w:hint="eastAsia"/>
                <w:sz w:val="24"/>
                <w:szCs w:val="24"/>
              </w:rPr>
              <w:t>C3</w:t>
            </w:r>
            <w:r w:rsidR="002714C7">
              <w:rPr>
                <w:rFonts w:ascii="Times New Roman" w:eastAsia="方正仿宋简体" w:hint="eastAsia"/>
                <w:sz w:val="24"/>
                <w:szCs w:val="24"/>
              </w:rPr>
              <w:t>设计制造许可</w:t>
            </w:r>
            <w:r w:rsidR="009D6ED2">
              <w:rPr>
                <w:rFonts w:ascii="Times New Roman" w:eastAsia="方正仿宋简体" w:hint="eastAsia"/>
                <w:sz w:val="24"/>
                <w:szCs w:val="24"/>
              </w:rPr>
              <w:t>。</w:t>
            </w:r>
          </w:p>
          <w:p w:rsidR="00731702" w:rsidRPr="002714C7" w:rsidRDefault="00731702" w:rsidP="00194036">
            <w:pPr>
              <w:adjustRightInd w:val="0"/>
              <w:snapToGrid w:val="0"/>
              <w:spacing w:line="360" w:lineRule="auto"/>
              <w:rPr>
                <w:rFonts w:ascii="Times New Roman" w:eastAsia="方正仿宋简体" w:hint="eastAsia"/>
                <w:sz w:val="24"/>
                <w:szCs w:val="24"/>
              </w:rPr>
            </w:pPr>
          </w:p>
          <w:p w:rsidR="00731702" w:rsidRPr="00731702" w:rsidRDefault="00731702" w:rsidP="00194036">
            <w:pPr>
              <w:adjustRightInd w:val="0"/>
              <w:snapToGrid w:val="0"/>
              <w:spacing w:line="360" w:lineRule="auto"/>
              <w:rPr>
                <w:rFonts w:ascii="Times New Roman" w:eastAsia="方正仿宋简体"/>
                <w:sz w:val="24"/>
                <w:szCs w:val="24"/>
              </w:rPr>
            </w:pPr>
          </w:p>
        </w:tc>
      </w:tr>
    </w:tbl>
    <w:p w:rsidR="00AC706B" w:rsidRDefault="00AC706B" w:rsidP="001A781A"/>
    <w:sectPr w:rsidR="00AC706B" w:rsidSect="007175A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835C6" w:rsidRDefault="00F835C6" w:rsidP="004B6AFB">
      <w:r>
        <w:separator/>
      </w:r>
    </w:p>
  </w:endnote>
  <w:endnote w:type="continuationSeparator" w:id="1">
    <w:p w:rsidR="00F835C6" w:rsidRDefault="00F835C6" w:rsidP="004B6AF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altName w:val="Arial Unicode MS"/>
    <w:charset w:val="86"/>
    <w:family w:val="auto"/>
    <w:pitch w:val="variable"/>
    <w:sig w:usb0="00000000" w:usb1="080E0000" w:usb2="00000010" w:usb3="00000000" w:csb0="00040000" w:csb1="00000000"/>
  </w:font>
  <w:font w:name="方正仿宋简体">
    <w:altName w:val="Arial Unicode MS"/>
    <w:charset w:val="86"/>
    <w:family w:val="auto"/>
    <w:pitch w:val="variable"/>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835C6" w:rsidRDefault="00F835C6" w:rsidP="004B6AFB">
      <w:r>
        <w:separator/>
      </w:r>
    </w:p>
  </w:footnote>
  <w:footnote w:type="continuationSeparator" w:id="1">
    <w:p w:rsidR="00F835C6" w:rsidRDefault="00F835C6" w:rsidP="004B6AF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331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B6AFB"/>
    <w:rsid w:val="00057FFE"/>
    <w:rsid w:val="000939F0"/>
    <w:rsid w:val="000E29AC"/>
    <w:rsid w:val="0019185D"/>
    <w:rsid w:val="00194036"/>
    <w:rsid w:val="001A781A"/>
    <w:rsid w:val="002010A3"/>
    <w:rsid w:val="002714C7"/>
    <w:rsid w:val="003B1637"/>
    <w:rsid w:val="003E01EB"/>
    <w:rsid w:val="004054C6"/>
    <w:rsid w:val="00413F50"/>
    <w:rsid w:val="00442D03"/>
    <w:rsid w:val="004968D0"/>
    <w:rsid w:val="004B16D9"/>
    <w:rsid w:val="004B6AFB"/>
    <w:rsid w:val="005A7D14"/>
    <w:rsid w:val="0069124B"/>
    <w:rsid w:val="006A184C"/>
    <w:rsid w:val="006B357D"/>
    <w:rsid w:val="007175A1"/>
    <w:rsid w:val="00731702"/>
    <w:rsid w:val="00831104"/>
    <w:rsid w:val="00867C8A"/>
    <w:rsid w:val="008E3D58"/>
    <w:rsid w:val="00964542"/>
    <w:rsid w:val="009D6ED2"/>
    <w:rsid w:val="009E6DD4"/>
    <w:rsid w:val="00A97CBC"/>
    <w:rsid w:val="00AC706B"/>
    <w:rsid w:val="00C939F6"/>
    <w:rsid w:val="00D56FB3"/>
    <w:rsid w:val="00DF4FB5"/>
    <w:rsid w:val="00F835C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6AFB"/>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B6AFB"/>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4B6AFB"/>
    <w:rPr>
      <w:sz w:val="18"/>
      <w:szCs w:val="18"/>
    </w:rPr>
  </w:style>
  <w:style w:type="paragraph" w:styleId="a4">
    <w:name w:val="footer"/>
    <w:basedOn w:val="a"/>
    <w:link w:val="Char0"/>
    <w:uiPriority w:val="99"/>
    <w:semiHidden/>
    <w:unhideWhenUsed/>
    <w:rsid w:val="004B6AFB"/>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4B6AFB"/>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1</Pages>
  <Words>60</Words>
  <Characters>347</Characters>
  <Application>Microsoft Office Word</Application>
  <DocSecurity>0</DocSecurity>
  <Lines>2</Lines>
  <Paragraphs>1</Paragraphs>
  <ScaleCrop>false</ScaleCrop>
  <Company>Microsoft</Company>
  <LinksUpToDate>false</LinksUpToDate>
  <CharactersWithSpaces>406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AutoBVT</cp:lastModifiedBy>
  <cp:revision>6</cp:revision>
  <cp:lastPrinted>2018-04-10T01:59:00Z</cp:lastPrinted>
  <dcterms:created xsi:type="dcterms:W3CDTF">2018-04-10T01:12:00Z</dcterms:created>
  <dcterms:modified xsi:type="dcterms:W3CDTF">2018-04-10T02:05:00Z</dcterms:modified>
</cp:coreProperties>
</file>