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252A7" w14:textId="2B9E5782" w:rsidR="006F64C9" w:rsidRDefault="001E5724" w:rsidP="0028074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A06E31">
        <w:rPr>
          <w:rFonts w:ascii="黑体" w:eastAsia="黑体" w:hAnsi="黑体" w:hint="eastAsia"/>
          <w:sz w:val="32"/>
          <w:szCs w:val="32"/>
        </w:rPr>
        <w:t>空手道</w:t>
      </w:r>
      <w:r w:rsidRPr="001E5724">
        <w:rPr>
          <w:rFonts w:ascii="黑体" w:eastAsia="黑体" w:hAnsi="黑体" w:hint="eastAsia"/>
          <w:sz w:val="32"/>
          <w:szCs w:val="32"/>
        </w:rPr>
        <w:t>》课程教学大纲</w:t>
      </w:r>
    </w:p>
    <w:p w14:paraId="51199633" w14:textId="4AE9E3F4" w:rsidR="00D13271" w:rsidRDefault="00E05E8B" w:rsidP="0028074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DC569D">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D745396" w14:textId="77777777" w:rsidTr="00DD7B5F">
        <w:trPr>
          <w:jc w:val="center"/>
        </w:trPr>
        <w:tc>
          <w:tcPr>
            <w:tcW w:w="1135" w:type="dxa"/>
            <w:vAlign w:val="center"/>
          </w:tcPr>
          <w:p w14:paraId="5DA411F2"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A514E92" w14:textId="66D59C45" w:rsidR="00D13271" w:rsidRPr="00DD7B5F" w:rsidRDefault="003F464C" w:rsidP="003F464C">
            <w:pPr>
              <w:spacing w:beforeLines="50" w:before="156" w:afterLines="50" w:after="156"/>
              <w:jc w:val="center"/>
              <w:rPr>
                <w:rFonts w:ascii="宋体" w:eastAsia="宋体" w:hAnsi="宋体"/>
              </w:rPr>
            </w:pPr>
            <w:r>
              <w:rPr>
                <w:rFonts w:ascii="Arial" w:hAnsi="Arial" w:cs="Arial"/>
                <w:color w:val="333333"/>
                <w:sz w:val="20"/>
                <w:szCs w:val="20"/>
                <w:shd w:val="clear" w:color="auto" w:fill="FFFFFF"/>
              </w:rPr>
              <w:t>Karate</w:t>
            </w:r>
          </w:p>
        </w:tc>
        <w:tc>
          <w:tcPr>
            <w:tcW w:w="1134" w:type="dxa"/>
            <w:vAlign w:val="center"/>
          </w:tcPr>
          <w:p w14:paraId="1C403931"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6DED3E8" w14:textId="2DA04012" w:rsidR="00D13271" w:rsidRPr="00DD7B5F" w:rsidRDefault="00BF3639" w:rsidP="0028074F">
            <w:pPr>
              <w:spacing w:beforeLines="50" w:before="156" w:afterLines="50" w:after="156"/>
              <w:rPr>
                <w:rFonts w:ascii="宋体" w:eastAsia="宋体" w:hAnsi="宋体"/>
              </w:rPr>
            </w:pPr>
            <w:r>
              <w:rPr>
                <w:rFonts w:ascii="宋体" w:eastAsia="宋体" w:hAnsi="宋体" w:hint="eastAsia"/>
              </w:rPr>
              <w:t>W</w:t>
            </w:r>
            <w:r>
              <w:rPr>
                <w:rFonts w:ascii="宋体" w:eastAsia="宋体" w:hAnsi="宋体"/>
              </w:rPr>
              <w:t>TCS2010</w:t>
            </w:r>
          </w:p>
        </w:tc>
      </w:tr>
      <w:tr w:rsidR="00D13271" w:rsidRPr="002F4D99" w14:paraId="23ED27A6" w14:textId="77777777" w:rsidTr="00DD7B5F">
        <w:trPr>
          <w:jc w:val="center"/>
        </w:trPr>
        <w:tc>
          <w:tcPr>
            <w:tcW w:w="1135" w:type="dxa"/>
            <w:vAlign w:val="center"/>
          </w:tcPr>
          <w:p w14:paraId="42B74EF9"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0D5D8A1D" w14:textId="7DE967ED" w:rsidR="00D13271" w:rsidRPr="00DD7B5F" w:rsidRDefault="00A06E31" w:rsidP="003F464C">
            <w:pPr>
              <w:spacing w:beforeLines="50" w:before="156" w:afterLines="50" w:after="156"/>
              <w:jc w:val="center"/>
              <w:rPr>
                <w:rFonts w:ascii="宋体" w:eastAsia="宋体" w:hAnsi="宋体"/>
              </w:rPr>
            </w:pPr>
            <w:r>
              <w:rPr>
                <w:rFonts w:ascii="宋体" w:eastAsia="宋体" w:hAnsi="宋体" w:hint="eastAsia"/>
              </w:rPr>
              <w:t>专业选修课</w:t>
            </w:r>
          </w:p>
        </w:tc>
        <w:tc>
          <w:tcPr>
            <w:tcW w:w="1134" w:type="dxa"/>
            <w:vAlign w:val="center"/>
          </w:tcPr>
          <w:p w14:paraId="58884457"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EB29438" w14:textId="736FC12E" w:rsidR="00D13271" w:rsidRPr="00DD7B5F" w:rsidRDefault="00D106A6" w:rsidP="003F464C">
            <w:pPr>
              <w:spacing w:beforeLines="50" w:before="156" w:afterLines="50" w:after="156"/>
              <w:jc w:val="center"/>
              <w:rPr>
                <w:rFonts w:ascii="宋体" w:eastAsia="宋体" w:hAnsi="宋体"/>
              </w:rPr>
            </w:pPr>
            <w:r>
              <w:rPr>
                <w:rFonts w:ascii="宋体" w:eastAsia="宋体" w:hAnsi="宋体" w:hint="eastAsia"/>
              </w:rPr>
              <w:t>武术与民族传统体育</w:t>
            </w:r>
          </w:p>
        </w:tc>
      </w:tr>
      <w:tr w:rsidR="00D13271" w:rsidRPr="002F4D99" w14:paraId="06B1E2FB" w14:textId="77777777" w:rsidTr="00DD7B5F">
        <w:trPr>
          <w:jc w:val="center"/>
        </w:trPr>
        <w:tc>
          <w:tcPr>
            <w:tcW w:w="1135" w:type="dxa"/>
            <w:vAlign w:val="center"/>
          </w:tcPr>
          <w:p w14:paraId="5C16D628"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7322A7FA" w14:textId="368BA0D8" w:rsidR="00D13271" w:rsidRPr="00DD7B5F" w:rsidRDefault="0052315B" w:rsidP="003F464C">
            <w:pPr>
              <w:spacing w:beforeLines="50" w:before="156" w:afterLines="50" w:after="156"/>
              <w:jc w:val="center"/>
              <w:rPr>
                <w:rFonts w:ascii="宋体" w:eastAsia="宋体" w:hAnsi="宋体"/>
              </w:rPr>
            </w:pPr>
            <w:r>
              <w:rPr>
                <w:rFonts w:ascii="宋体" w:eastAsia="宋体" w:hAnsi="宋体"/>
              </w:rPr>
              <w:t>2</w:t>
            </w:r>
            <w:r w:rsidR="0028074F">
              <w:rPr>
                <w:rFonts w:ascii="宋体" w:eastAsia="宋体" w:hAnsi="宋体" w:hint="eastAsia"/>
              </w:rPr>
              <w:t>.0</w:t>
            </w:r>
          </w:p>
        </w:tc>
        <w:tc>
          <w:tcPr>
            <w:tcW w:w="1134" w:type="dxa"/>
            <w:vAlign w:val="center"/>
          </w:tcPr>
          <w:p w14:paraId="13930DCC"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0B84F4D9" w14:textId="1D205F01" w:rsidR="00D13271" w:rsidRPr="00DD7B5F" w:rsidRDefault="00A06E31" w:rsidP="003F464C">
            <w:pPr>
              <w:spacing w:beforeLines="50" w:before="156" w:afterLines="50" w:after="156"/>
              <w:jc w:val="center"/>
              <w:rPr>
                <w:rFonts w:ascii="宋体" w:eastAsia="宋体" w:hAnsi="宋体"/>
              </w:rPr>
            </w:pPr>
            <w:r>
              <w:rPr>
                <w:rFonts w:ascii="宋体" w:eastAsia="宋体" w:hAnsi="宋体"/>
              </w:rPr>
              <w:t>3</w:t>
            </w:r>
            <w:r w:rsidR="00BF3639">
              <w:rPr>
                <w:rFonts w:ascii="宋体" w:eastAsia="宋体" w:hAnsi="宋体"/>
              </w:rPr>
              <w:t>6</w:t>
            </w:r>
          </w:p>
        </w:tc>
      </w:tr>
      <w:tr w:rsidR="00D13271" w:rsidRPr="002F4D99" w14:paraId="029B049A" w14:textId="77777777" w:rsidTr="00DD7B5F">
        <w:trPr>
          <w:jc w:val="center"/>
        </w:trPr>
        <w:tc>
          <w:tcPr>
            <w:tcW w:w="1135" w:type="dxa"/>
            <w:vAlign w:val="center"/>
          </w:tcPr>
          <w:p w14:paraId="715D68DC"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78CAA2C" w14:textId="77777777" w:rsidR="00D13271" w:rsidRPr="00DD7B5F" w:rsidRDefault="0028074F" w:rsidP="003F464C">
            <w:pPr>
              <w:spacing w:beforeLines="50" w:before="156" w:afterLines="50" w:after="156"/>
              <w:jc w:val="center"/>
              <w:rPr>
                <w:rFonts w:ascii="宋体" w:eastAsia="宋体" w:hAnsi="宋体"/>
              </w:rPr>
            </w:pPr>
            <w:r>
              <w:rPr>
                <w:rFonts w:ascii="宋体" w:eastAsia="宋体" w:hAnsi="宋体"/>
              </w:rPr>
              <w:t>杨敢峰</w:t>
            </w:r>
          </w:p>
        </w:tc>
        <w:tc>
          <w:tcPr>
            <w:tcW w:w="1134" w:type="dxa"/>
            <w:vAlign w:val="center"/>
          </w:tcPr>
          <w:p w14:paraId="5A692356"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0E7D93C7" w14:textId="4AA4B089" w:rsidR="00D13271" w:rsidRPr="00DD7B5F" w:rsidRDefault="00BF3639" w:rsidP="003F464C">
            <w:pPr>
              <w:spacing w:beforeLines="50" w:before="156" w:afterLines="50" w:after="156"/>
              <w:jc w:val="center"/>
              <w:rPr>
                <w:rFonts w:ascii="宋体" w:eastAsia="宋体" w:hAnsi="宋体"/>
              </w:rPr>
            </w:pPr>
            <w:r>
              <w:rPr>
                <w:rFonts w:ascii="宋体" w:eastAsia="宋体" w:hAnsi="宋体" w:hint="eastAsia"/>
              </w:rPr>
              <w:t>2</w:t>
            </w:r>
            <w:r>
              <w:rPr>
                <w:rFonts w:ascii="宋体" w:eastAsia="宋体" w:hAnsi="宋体"/>
              </w:rPr>
              <w:t>021</w:t>
            </w:r>
            <w:r>
              <w:rPr>
                <w:rFonts w:ascii="宋体" w:eastAsia="宋体" w:hAnsi="宋体" w:hint="eastAsia"/>
              </w:rPr>
              <w:t>年4月28日</w:t>
            </w:r>
          </w:p>
        </w:tc>
      </w:tr>
      <w:tr w:rsidR="00D13271" w:rsidRPr="002F4D99" w14:paraId="67587AEE" w14:textId="77777777" w:rsidTr="00DD7B5F">
        <w:trPr>
          <w:jc w:val="center"/>
        </w:trPr>
        <w:tc>
          <w:tcPr>
            <w:tcW w:w="1135" w:type="dxa"/>
            <w:vAlign w:val="center"/>
          </w:tcPr>
          <w:p w14:paraId="100C2A1E" w14:textId="77777777" w:rsidR="00D13271" w:rsidRPr="00DD7B5F" w:rsidRDefault="00D13271" w:rsidP="0028074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3DB86DC9" w14:textId="6D4F0535" w:rsidR="00D13271" w:rsidRPr="00DD7B5F" w:rsidRDefault="003F464C" w:rsidP="003F464C">
            <w:pPr>
              <w:spacing w:beforeLines="50" w:before="156" w:afterLines="50" w:after="156"/>
              <w:jc w:val="center"/>
              <w:rPr>
                <w:rFonts w:ascii="宋体" w:eastAsia="宋体" w:hAnsi="宋体"/>
              </w:rPr>
            </w:pPr>
            <w:r>
              <w:rPr>
                <w:rFonts w:ascii="宋体" w:eastAsia="宋体" w:hAnsi="宋体" w:hint="eastAsia"/>
              </w:rPr>
              <w:t>无指定教程</w:t>
            </w:r>
          </w:p>
        </w:tc>
      </w:tr>
    </w:tbl>
    <w:p w14:paraId="4870DE2B" w14:textId="560B2BBB" w:rsidR="00E05E8B" w:rsidRDefault="00E05E8B" w:rsidP="0028074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2D07EC11" w14:textId="0AD2ED0C" w:rsidR="00E05E8B" w:rsidRDefault="00E05E8B" w:rsidP="0028074F">
      <w:pPr>
        <w:pStyle w:val="a3"/>
        <w:spacing w:beforeLines="50" w:before="156" w:afterLines="50" w:after="156"/>
        <w:ind w:firstLineChars="200" w:firstLine="480"/>
        <w:rPr>
          <w:rFonts w:hAnsi="宋体" w:cs="宋体"/>
          <w:szCs w:val="21"/>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2A65A9">
        <w:rPr>
          <w:rFonts w:hAnsi="宋体" w:cs="宋体"/>
          <w:szCs w:val="21"/>
        </w:rPr>
        <w:t xml:space="preserve"> </w:t>
      </w:r>
    </w:p>
    <w:p w14:paraId="58DCA9D8" w14:textId="77777777" w:rsidR="001C6F21" w:rsidRPr="001C6F21" w:rsidRDefault="001C6F21" w:rsidP="0028074F">
      <w:pPr>
        <w:pStyle w:val="a3"/>
        <w:spacing w:beforeLines="50" w:before="156" w:afterLines="50" w:after="156"/>
        <w:ind w:firstLineChars="200" w:firstLine="420"/>
        <w:rPr>
          <w:rFonts w:hAnsi="宋体" w:cs="宋体"/>
          <w:szCs w:val="21"/>
        </w:rPr>
      </w:pPr>
    </w:p>
    <w:p w14:paraId="4A8ADAC6" w14:textId="33C794FC" w:rsidR="002815E4" w:rsidRPr="002815E4" w:rsidRDefault="001C6F21" w:rsidP="002815E4">
      <w:pPr>
        <w:ind w:firstLineChars="200" w:firstLine="420"/>
      </w:pPr>
      <w:r w:rsidRPr="002815E4">
        <w:rPr>
          <w:rFonts w:hAnsi="宋体" w:cs="宋体" w:hint="eastAsia"/>
        </w:rPr>
        <w:t>《空手道》</w:t>
      </w:r>
      <w:r w:rsidR="00794652" w:rsidRPr="002815E4">
        <w:rPr>
          <w:rFonts w:hAnsi="宋体" w:cs="宋体" w:hint="eastAsia"/>
        </w:rPr>
        <w:t>作为一门跨专业选修课</w:t>
      </w:r>
      <w:r w:rsidR="00C41151" w:rsidRPr="002815E4">
        <w:rPr>
          <w:rFonts w:hAnsi="宋体" w:cs="宋体" w:hint="eastAsia"/>
        </w:rPr>
        <w:t>，</w:t>
      </w:r>
      <w:r w:rsidRPr="002815E4">
        <w:rPr>
          <w:rFonts w:hint="eastAsia"/>
        </w:rPr>
        <w:t>此课程将贯彻和落实党和国家“立德树人”、“以学生为本”的教育方针。</w:t>
      </w:r>
      <w:r w:rsidR="00794652" w:rsidRPr="00A8642D">
        <w:rPr>
          <w:rFonts w:hint="eastAsia"/>
        </w:rPr>
        <w:t>本课程旨</w:t>
      </w:r>
      <w:r w:rsidR="00F7681C" w:rsidRPr="00A8642D">
        <w:rPr>
          <w:rFonts w:hint="eastAsia"/>
        </w:rPr>
        <w:t>是为了拓宽学生的知识面，更好地理解、掌握</w:t>
      </w:r>
      <w:r w:rsidR="00794652" w:rsidRPr="00A8642D">
        <w:rPr>
          <w:rFonts w:hint="eastAsia"/>
        </w:rPr>
        <w:t>空手道</w:t>
      </w:r>
      <w:r w:rsidR="00EF11BF" w:rsidRPr="00A8642D">
        <w:rPr>
          <w:rFonts w:hint="eastAsia"/>
        </w:rPr>
        <w:t>的</w:t>
      </w:r>
      <w:r w:rsidR="00F7681C" w:rsidRPr="00A8642D">
        <w:rPr>
          <w:rFonts w:hint="eastAsia"/>
        </w:rPr>
        <w:t>技术与理论，并通过</w:t>
      </w:r>
      <w:r w:rsidR="002815E4" w:rsidRPr="00A8642D">
        <w:rPr>
          <w:rFonts w:hint="eastAsia"/>
        </w:rPr>
        <w:t>课程</w:t>
      </w:r>
      <w:r w:rsidR="00F7681C" w:rsidRPr="00A8642D">
        <w:rPr>
          <w:rFonts w:hint="eastAsia"/>
        </w:rPr>
        <w:t>的教学</w:t>
      </w:r>
      <w:r w:rsidRPr="00A8642D">
        <w:rPr>
          <w:rFonts w:hint="eastAsia"/>
        </w:rPr>
        <w:t>促使</w:t>
      </w:r>
      <w:r w:rsidR="00F7681C" w:rsidRPr="00A8642D">
        <w:rPr>
          <w:rFonts w:hint="eastAsia"/>
        </w:rPr>
        <w:t>学生</w:t>
      </w:r>
      <w:r w:rsidR="002815E4" w:rsidRPr="00A8642D">
        <w:rPr>
          <w:rFonts w:hint="eastAsia"/>
        </w:rPr>
        <w:t>能</w:t>
      </w:r>
      <w:r w:rsidR="00F7681C" w:rsidRPr="00A8642D">
        <w:rPr>
          <w:rFonts w:hint="eastAsia"/>
        </w:rPr>
        <w:t>较为系统的掌握</w:t>
      </w:r>
      <w:r w:rsidR="00794652" w:rsidRPr="00A8642D">
        <w:rPr>
          <w:rFonts w:hint="eastAsia"/>
        </w:rPr>
        <w:t>空手道</w:t>
      </w:r>
      <w:r w:rsidR="00EF11BF" w:rsidRPr="00A8642D">
        <w:rPr>
          <w:rFonts w:hint="eastAsia"/>
        </w:rPr>
        <w:t>基础技术、基础理论</w:t>
      </w:r>
      <w:r w:rsidR="002815E4" w:rsidRPr="00A8642D">
        <w:rPr>
          <w:rFonts w:hint="eastAsia"/>
        </w:rPr>
        <w:t>；</w:t>
      </w:r>
      <w:r w:rsidR="002815E4" w:rsidRPr="002815E4">
        <w:rPr>
          <w:rFonts w:hint="eastAsia"/>
        </w:rPr>
        <w:t>通过技法分析，加强了空手道自学自练的方法指导。教学通过术科教学与训练以及专业理论的学习，培养学生的教学技能，使学生具备开展中学空手道训练的教师素质，提高身体健康水平，培养学生的组织性和团结协作精神，以及吃苦耐劳、艰苦奋斗的思想品质，树立终身体育观念和健康意识，形成科学稳定的体育价值观，</w:t>
      </w:r>
      <w:r w:rsidR="002815E4" w:rsidRPr="00A8642D">
        <w:rPr>
          <w:rFonts w:hint="eastAsia"/>
        </w:rPr>
        <w:t>培养学生成为具有创新精神、创业意识和创业能力、服务社会应用性较强的专门人才。</w:t>
      </w:r>
    </w:p>
    <w:p w14:paraId="23F816DA" w14:textId="4BF7C7E1" w:rsidR="00E05E8B" w:rsidRPr="00A8642D" w:rsidRDefault="00E05E8B" w:rsidP="0028074F">
      <w:pPr>
        <w:pStyle w:val="a3"/>
        <w:spacing w:beforeLines="50" w:before="156" w:afterLines="50" w:after="156"/>
        <w:ind w:firstLineChars="200" w:firstLine="482"/>
        <w:rPr>
          <w:rFonts w:ascii="黑体" w:eastAsia="黑体" w:hAnsi="黑体" w:cs="宋体"/>
          <w:b/>
          <w:sz w:val="24"/>
          <w:szCs w:val="24"/>
        </w:rPr>
      </w:pPr>
    </w:p>
    <w:p w14:paraId="0AC4944F" w14:textId="427B784D" w:rsidR="000F054A" w:rsidRPr="00A8642D" w:rsidRDefault="00E05E8B" w:rsidP="0052315B">
      <w:pPr>
        <w:pStyle w:val="a3"/>
        <w:spacing w:beforeLines="50" w:before="156" w:afterLines="50" w:after="156"/>
        <w:ind w:firstLineChars="200" w:firstLine="482"/>
        <w:rPr>
          <w:rFonts w:ascii="黑体" w:eastAsia="黑体" w:hAnsi="黑体" w:cs="宋体"/>
          <w:b/>
          <w:sz w:val="24"/>
          <w:szCs w:val="24"/>
        </w:rPr>
      </w:pPr>
      <w:r w:rsidRPr="00A8642D">
        <w:rPr>
          <w:rFonts w:ascii="黑体" w:eastAsia="黑体" w:hAnsi="黑体" w:cs="宋体" w:hint="eastAsia"/>
          <w:b/>
          <w:sz w:val="24"/>
          <w:szCs w:val="24"/>
        </w:rPr>
        <w:t>（二）课程目标：</w:t>
      </w:r>
    </w:p>
    <w:p w14:paraId="327A5778" w14:textId="3AE276F8" w:rsidR="00E05E8B" w:rsidRPr="00A8642D" w:rsidRDefault="00E05E8B" w:rsidP="0028074F">
      <w:pPr>
        <w:pStyle w:val="a3"/>
        <w:spacing w:beforeLines="50" w:before="156" w:afterLines="50" w:after="156"/>
        <w:ind w:firstLineChars="200" w:firstLine="422"/>
        <w:rPr>
          <w:rFonts w:ascii="黑体" w:eastAsia="黑体" w:hAnsi="黑体" w:cs="宋体"/>
          <w:b/>
          <w:sz w:val="24"/>
          <w:szCs w:val="24"/>
        </w:rPr>
      </w:pPr>
      <w:r w:rsidRPr="00A8642D">
        <w:rPr>
          <w:rFonts w:ascii="黑体" w:eastAsia="黑体" w:hAnsi="黑体" w:cs="宋体" w:hint="eastAsia"/>
          <w:b/>
          <w:szCs w:val="21"/>
        </w:rPr>
        <w:t>目标1</w:t>
      </w:r>
      <w:r w:rsidRPr="00A8642D">
        <w:rPr>
          <w:rFonts w:ascii="黑体" w:eastAsia="黑体" w:hAnsi="黑体" w:cs="宋体" w:hint="eastAsia"/>
          <w:b/>
          <w:sz w:val="24"/>
          <w:szCs w:val="24"/>
        </w:rPr>
        <w:t>：</w:t>
      </w:r>
    </w:p>
    <w:p w14:paraId="55AA8E31" w14:textId="4C497B4F" w:rsidR="00E05E8B" w:rsidRPr="00A8642D" w:rsidRDefault="002815E4" w:rsidP="0028074F">
      <w:pPr>
        <w:pStyle w:val="a3"/>
        <w:spacing w:beforeLines="50" w:before="156" w:afterLines="50" w:after="156"/>
        <w:ind w:firstLineChars="200" w:firstLine="420"/>
        <w:rPr>
          <w:rFonts w:asciiTheme="minorHAnsi" w:eastAsiaTheme="minorEastAsia" w:hAnsiTheme="minorHAnsi" w:cstheme="minorBidi"/>
          <w:szCs w:val="22"/>
        </w:rPr>
      </w:pPr>
      <w:r w:rsidRPr="00A8642D">
        <w:rPr>
          <w:rFonts w:asciiTheme="minorHAnsi" w:eastAsiaTheme="minorEastAsia" w:hAnsiTheme="minorHAnsi" w:cstheme="minorBidi" w:hint="eastAsia"/>
          <w:szCs w:val="22"/>
        </w:rPr>
        <w:t>培养德、智、体、美、劳全面发展，使之具有高度的社会责任感以及良好的专业素质和文化素养。</w:t>
      </w:r>
    </w:p>
    <w:p w14:paraId="3A0C6742" w14:textId="645F0CF6" w:rsidR="002815E4" w:rsidRPr="00A8642D" w:rsidRDefault="002815E4" w:rsidP="0028074F">
      <w:pPr>
        <w:pStyle w:val="a3"/>
        <w:spacing w:beforeLines="50" w:before="156" w:afterLines="50" w:after="156"/>
        <w:ind w:firstLineChars="200" w:firstLine="420"/>
        <w:rPr>
          <w:rFonts w:asciiTheme="minorHAnsi" w:eastAsiaTheme="minorEastAsia" w:hAnsiTheme="minorHAnsi" w:cstheme="minorBidi"/>
          <w:b/>
          <w:bCs/>
          <w:szCs w:val="22"/>
        </w:rPr>
      </w:pPr>
      <w:r w:rsidRPr="00A8642D">
        <w:rPr>
          <w:rFonts w:asciiTheme="minorHAnsi" w:eastAsiaTheme="minorEastAsia" w:hAnsiTheme="minorHAnsi" w:cstheme="minorBidi" w:hint="eastAsia"/>
          <w:b/>
          <w:bCs/>
          <w:szCs w:val="22"/>
        </w:rPr>
        <w:t>目标2</w:t>
      </w:r>
    </w:p>
    <w:p w14:paraId="48C03007" w14:textId="77777777" w:rsidR="002815E4" w:rsidRPr="00A8642D" w:rsidRDefault="002815E4" w:rsidP="0028074F">
      <w:pPr>
        <w:pStyle w:val="a3"/>
        <w:spacing w:beforeLines="50" w:before="156" w:afterLines="50" w:after="156"/>
        <w:ind w:firstLineChars="200" w:firstLine="420"/>
        <w:rPr>
          <w:rFonts w:asciiTheme="minorHAnsi" w:eastAsiaTheme="minorEastAsia" w:hAnsiTheme="minorHAnsi" w:cstheme="minorBidi"/>
          <w:szCs w:val="22"/>
        </w:rPr>
      </w:pPr>
      <w:r w:rsidRPr="00A8642D">
        <w:rPr>
          <w:rFonts w:asciiTheme="minorHAnsi" w:eastAsiaTheme="minorEastAsia" w:hAnsiTheme="minorHAnsi" w:cstheme="minorBidi" w:hint="eastAsia"/>
          <w:szCs w:val="22"/>
        </w:rPr>
        <w:t>系统掌握武术与民族传统体育学的基本理论、基本技能和基本方法</w:t>
      </w:r>
    </w:p>
    <w:p w14:paraId="0977670E" w14:textId="6286097E" w:rsidR="002815E4" w:rsidRPr="00A8642D" w:rsidRDefault="00E05E8B" w:rsidP="002815E4">
      <w:pPr>
        <w:widowControl/>
        <w:ind w:firstLineChars="200" w:firstLine="420"/>
        <w:rPr>
          <w:b/>
          <w:bCs/>
        </w:rPr>
      </w:pPr>
      <w:r w:rsidRPr="00A8642D">
        <w:rPr>
          <w:rFonts w:hint="eastAsia"/>
          <w:b/>
          <w:bCs/>
        </w:rPr>
        <w:t>目标3</w:t>
      </w:r>
    </w:p>
    <w:p w14:paraId="159B24B2" w14:textId="0E9B77C0" w:rsidR="002815E4" w:rsidRPr="00A8642D" w:rsidRDefault="002815E4" w:rsidP="002815E4">
      <w:pPr>
        <w:widowControl/>
        <w:ind w:firstLineChars="200" w:firstLine="420"/>
      </w:pPr>
      <w:r w:rsidRPr="00A8642D">
        <w:rPr>
          <w:rFonts w:hint="eastAsia"/>
        </w:rPr>
        <w:t>能够较好地从事武术与民族传统体育方面的理论与技术教学、指导和训练工作，并能够运用体育学、教育学等相关知识指导工作。</w:t>
      </w:r>
    </w:p>
    <w:p w14:paraId="7D4DB02D" w14:textId="343802B9" w:rsidR="002815E4" w:rsidRPr="00A8642D" w:rsidRDefault="002815E4" w:rsidP="002815E4">
      <w:pPr>
        <w:widowControl/>
        <w:ind w:firstLineChars="200" w:firstLine="420"/>
        <w:rPr>
          <w:b/>
          <w:bCs/>
        </w:rPr>
      </w:pPr>
      <w:r w:rsidRPr="00A8642D">
        <w:rPr>
          <w:rFonts w:hint="eastAsia"/>
          <w:b/>
          <w:bCs/>
        </w:rPr>
        <w:t>目标4</w:t>
      </w:r>
    </w:p>
    <w:p w14:paraId="63CD428E" w14:textId="5C7A41D5" w:rsidR="002815E4" w:rsidRPr="00A8642D" w:rsidRDefault="002815E4" w:rsidP="002815E4">
      <w:pPr>
        <w:widowControl/>
        <w:ind w:firstLineChars="200" w:firstLine="420"/>
      </w:pPr>
      <w:r w:rsidRPr="00A8642D">
        <w:rPr>
          <w:rFonts w:hint="eastAsia"/>
        </w:rPr>
        <w:lastRenderedPageBreak/>
        <w:t>在武术与民族传统体育学的相关领域具有就业竞争力，能力突出者能进入研究生阶段的学习，并在一定程度上具备从事相关研究的科研能力。</w:t>
      </w:r>
    </w:p>
    <w:p w14:paraId="593C8249" w14:textId="4864AB2B" w:rsidR="002815E4" w:rsidRDefault="002815E4" w:rsidP="002815E4">
      <w:pPr>
        <w:widowControl/>
        <w:ind w:firstLineChars="200" w:firstLine="422"/>
        <w:rPr>
          <w:rFonts w:ascii="Times New Roman" w:eastAsia="仿宋_GB2312" w:hAnsi="Times New Roman" w:cs="Times New Roman"/>
          <w:b/>
          <w:kern w:val="0"/>
          <w:szCs w:val="21"/>
        </w:rPr>
      </w:pPr>
      <w:r w:rsidRPr="002815E4">
        <w:rPr>
          <w:rFonts w:ascii="Times New Roman" w:eastAsia="仿宋_GB2312" w:hAnsi="Times New Roman" w:cs="Times New Roman" w:hint="eastAsia"/>
          <w:b/>
          <w:kern w:val="0"/>
          <w:szCs w:val="21"/>
        </w:rPr>
        <w:t>目标</w:t>
      </w:r>
      <w:r w:rsidRPr="002815E4">
        <w:rPr>
          <w:rFonts w:ascii="Times New Roman" w:eastAsia="仿宋_GB2312" w:hAnsi="Times New Roman" w:cs="Times New Roman" w:hint="eastAsia"/>
          <w:b/>
          <w:kern w:val="0"/>
          <w:szCs w:val="21"/>
        </w:rPr>
        <w:t>5</w:t>
      </w:r>
    </w:p>
    <w:p w14:paraId="53674399" w14:textId="5A471278" w:rsidR="00E05E8B" w:rsidRPr="00A8642D" w:rsidRDefault="002815E4" w:rsidP="002815E4">
      <w:pPr>
        <w:widowControl/>
        <w:ind w:firstLineChars="200" w:firstLine="420"/>
      </w:pPr>
      <w:r w:rsidRPr="00A8642D">
        <w:rPr>
          <w:rFonts w:hint="eastAsia"/>
        </w:rPr>
        <w:t>具有与时俱进的思维和不断学习的动力，通过不断学习提高自己的综合力，成为具有创新精神、创业意识和创业能力、服务社会应用性较强的专门人才。</w:t>
      </w:r>
    </w:p>
    <w:p w14:paraId="7EAF0A31" w14:textId="15C2FE96" w:rsidR="00E05E8B" w:rsidRDefault="00E05E8B" w:rsidP="0028074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E2E3E50" w14:textId="2576BC43" w:rsidR="0052315B" w:rsidRDefault="00DD7B5F" w:rsidP="0052315B">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Style w:val="a9"/>
        <w:tblW w:w="8046" w:type="dxa"/>
        <w:tblLayout w:type="fixed"/>
        <w:tblLook w:val="04A0" w:firstRow="1" w:lastRow="0" w:firstColumn="1" w:lastColumn="0" w:noHBand="0" w:noVBand="1"/>
      </w:tblPr>
      <w:tblGrid>
        <w:gridCol w:w="1855"/>
        <w:gridCol w:w="2693"/>
        <w:gridCol w:w="805"/>
        <w:gridCol w:w="2693"/>
      </w:tblGrid>
      <w:tr w:rsidR="00322465" w14:paraId="6A22AF91" w14:textId="77777777" w:rsidTr="002815E4">
        <w:trPr>
          <w:trHeight w:val="292"/>
        </w:trPr>
        <w:tc>
          <w:tcPr>
            <w:tcW w:w="1855" w:type="dxa"/>
          </w:tcPr>
          <w:p w14:paraId="0BDC45A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b/>
                <w:bCs/>
                <w:kern w:val="0"/>
                <w:szCs w:val="21"/>
              </w:rPr>
              <w:t>毕业要求</w:t>
            </w:r>
          </w:p>
        </w:tc>
        <w:tc>
          <w:tcPr>
            <w:tcW w:w="2693" w:type="dxa"/>
          </w:tcPr>
          <w:p w14:paraId="1C69CAF4" w14:textId="77777777" w:rsidR="00322465" w:rsidRPr="002815E4" w:rsidRDefault="00322465" w:rsidP="00322465">
            <w:pPr>
              <w:widowControl/>
              <w:adjustRightInd w:val="0"/>
              <w:snapToGrid w:val="0"/>
              <w:jc w:val="center"/>
              <w:rPr>
                <w:rFonts w:ascii="Times New Roman" w:eastAsia="仿宋_GB2312" w:hAnsi="Times New Roman" w:cs="Times New Roman"/>
                <w:b/>
                <w:bCs/>
                <w:kern w:val="0"/>
                <w:szCs w:val="21"/>
              </w:rPr>
            </w:pPr>
            <w:r w:rsidRPr="002815E4">
              <w:rPr>
                <w:rFonts w:ascii="Times New Roman" w:eastAsia="仿宋_GB2312" w:hAnsi="Times New Roman" w:cs="Times New Roman"/>
                <w:b/>
                <w:bCs/>
                <w:kern w:val="0"/>
                <w:szCs w:val="21"/>
              </w:rPr>
              <w:t>分解指标项</w:t>
            </w:r>
          </w:p>
        </w:tc>
        <w:tc>
          <w:tcPr>
            <w:tcW w:w="805" w:type="dxa"/>
          </w:tcPr>
          <w:p w14:paraId="219BA299" w14:textId="77777777" w:rsidR="00322465" w:rsidRPr="002815E4" w:rsidRDefault="00322465" w:rsidP="00322465">
            <w:pPr>
              <w:widowControl/>
              <w:adjustRightInd w:val="0"/>
              <w:snapToGrid w:val="0"/>
              <w:jc w:val="center"/>
              <w:rPr>
                <w:rFonts w:ascii="Times New Roman" w:eastAsia="仿宋_GB2312" w:hAnsi="Times New Roman" w:cs="Times New Roman"/>
                <w:b/>
                <w:bCs/>
                <w:kern w:val="0"/>
                <w:szCs w:val="21"/>
              </w:rPr>
            </w:pPr>
            <w:r w:rsidRPr="002815E4">
              <w:rPr>
                <w:rFonts w:ascii="宋体" w:eastAsia="宋体" w:hAnsi="宋体" w:hint="eastAsia"/>
                <w:b/>
                <w:bCs/>
                <w:szCs w:val="21"/>
              </w:rPr>
              <w:t>课程目标</w:t>
            </w:r>
          </w:p>
        </w:tc>
        <w:tc>
          <w:tcPr>
            <w:tcW w:w="2693" w:type="dxa"/>
          </w:tcPr>
          <w:p w14:paraId="6AB984A5" w14:textId="77777777" w:rsidR="00322465" w:rsidRDefault="00322465" w:rsidP="00322465">
            <w:pPr>
              <w:widowControl/>
              <w:adjustRightInd w:val="0"/>
              <w:snapToGrid w:val="0"/>
              <w:jc w:val="center"/>
              <w:rPr>
                <w:rFonts w:ascii="Times New Roman" w:eastAsia="仿宋_GB2312" w:hAnsi="Times New Roman" w:cs="Times New Roman"/>
                <w:kern w:val="0"/>
                <w:szCs w:val="21"/>
              </w:rPr>
            </w:pPr>
            <w:r w:rsidRPr="007A194A">
              <w:rPr>
                <w:rFonts w:ascii="宋体" w:eastAsia="宋体" w:hAnsi="宋体" w:hint="eastAsia"/>
                <w:b/>
                <w:bCs/>
                <w:szCs w:val="21"/>
              </w:rPr>
              <w:t>对应关系说明</w:t>
            </w:r>
          </w:p>
        </w:tc>
      </w:tr>
      <w:tr w:rsidR="00322465" w14:paraId="6753B5BF" w14:textId="77777777" w:rsidTr="002815E4">
        <w:trPr>
          <w:trHeight w:val="108"/>
        </w:trPr>
        <w:tc>
          <w:tcPr>
            <w:tcW w:w="1855" w:type="dxa"/>
            <w:vMerge w:val="restart"/>
          </w:tcPr>
          <w:p w14:paraId="572A1403" w14:textId="77777777" w:rsidR="002815E4" w:rsidRPr="00A8642D" w:rsidRDefault="002815E4" w:rsidP="00A8642D">
            <w:pPr>
              <w:widowControl/>
              <w:adjustRightInd w:val="0"/>
              <w:snapToGrid w:val="0"/>
              <w:rPr>
                <w:b/>
                <w:bCs/>
              </w:rPr>
            </w:pPr>
          </w:p>
          <w:p w14:paraId="5557406B" w14:textId="77777777" w:rsidR="002815E4" w:rsidRPr="00A8642D" w:rsidRDefault="002815E4" w:rsidP="00A8642D">
            <w:pPr>
              <w:widowControl/>
              <w:adjustRightInd w:val="0"/>
              <w:snapToGrid w:val="0"/>
              <w:rPr>
                <w:b/>
                <w:bCs/>
              </w:rPr>
            </w:pPr>
          </w:p>
          <w:p w14:paraId="6CCD90F0" w14:textId="77777777" w:rsidR="002815E4" w:rsidRPr="00A8642D" w:rsidRDefault="002815E4" w:rsidP="00A8642D">
            <w:pPr>
              <w:widowControl/>
              <w:adjustRightInd w:val="0"/>
              <w:snapToGrid w:val="0"/>
              <w:rPr>
                <w:b/>
                <w:bCs/>
              </w:rPr>
            </w:pPr>
          </w:p>
          <w:p w14:paraId="5F90ACBB" w14:textId="77777777" w:rsidR="002815E4" w:rsidRPr="00A8642D" w:rsidRDefault="002815E4" w:rsidP="00A8642D">
            <w:pPr>
              <w:widowControl/>
              <w:adjustRightInd w:val="0"/>
              <w:snapToGrid w:val="0"/>
              <w:rPr>
                <w:b/>
                <w:bCs/>
              </w:rPr>
            </w:pPr>
          </w:p>
          <w:p w14:paraId="388D8BA0" w14:textId="77777777" w:rsidR="002815E4" w:rsidRPr="00A8642D" w:rsidRDefault="002815E4" w:rsidP="00A8642D">
            <w:pPr>
              <w:widowControl/>
              <w:adjustRightInd w:val="0"/>
              <w:snapToGrid w:val="0"/>
              <w:rPr>
                <w:b/>
                <w:bCs/>
              </w:rPr>
            </w:pPr>
          </w:p>
          <w:p w14:paraId="4FB630A8" w14:textId="4C3F6EE1" w:rsidR="00322465" w:rsidRPr="00A8642D" w:rsidRDefault="00322465" w:rsidP="00A8642D">
            <w:pPr>
              <w:widowControl/>
              <w:adjustRightInd w:val="0"/>
              <w:snapToGrid w:val="0"/>
              <w:rPr>
                <w:b/>
                <w:bCs/>
              </w:rPr>
            </w:pPr>
            <w:r w:rsidRPr="00A8642D">
              <w:rPr>
                <w:rFonts w:hint="eastAsia"/>
                <w:b/>
                <w:bCs/>
              </w:rPr>
              <w:t>毕业要求</w:t>
            </w:r>
            <w:r w:rsidRPr="00A8642D">
              <w:rPr>
                <w:b/>
                <w:bCs/>
              </w:rPr>
              <w:t>1：</w:t>
            </w:r>
            <w:r w:rsidRPr="00A8642D">
              <w:rPr>
                <w:rFonts w:hint="eastAsia"/>
                <w:b/>
                <w:bCs/>
              </w:rPr>
              <w:t>民族传统体育学</w:t>
            </w:r>
            <w:r w:rsidRPr="00A8642D">
              <w:rPr>
                <w:b/>
                <w:bCs/>
              </w:rPr>
              <w:t>知识：能够将</w:t>
            </w:r>
            <w:r w:rsidRPr="00A8642D">
              <w:rPr>
                <w:rFonts w:hint="eastAsia"/>
                <w:b/>
                <w:bCs/>
              </w:rPr>
              <w:t>民族传统体育学的</w:t>
            </w:r>
            <w:r w:rsidRPr="00A8642D">
              <w:rPr>
                <w:b/>
                <w:bCs/>
              </w:rPr>
              <w:t>基础理论和专业知识</w:t>
            </w:r>
            <w:r w:rsidRPr="00A8642D">
              <w:rPr>
                <w:rFonts w:hint="eastAsia"/>
                <w:b/>
                <w:bCs/>
              </w:rPr>
              <w:t>有机结合</w:t>
            </w:r>
            <w:r w:rsidRPr="00A8642D">
              <w:rPr>
                <w:b/>
                <w:bCs/>
              </w:rPr>
              <w:t>解决</w:t>
            </w:r>
            <w:r w:rsidRPr="00A8642D">
              <w:rPr>
                <w:rFonts w:hint="eastAsia"/>
                <w:b/>
                <w:bCs/>
              </w:rPr>
              <w:t>相关教学、训练以及组织管理</w:t>
            </w:r>
            <w:r w:rsidRPr="00A8642D">
              <w:rPr>
                <w:b/>
                <w:bCs/>
              </w:rPr>
              <w:t>等问题。</w:t>
            </w:r>
          </w:p>
        </w:tc>
        <w:tc>
          <w:tcPr>
            <w:tcW w:w="2693" w:type="dxa"/>
          </w:tcPr>
          <w:p w14:paraId="1B7574DA" w14:textId="77777777" w:rsidR="00322465" w:rsidRPr="00A8642D" w:rsidRDefault="00322465" w:rsidP="00322465">
            <w:pPr>
              <w:widowControl/>
              <w:adjustRightInd w:val="0"/>
              <w:snapToGrid w:val="0"/>
            </w:pPr>
            <w:r w:rsidRPr="00A8642D">
              <w:t>1-1</w:t>
            </w:r>
            <w:r w:rsidRPr="00A8642D">
              <w:rPr>
                <w:rFonts w:hint="eastAsia"/>
              </w:rPr>
              <w:t>熟悉体育教育训练学方面的基础理论，熟练掌握除本专业以外的三项以上运动项目基本理论和基本技能</w:t>
            </w:r>
          </w:p>
        </w:tc>
        <w:tc>
          <w:tcPr>
            <w:tcW w:w="805" w:type="dxa"/>
            <w:vMerge w:val="restart"/>
          </w:tcPr>
          <w:p w14:paraId="04107E2E" w14:textId="77777777" w:rsidR="00322465" w:rsidRPr="002815E4" w:rsidRDefault="00322465" w:rsidP="00322465">
            <w:pPr>
              <w:jc w:val="center"/>
              <w:rPr>
                <w:rFonts w:ascii="仿宋" w:eastAsia="仿宋" w:hAnsi="仿宋" w:cs="楷体_GB2312"/>
                <w:b/>
                <w:bCs/>
                <w:szCs w:val="21"/>
              </w:rPr>
            </w:pPr>
          </w:p>
          <w:p w14:paraId="07C559EB" w14:textId="77777777" w:rsidR="00322465" w:rsidRPr="002815E4" w:rsidRDefault="00322465" w:rsidP="00322465">
            <w:pPr>
              <w:jc w:val="center"/>
              <w:rPr>
                <w:rFonts w:ascii="仿宋" w:eastAsia="仿宋" w:hAnsi="仿宋" w:cs="楷体_GB2312"/>
                <w:b/>
                <w:bCs/>
                <w:szCs w:val="21"/>
              </w:rPr>
            </w:pPr>
          </w:p>
          <w:p w14:paraId="161A81C7" w14:textId="59CA5485" w:rsidR="00322465" w:rsidRPr="002815E4" w:rsidRDefault="00322465" w:rsidP="00322465">
            <w:pPr>
              <w:rPr>
                <w:rFonts w:ascii="仿宋" w:eastAsia="仿宋" w:hAnsi="仿宋" w:cs="楷体_GB2312"/>
                <w:b/>
                <w:bCs/>
                <w:szCs w:val="21"/>
              </w:rPr>
            </w:pPr>
          </w:p>
          <w:p w14:paraId="42195A8B" w14:textId="61B3535F" w:rsidR="002815E4" w:rsidRPr="002815E4" w:rsidRDefault="002815E4" w:rsidP="00322465">
            <w:pPr>
              <w:rPr>
                <w:rFonts w:ascii="仿宋" w:eastAsia="仿宋" w:hAnsi="仿宋" w:cs="楷体_GB2312"/>
                <w:b/>
                <w:bCs/>
                <w:szCs w:val="21"/>
              </w:rPr>
            </w:pPr>
          </w:p>
          <w:p w14:paraId="37924B4A" w14:textId="025F1F51" w:rsidR="002815E4" w:rsidRPr="002815E4" w:rsidRDefault="002815E4" w:rsidP="00322465">
            <w:pPr>
              <w:rPr>
                <w:rFonts w:ascii="仿宋" w:eastAsia="仿宋" w:hAnsi="仿宋" w:cs="楷体_GB2312"/>
                <w:b/>
                <w:bCs/>
                <w:szCs w:val="21"/>
              </w:rPr>
            </w:pPr>
          </w:p>
          <w:p w14:paraId="11F17222" w14:textId="77777777" w:rsidR="00322465" w:rsidRPr="002815E4" w:rsidRDefault="00322465" w:rsidP="00322465">
            <w:pPr>
              <w:rPr>
                <w:rFonts w:ascii="仿宋" w:eastAsia="仿宋" w:hAnsi="仿宋" w:cs="楷体_GB2312"/>
                <w:b/>
                <w:bCs/>
                <w:szCs w:val="21"/>
              </w:rPr>
            </w:pPr>
          </w:p>
          <w:p w14:paraId="76B436B9" w14:textId="77777777" w:rsidR="00322465" w:rsidRPr="002815E4" w:rsidRDefault="00322465" w:rsidP="00322465">
            <w:pPr>
              <w:jc w:val="center"/>
              <w:rPr>
                <w:rFonts w:ascii="仿宋" w:eastAsia="仿宋" w:hAnsi="仿宋" w:cs="楷体_GB2312"/>
                <w:b/>
                <w:bCs/>
                <w:szCs w:val="21"/>
              </w:rPr>
            </w:pPr>
            <w:r w:rsidRPr="002815E4">
              <w:rPr>
                <w:rFonts w:ascii="仿宋" w:eastAsia="仿宋" w:hAnsi="仿宋" w:cs="楷体_GB2312" w:hint="eastAsia"/>
                <w:b/>
                <w:bCs/>
                <w:szCs w:val="21"/>
              </w:rPr>
              <w:t>目标1</w:t>
            </w:r>
          </w:p>
          <w:p w14:paraId="7AA45622" w14:textId="77777777" w:rsidR="00322465" w:rsidRPr="002815E4" w:rsidRDefault="00322465" w:rsidP="00322465">
            <w:pPr>
              <w:jc w:val="center"/>
              <w:rPr>
                <w:rFonts w:ascii="仿宋" w:eastAsia="仿宋" w:hAnsi="仿宋" w:cs="楷体_GB2312"/>
                <w:b/>
                <w:bCs/>
                <w:szCs w:val="21"/>
              </w:rPr>
            </w:pPr>
            <w:r w:rsidRPr="002815E4">
              <w:rPr>
                <w:rFonts w:ascii="仿宋" w:eastAsia="仿宋" w:hAnsi="仿宋" w:cs="楷体_GB2312" w:hint="eastAsia"/>
                <w:b/>
                <w:bCs/>
                <w:szCs w:val="21"/>
              </w:rPr>
              <w:t>目标2</w:t>
            </w:r>
          </w:p>
          <w:p w14:paraId="0D894B2B" w14:textId="77777777" w:rsidR="00322465" w:rsidRPr="002815E4" w:rsidRDefault="00322465" w:rsidP="00322465">
            <w:pPr>
              <w:rPr>
                <w:rFonts w:ascii="Times New Roman" w:eastAsia="仿宋_GB2312" w:hAnsi="Times New Roman" w:cs="Times New Roman"/>
                <w:b/>
                <w:bCs/>
                <w:kern w:val="0"/>
                <w:szCs w:val="21"/>
              </w:rPr>
            </w:pPr>
          </w:p>
        </w:tc>
        <w:tc>
          <w:tcPr>
            <w:tcW w:w="2693" w:type="dxa"/>
            <w:vMerge w:val="restart"/>
          </w:tcPr>
          <w:p w14:paraId="2D7E7C0F" w14:textId="77777777" w:rsidR="00322465" w:rsidRPr="00A8642D" w:rsidRDefault="00322465" w:rsidP="008B718F">
            <w:pPr>
              <w:widowControl/>
              <w:adjustRightInd w:val="0"/>
              <w:snapToGrid w:val="0"/>
              <w:jc w:val="left"/>
            </w:pPr>
          </w:p>
          <w:p w14:paraId="686A079D" w14:textId="6E20DEA5" w:rsidR="00322465" w:rsidRPr="00A8642D" w:rsidRDefault="008B718F" w:rsidP="008B718F">
            <w:pPr>
              <w:widowControl/>
              <w:adjustRightInd w:val="0"/>
              <w:snapToGrid w:val="0"/>
              <w:jc w:val="left"/>
            </w:pPr>
            <w:r>
              <w:t>1</w:t>
            </w:r>
            <w:r>
              <w:rPr>
                <w:rFonts w:hint="eastAsia"/>
              </w:rPr>
              <w:t>、</w:t>
            </w:r>
            <w:r w:rsidR="00322465" w:rsidRPr="00A8642D">
              <w:rPr>
                <w:rFonts w:hint="eastAsia"/>
              </w:rPr>
              <w:t>通过空手道的教学，结合社会主义核心价值观，为学生树立正确的世界观、人生观和价值观。</w:t>
            </w:r>
          </w:p>
          <w:p w14:paraId="46B30CC5" w14:textId="34A21546" w:rsidR="00322465" w:rsidRPr="00A8642D" w:rsidRDefault="008B718F" w:rsidP="008B718F">
            <w:pPr>
              <w:widowControl/>
              <w:adjustRightInd w:val="0"/>
              <w:snapToGrid w:val="0"/>
              <w:jc w:val="left"/>
            </w:pPr>
            <w:r>
              <w:t>2</w:t>
            </w:r>
            <w:r>
              <w:rPr>
                <w:rFonts w:hint="eastAsia"/>
              </w:rPr>
              <w:t>、</w:t>
            </w:r>
            <w:r w:rsidR="00322465" w:rsidRPr="00A8642D">
              <w:rPr>
                <w:rFonts w:hint="eastAsia"/>
              </w:rPr>
              <w:t>.通过教师自我高尚的人格修养让学生深刻认识教师的言传身教对于引领和塑造学生人生观、生命观和价值观的重要作用。</w:t>
            </w:r>
          </w:p>
          <w:p w14:paraId="5DFDA945" w14:textId="562FEA43" w:rsidR="00322465" w:rsidRPr="00A8642D" w:rsidRDefault="008B718F" w:rsidP="008B718F">
            <w:pPr>
              <w:widowControl/>
              <w:adjustRightInd w:val="0"/>
              <w:snapToGrid w:val="0"/>
              <w:jc w:val="left"/>
            </w:pPr>
            <w:r>
              <w:t>3</w:t>
            </w:r>
            <w:r>
              <w:rPr>
                <w:rFonts w:hint="eastAsia"/>
              </w:rPr>
              <w:t>、</w:t>
            </w:r>
            <w:r w:rsidR="00322465" w:rsidRPr="00A8642D">
              <w:rPr>
                <w:rFonts w:hint="eastAsia"/>
              </w:rPr>
              <w:t>通过将空手道的文化底蕴介绍给学生，培养学生的人文底蕴和坚持不懈的科学探索精神。</w:t>
            </w:r>
          </w:p>
        </w:tc>
      </w:tr>
      <w:tr w:rsidR="00322465" w14:paraId="65493005" w14:textId="77777777" w:rsidTr="002815E4">
        <w:trPr>
          <w:trHeight w:val="108"/>
        </w:trPr>
        <w:tc>
          <w:tcPr>
            <w:tcW w:w="1855" w:type="dxa"/>
            <w:vMerge/>
          </w:tcPr>
          <w:p w14:paraId="11705FFE" w14:textId="77777777" w:rsidR="00322465" w:rsidRPr="00A8642D" w:rsidRDefault="00322465" w:rsidP="00322465">
            <w:pPr>
              <w:widowControl/>
              <w:adjustRightInd w:val="0"/>
              <w:snapToGrid w:val="0"/>
              <w:rPr>
                <w:b/>
                <w:bCs/>
              </w:rPr>
            </w:pPr>
          </w:p>
        </w:tc>
        <w:tc>
          <w:tcPr>
            <w:tcW w:w="2693" w:type="dxa"/>
          </w:tcPr>
          <w:p w14:paraId="1F1F5390" w14:textId="77777777" w:rsidR="00322465" w:rsidRPr="00A8642D" w:rsidRDefault="00322465" w:rsidP="00322465">
            <w:pPr>
              <w:widowControl/>
              <w:adjustRightInd w:val="0"/>
              <w:snapToGrid w:val="0"/>
            </w:pPr>
            <w:r w:rsidRPr="00A8642D">
              <w:t>1-2能够</w:t>
            </w:r>
            <w:r w:rsidRPr="00A8642D">
              <w:rPr>
                <w:rFonts w:hint="eastAsia"/>
              </w:rPr>
              <w:t>系统地掌握民族传统体育学相关理论以及运动技能</w:t>
            </w:r>
          </w:p>
        </w:tc>
        <w:tc>
          <w:tcPr>
            <w:tcW w:w="805" w:type="dxa"/>
            <w:vMerge/>
          </w:tcPr>
          <w:p w14:paraId="0FD58F4F" w14:textId="77777777" w:rsidR="00322465" w:rsidRPr="002815E4" w:rsidRDefault="00322465" w:rsidP="00322465">
            <w:pPr>
              <w:rPr>
                <w:rFonts w:ascii="Times New Roman" w:eastAsia="仿宋_GB2312" w:hAnsi="Times New Roman" w:cs="Times New Roman"/>
                <w:b/>
                <w:bCs/>
                <w:kern w:val="0"/>
                <w:szCs w:val="21"/>
              </w:rPr>
            </w:pPr>
          </w:p>
        </w:tc>
        <w:tc>
          <w:tcPr>
            <w:tcW w:w="2693" w:type="dxa"/>
            <w:vMerge/>
          </w:tcPr>
          <w:p w14:paraId="0EE794EE" w14:textId="77777777" w:rsidR="00322465" w:rsidRPr="00A8642D" w:rsidRDefault="00322465" w:rsidP="00A8642D">
            <w:pPr>
              <w:widowControl/>
              <w:adjustRightInd w:val="0"/>
              <w:snapToGrid w:val="0"/>
            </w:pPr>
          </w:p>
        </w:tc>
      </w:tr>
      <w:tr w:rsidR="00322465" w14:paraId="0335C29B" w14:textId="77777777" w:rsidTr="002815E4">
        <w:trPr>
          <w:trHeight w:val="1878"/>
        </w:trPr>
        <w:tc>
          <w:tcPr>
            <w:tcW w:w="1855" w:type="dxa"/>
            <w:vMerge/>
          </w:tcPr>
          <w:p w14:paraId="43C42D8C" w14:textId="77777777" w:rsidR="00322465" w:rsidRPr="00A8642D" w:rsidRDefault="00322465" w:rsidP="00322465">
            <w:pPr>
              <w:widowControl/>
              <w:adjustRightInd w:val="0"/>
              <w:snapToGrid w:val="0"/>
              <w:rPr>
                <w:b/>
                <w:bCs/>
              </w:rPr>
            </w:pPr>
          </w:p>
        </w:tc>
        <w:tc>
          <w:tcPr>
            <w:tcW w:w="2693" w:type="dxa"/>
          </w:tcPr>
          <w:p w14:paraId="4F972859" w14:textId="77777777" w:rsidR="002815E4" w:rsidRPr="00A8642D" w:rsidRDefault="002815E4" w:rsidP="00322465">
            <w:pPr>
              <w:widowControl/>
              <w:adjustRightInd w:val="0"/>
              <w:snapToGrid w:val="0"/>
            </w:pPr>
          </w:p>
          <w:p w14:paraId="581425C1" w14:textId="74F3CD26" w:rsidR="00322465" w:rsidRPr="00A8642D" w:rsidRDefault="00322465" w:rsidP="00322465">
            <w:pPr>
              <w:widowControl/>
              <w:adjustRightInd w:val="0"/>
              <w:snapToGrid w:val="0"/>
            </w:pPr>
            <w:r w:rsidRPr="00A8642D">
              <w:t>1-3</w:t>
            </w:r>
            <w:r w:rsidRPr="00A8642D">
              <w:rPr>
                <w:rFonts w:hint="eastAsia"/>
              </w:rPr>
              <w:t>能够独立进行武术、舞龙舞狮等为代表的民族传统体育的相关教学、训练以及组织管理</w:t>
            </w:r>
            <w:r w:rsidRPr="00A8642D">
              <w:t>等问题</w:t>
            </w:r>
          </w:p>
        </w:tc>
        <w:tc>
          <w:tcPr>
            <w:tcW w:w="805" w:type="dxa"/>
            <w:vMerge/>
          </w:tcPr>
          <w:p w14:paraId="17F94B69" w14:textId="77777777" w:rsidR="00322465" w:rsidRPr="002815E4" w:rsidRDefault="00322465" w:rsidP="00322465">
            <w:pPr>
              <w:rPr>
                <w:rFonts w:ascii="Times New Roman" w:eastAsia="仿宋_GB2312" w:hAnsi="Times New Roman" w:cs="Times New Roman"/>
                <w:b/>
                <w:bCs/>
                <w:kern w:val="0"/>
                <w:szCs w:val="21"/>
              </w:rPr>
            </w:pPr>
          </w:p>
        </w:tc>
        <w:tc>
          <w:tcPr>
            <w:tcW w:w="2693" w:type="dxa"/>
            <w:vMerge/>
          </w:tcPr>
          <w:p w14:paraId="51CEBD01" w14:textId="77777777" w:rsidR="00322465" w:rsidRPr="00A8642D" w:rsidRDefault="00322465" w:rsidP="00A8642D">
            <w:pPr>
              <w:widowControl/>
              <w:adjustRightInd w:val="0"/>
              <w:snapToGrid w:val="0"/>
            </w:pPr>
          </w:p>
        </w:tc>
      </w:tr>
      <w:tr w:rsidR="00322465" w14:paraId="117F5FDE" w14:textId="77777777" w:rsidTr="002815E4">
        <w:trPr>
          <w:trHeight w:val="700"/>
        </w:trPr>
        <w:tc>
          <w:tcPr>
            <w:tcW w:w="1855" w:type="dxa"/>
            <w:vMerge/>
          </w:tcPr>
          <w:p w14:paraId="407775B9" w14:textId="77777777" w:rsidR="00322465" w:rsidRPr="00A8642D" w:rsidRDefault="00322465" w:rsidP="00322465">
            <w:pPr>
              <w:widowControl/>
              <w:adjustRightInd w:val="0"/>
              <w:snapToGrid w:val="0"/>
              <w:rPr>
                <w:b/>
                <w:bCs/>
              </w:rPr>
            </w:pPr>
          </w:p>
        </w:tc>
        <w:tc>
          <w:tcPr>
            <w:tcW w:w="2693" w:type="dxa"/>
          </w:tcPr>
          <w:p w14:paraId="41EC03A4" w14:textId="77777777" w:rsidR="00322465" w:rsidRPr="00A8642D" w:rsidRDefault="00322465" w:rsidP="00322465">
            <w:pPr>
              <w:widowControl/>
              <w:adjustRightInd w:val="0"/>
              <w:snapToGrid w:val="0"/>
            </w:pPr>
            <w:r w:rsidRPr="00A8642D">
              <w:t>1-4</w:t>
            </w:r>
            <w:r w:rsidRPr="00A8642D">
              <w:rPr>
                <w:rFonts w:hint="eastAsia"/>
              </w:rPr>
              <w:t>了解民族传统体育学的发展动态和相关的前沿理论</w:t>
            </w:r>
          </w:p>
        </w:tc>
        <w:tc>
          <w:tcPr>
            <w:tcW w:w="805" w:type="dxa"/>
            <w:vMerge/>
          </w:tcPr>
          <w:p w14:paraId="1654755C" w14:textId="77777777" w:rsidR="00322465" w:rsidRPr="002815E4" w:rsidRDefault="00322465" w:rsidP="00322465">
            <w:pPr>
              <w:rPr>
                <w:rFonts w:ascii="Times New Roman" w:eastAsia="仿宋_GB2312" w:hAnsi="Times New Roman" w:cs="Times New Roman"/>
                <w:b/>
                <w:bCs/>
                <w:kern w:val="0"/>
                <w:szCs w:val="21"/>
              </w:rPr>
            </w:pPr>
          </w:p>
        </w:tc>
        <w:tc>
          <w:tcPr>
            <w:tcW w:w="2693" w:type="dxa"/>
            <w:vMerge/>
          </w:tcPr>
          <w:p w14:paraId="4127088A" w14:textId="77777777" w:rsidR="00322465" w:rsidRPr="00A8642D" w:rsidRDefault="00322465" w:rsidP="00322465">
            <w:pPr>
              <w:widowControl/>
              <w:adjustRightInd w:val="0"/>
              <w:snapToGrid w:val="0"/>
            </w:pPr>
          </w:p>
        </w:tc>
      </w:tr>
      <w:tr w:rsidR="00322465" w14:paraId="5709DAEE" w14:textId="77777777" w:rsidTr="002815E4">
        <w:trPr>
          <w:trHeight w:val="2107"/>
        </w:trPr>
        <w:tc>
          <w:tcPr>
            <w:tcW w:w="1855" w:type="dxa"/>
            <w:vMerge w:val="restart"/>
          </w:tcPr>
          <w:p w14:paraId="08529A2D" w14:textId="77777777" w:rsidR="002815E4" w:rsidRPr="00A8642D" w:rsidRDefault="002815E4" w:rsidP="00322465">
            <w:pPr>
              <w:widowControl/>
              <w:adjustRightInd w:val="0"/>
              <w:snapToGrid w:val="0"/>
              <w:rPr>
                <w:b/>
                <w:bCs/>
              </w:rPr>
            </w:pPr>
          </w:p>
          <w:p w14:paraId="3FD9F874" w14:textId="77777777" w:rsidR="002815E4" w:rsidRPr="00A8642D" w:rsidRDefault="002815E4" w:rsidP="00322465">
            <w:pPr>
              <w:widowControl/>
              <w:adjustRightInd w:val="0"/>
              <w:snapToGrid w:val="0"/>
              <w:rPr>
                <w:b/>
                <w:bCs/>
              </w:rPr>
            </w:pPr>
          </w:p>
          <w:p w14:paraId="06120E0B" w14:textId="77777777" w:rsidR="002815E4" w:rsidRPr="00A8642D" w:rsidRDefault="002815E4" w:rsidP="00322465">
            <w:pPr>
              <w:widowControl/>
              <w:adjustRightInd w:val="0"/>
              <w:snapToGrid w:val="0"/>
              <w:rPr>
                <w:b/>
                <w:bCs/>
              </w:rPr>
            </w:pPr>
          </w:p>
          <w:p w14:paraId="1B7E6196" w14:textId="77777777" w:rsidR="002815E4" w:rsidRPr="00A8642D" w:rsidRDefault="002815E4" w:rsidP="00322465">
            <w:pPr>
              <w:widowControl/>
              <w:adjustRightInd w:val="0"/>
              <w:snapToGrid w:val="0"/>
              <w:rPr>
                <w:b/>
                <w:bCs/>
              </w:rPr>
            </w:pPr>
          </w:p>
          <w:p w14:paraId="771908BD" w14:textId="77777777" w:rsidR="002815E4" w:rsidRPr="00A8642D" w:rsidRDefault="002815E4" w:rsidP="00322465">
            <w:pPr>
              <w:widowControl/>
              <w:adjustRightInd w:val="0"/>
              <w:snapToGrid w:val="0"/>
              <w:rPr>
                <w:b/>
                <w:bCs/>
              </w:rPr>
            </w:pPr>
          </w:p>
          <w:p w14:paraId="5E8D70EF" w14:textId="5A7289B0" w:rsidR="00322465" w:rsidRPr="00A8642D" w:rsidRDefault="00322465" w:rsidP="00322465">
            <w:pPr>
              <w:widowControl/>
              <w:adjustRightInd w:val="0"/>
              <w:snapToGrid w:val="0"/>
              <w:rPr>
                <w:b/>
                <w:bCs/>
              </w:rPr>
            </w:pPr>
            <w:r w:rsidRPr="00A8642D">
              <w:rPr>
                <w:rFonts w:hint="eastAsia"/>
                <w:b/>
                <w:bCs/>
              </w:rPr>
              <w:t>毕业要求</w:t>
            </w:r>
            <w:r w:rsidRPr="00A8642D">
              <w:rPr>
                <w:b/>
                <w:bCs/>
              </w:rPr>
              <w:t>2：问题分析：能够应用</w:t>
            </w:r>
            <w:r w:rsidRPr="00A8642D">
              <w:rPr>
                <w:rFonts w:hint="eastAsia"/>
                <w:b/>
                <w:bCs/>
              </w:rPr>
              <w:t>民族传统体育学的</w:t>
            </w:r>
            <w:r w:rsidRPr="00A8642D">
              <w:rPr>
                <w:b/>
                <w:bCs/>
              </w:rPr>
              <w:t>基本原理</w:t>
            </w:r>
            <w:r w:rsidRPr="00A8642D">
              <w:rPr>
                <w:rFonts w:hint="eastAsia"/>
                <w:b/>
                <w:bCs/>
              </w:rPr>
              <w:t>和</w:t>
            </w:r>
            <w:r w:rsidRPr="00A8642D">
              <w:rPr>
                <w:b/>
                <w:bCs/>
              </w:rPr>
              <w:t>技术，识别和表达并通过文献研究分析</w:t>
            </w:r>
            <w:r w:rsidRPr="00A8642D">
              <w:rPr>
                <w:rFonts w:hint="eastAsia"/>
                <w:b/>
                <w:bCs/>
              </w:rPr>
              <w:t>武术等相关</w:t>
            </w:r>
            <w:r w:rsidRPr="00A8642D">
              <w:rPr>
                <w:b/>
                <w:bCs/>
              </w:rPr>
              <w:t>专业问题。</w:t>
            </w:r>
          </w:p>
        </w:tc>
        <w:tc>
          <w:tcPr>
            <w:tcW w:w="2693" w:type="dxa"/>
          </w:tcPr>
          <w:p w14:paraId="086E0837" w14:textId="77777777" w:rsidR="002815E4" w:rsidRPr="00A8642D" w:rsidRDefault="002815E4" w:rsidP="00322465">
            <w:pPr>
              <w:widowControl/>
              <w:adjustRightInd w:val="0"/>
              <w:snapToGrid w:val="0"/>
            </w:pPr>
          </w:p>
          <w:p w14:paraId="5F4DB4DD" w14:textId="77777777" w:rsidR="002815E4" w:rsidRPr="00A8642D" w:rsidRDefault="002815E4" w:rsidP="00322465">
            <w:pPr>
              <w:widowControl/>
              <w:adjustRightInd w:val="0"/>
              <w:snapToGrid w:val="0"/>
            </w:pPr>
          </w:p>
          <w:p w14:paraId="73325DE2" w14:textId="003DD62A" w:rsidR="00322465" w:rsidRPr="00A8642D" w:rsidRDefault="00322465" w:rsidP="00322465">
            <w:pPr>
              <w:widowControl/>
              <w:adjustRightInd w:val="0"/>
              <w:snapToGrid w:val="0"/>
            </w:pPr>
            <w:r w:rsidRPr="00A8642D">
              <w:t>2-1能够通过文献研究寻求</w:t>
            </w:r>
            <w:r w:rsidRPr="00A8642D">
              <w:rPr>
                <w:rFonts w:hint="eastAsia"/>
              </w:rPr>
              <w:t>武术教学、训练和管理的</w:t>
            </w:r>
            <w:r w:rsidRPr="00A8642D">
              <w:t>解决方案</w:t>
            </w:r>
          </w:p>
        </w:tc>
        <w:tc>
          <w:tcPr>
            <w:tcW w:w="805" w:type="dxa"/>
            <w:vMerge w:val="restart"/>
          </w:tcPr>
          <w:p w14:paraId="6E4897DE" w14:textId="77777777" w:rsidR="00322465" w:rsidRPr="002815E4" w:rsidRDefault="00322465" w:rsidP="00322465">
            <w:pPr>
              <w:jc w:val="center"/>
              <w:rPr>
                <w:rFonts w:ascii="仿宋" w:eastAsia="仿宋" w:hAnsi="仿宋" w:cs="楷体_GB2312"/>
                <w:b/>
                <w:bCs/>
                <w:szCs w:val="21"/>
              </w:rPr>
            </w:pPr>
          </w:p>
          <w:p w14:paraId="71F707B9" w14:textId="77777777" w:rsidR="00322465" w:rsidRPr="002815E4" w:rsidRDefault="00322465" w:rsidP="00322465">
            <w:pPr>
              <w:jc w:val="center"/>
              <w:rPr>
                <w:rFonts w:ascii="仿宋" w:eastAsia="仿宋" w:hAnsi="仿宋" w:cs="楷体_GB2312"/>
                <w:b/>
                <w:bCs/>
                <w:szCs w:val="21"/>
              </w:rPr>
            </w:pPr>
          </w:p>
          <w:p w14:paraId="2CF02996" w14:textId="77777777" w:rsidR="00322465" w:rsidRPr="002815E4" w:rsidRDefault="00322465" w:rsidP="00322465">
            <w:pPr>
              <w:rPr>
                <w:rFonts w:ascii="仿宋" w:eastAsia="仿宋" w:hAnsi="仿宋" w:cs="楷体_GB2312"/>
                <w:b/>
                <w:bCs/>
                <w:szCs w:val="21"/>
              </w:rPr>
            </w:pPr>
          </w:p>
          <w:p w14:paraId="14783031" w14:textId="77777777" w:rsidR="00322465" w:rsidRPr="002815E4" w:rsidRDefault="00322465" w:rsidP="00322465">
            <w:pPr>
              <w:rPr>
                <w:rFonts w:ascii="仿宋" w:eastAsia="仿宋" w:hAnsi="仿宋" w:cs="楷体_GB2312"/>
                <w:b/>
                <w:bCs/>
                <w:szCs w:val="21"/>
              </w:rPr>
            </w:pPr>
          </w:p>
          <w:p w14:paraId="61DD9354" w14:textId="77777777" w:rsidR="00322465" w:rsidRPr="002815E4" w:rsidRDefault="00322465" w:rsidP="00322465">
            <w:pPr>
              <w:rPr>
                <w:rFonts w:ascii="仿宋" w:eastAsia="仿宋" w:hAnsi="仿宋" w:cs="楷体_GB2312"/>
                <w:b/>
                <w:bCs/>
                <w:szCs w:val="21"/>
              </w:rPr>
            </w:pPr>
          </w:p>
          <w:p w14:paraId="0C69DAF4" w14:textId="77777777" w:rsidR="00322465" w:rsidRPr="002815E4" w:rsidRDefault="00322465" w:rsidP="00322465">
            <w:pPr>
              <w:jc w:val="center"/>
              <w:rPr>
                <w:rFonts w:ascii="仿宋" w:eastAsia="仿宋" w:hAnsi="仿宋" w:cs="楷体_GB2312"/>
                <w:b/>
                <w:bCs/>
                <w:szCs w:val="21"/>
              </w:rPr>
            </w:pPr>
            <w:r w:rsidRPr="002815E4">
              <w:rPr>
                <w:rFonts w:ascii="仿宋" w:eastAsia="仿宋" w:hAnsi="仿宋" w:cs="楷体_GB2312" w:hint="eastAsia"/>
                <w:b/>
                <w:bCs/>
                <w:szCs w:val="21"/>
              </w:rPr>
              <w:t>目标3</w:t>
            </w:r>
          </w:p>
          <w:p w14:paraId="54018986" w14:textId="77777777" w:rsidR="00322465" w:rsidRPr="002815E4" w:rsidRDefault="00322465" w:rsidP="00322465">
            <w:pPr>
              <w:jc w:val="center"/>
              <w:rPr>
                <w:rFonts w:ascii="仿宋" w:eastAsia="仿宋" w:hAnsi="仿宋" w:cs="楷体_GB2312"/>
                <w:b/>
                <w:bCs/>
                <w:szCs w:val="21"/>
              </w:rPr>
            </w:pPr>
            <w:r w:rsidRPr="002815E4">
              <w:rPr>
                <w:rFonts w:ascii="仿宋" w:eastAsia="仿宋" w:hAnsi="仿宋" w:cs="楷体_GB2312" w:hint="eastAsia"/>
                <w:b/>
                <w:bCs/>
                <w:szCs w:val="21"/>
              </w:rPr>
              <w:t>目标4</w:t>
            </w:r>
          </w:p>
          <w:p w14:paraId="5A05AD13" w14:textId="77777777" w:rsidR="00322465" w:rsidRPr="002815E4" w:rsidRDefault="00322465" w:rsidP="00322465">
            <w:pPr>
              <w:adjustRightInd w:val="0"/>
              <w:snapToGrid w:val="0"/>
              <w:rPr>
                <w:rFonts w:ascii="Times New Roman" w:eastAsia="仿宋_GB2312" w:hAnsi="Times New Roman" w:cs="Times New Roman"/>
                <w:b/>
                <w:bCs/>
                <w:kern w:val="0"/>
                <w:szCs w:val="21"/>
              </w:rPr>
            </w:pPr>
          </w:p>
        </w:tc>
        <w:tc>
          <w:tcPr>
            <w:tcW w:w="2693" w:type="dxa"/>
            <w:vMerge w:val="restart"/>
          </w:tcPr>
          <w:p w14:paraId="2385B3C3" w14:textId="77777777" w:rsidR="00322465" w:rsidRPr="00A8642D" w:rsidRDefault="00322465" w:rsidP="008B718F">
            <w:pPr>
              <w:widowControl/>
              <w:adjustRightInd w:val="0"/>
              <w:snapToGrid w:val="0"/>
              <w:jc w:val="left"/>
            </w:pPr>
          </w:p>
          <w:p w14:paraId="5B4E078B" w14:textId="77777777" w:rsidR="00322465" w:rsidRPr="00A8642D" w:rsidRDefault="00322465" w:rsidP="008B718F">
            <w:pPr>
              <w:pStyle w:val="ac"/>
              <w:widowControl/>
              <w:numPr>
                <w:ilvl w:val="0"/>
                <w:numId w:val="5"/>
              </w:numPr>
              <w:adjustRightInd w:val="0"/>
              <w:snapToGrid w:val="0"/>
              <w:ind w:firstLineChars="0"/>
              <w:jc w:val="left"/>
            </w:pPr>
            <w:r w:rsidRPr="00A8642D">
              <w:rPr>
                <w:rFonts w:hint="eastAsia"/>
              </w:rPr>
              <w:t>通过对本门课的学习，使学生能够更加全面地了解空手道的发展历程。</w:t>
            </w:r>
          </w:p>
          <w:p w14:paraId="5B84592E" w14:textId="77777777" w:rsidR="00322465" w:rsidRPr="00A8642D" w:rsidRDefault="00322465" w:rsidP="008B718F">
            <w:pPr>
              <w:pStyle w:val="ac"/>
              <w:widowControl/>
              <w:numPr>
                <w:ilvl w:val="0"/>
                <w:numId w:val="5"/>
              </w:numPr>
              <w:adjustRightInd w:val="0"/>
              <w:snapToGrid w:val="0"/>
              <w:ind w:firstLineChars="0"/>
              <w:jc w:val="left"/>
            </w:pPr>
            <w:r w:rsidRPr="00A8642D">
              <w:rPr>
                <w:rFonts w:hint="eastAsia"/>
              </w:rPr>
              <w:t>通过课程的学习，帮助学生运用理论知识分析空手道现状及具体的学与教问题，提升其批判性思维与分析问题、解决问题的能力。</w:t>
            </w:r>
          </w:p>
          <w:p w14:paraId="7F5E12F2" w14:textId="77777777" w:rsidR="00322465" w:rsidRPr="00A8642D" w:rsidRDefault="00322465" w:rsidP="008B718F">
            <w:pPr>
              <w:widowControl/>
              <w:adjustRightInd w:val="0"/>
              <w:snapToGrid w:val="0"/>
              <w:jc w:val="left"/>
            </w:pPr>
          </w:p>
        </w:tc>
      </w:tr>
      <w:tr w:rsidR="00322465" w14:paraId="44C50E63" w14:textId="77777777" w:rsidTr="002815E4">
        <w:trPr>
          <w:trHeight w:val="108"/>
        </w:trPr>
        <w:tc>
          <w:tcPr>
            <w:tcW w:w="1855" w:type="dxa"/>
            <w:vMerge/>
          </w:tcPr>
          <w:p w14:paraId="3020B09B" w14:textId="77777777" w:rsidR="00322465" w:rsidRPr="00A8642D" w:rsidRDefault="00322465" w:rsidP="00322465">
            <w:pPr>
              <w:widowControl/>
              <w:adjustRightInd w:val="0"/>
              <w:snapToGrid w:val="0"/>
              <w:rPr>
                <w:b/>
                <w:bCs/>
              </w:rPr>
            </w:pPr>
          </w:p>
        </w:tc>
        <w:tc>
          <w:tcPr>
            <w:tcW w:w="2693" w:type="dxa"/>
          </w:tcPr>
          <w:p w14:paraId="71240378" w14:textId="77777777" w:rsidR="00322465" w:rsidRPr="00A8642D" w:rsidRDefault="00322465" w:rsidP="00322465">
            <w:pPr>
              <w:widowControl/>
              <w:adjustRightInd w:val="0"/>
              <w:snapToGrid w:val="0"/>
            </w:pPr>
            <w:r w:rsidRPr="00A8642D">
              <w:t>2-2 能够根据所学科学知识的基本原理识别和判断</w:t>
            </w:r>
            <w:r w:rsidRPr="00A8642D">
              <w:rPr>
                <w:rFonts w:hint="eastAsia"/>
              </w:rPr>
              <w:t>相关教学、训练的存在</w:t>
            </w:r>
            <w:r w:rsidRPr="00A8642D">
              <w:t>问题</w:t>
            </w:r>
          </w:p>
        </w:tc>
        <w:tc>
          <w:tcPr>
            <w:tcW w:w="805" w:type="dxa"/>
            <w:vMerge/>
          </w:tcPr>
          <w:p w14:paraId="0DA618A5"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380C23C5" w14:textId="77777777" w:rsidR="00322465" w:rsidRPr="00A8642D" w:rsidRDefault="00322465" w:rsidP="008B718F">
            <w:pPr>
              <w:widowControl/>
              <w:adjustRightInd w:val="0"/>
              <w:snapToGrid w:val="0"/>
              <w:jc w:val="left"/>
            </w:pPr>
          </w:p>
        </w:tc>
      </w:tr>
      <w:tr w:rsidR="00322465" w14:paraId="243AFC2B" w14:textId="77777777" w:rsidTr="002815E4">
        <w:trPr>
          <w:trHeight w:val="1286"/>
        </w:trPr>
        <w:tc>
          <w:tcPr>
            <w:tcW w:w="1855" w:type="dxa"/>
            <w:vMerge/>
          </w:tcPr>
          <w:p w14:paraId="56C5D34A" w14:textId="77777777" w:rsidR="00322465" w:rsidRPr="00A8642D" w:rsidRDefault="00322465" w:rsidP="00322465">
            <w:pPr>
              <w:widowControl/>
              <w:adjustRightInd w:val="0"/>
              <w:snapToGrid w:val="0"/>
              <w:rPr>
                <w:b/>
                <w:bCs/>
              </w:rPr>
            </w:pPr>
          </w:p>
        </w:tc>
        <w:tc>
          <w:tcPr>
            <w:tcW w:w="2693" w:type="dxa"/>
          </w:tcPr>
          <w:p w14:paraId="7E47AA3A" w14:textId="77777777" w:rsidR="00322465" w:rsidRPr="00A8642D" w:rsidRDefault="00322465" w:rsidP="00322465">
            <w:pPr>
              <w:widowControl/>
              <w:adjustRightInd w:val="0"/>
              <w:snapToGrid w:val="0"/>
            </w:pPr>
            <w:r w:rsidRPr="00A8642D">
              <w:t>2-3能够正确表述一个</w:t>
            </w:r>
            <w:r w:rsidRPr="00A8642D">
              <w:rPr>
                <w:rFonts w:hint="eastAsia"/>
              </w:rPr>
              <w:t>民族传统体育学的</w:t>
            </w:r>
            <w:r w:rsidRPr="00A8642D">
              <w:t>问题解决方案并分析其合理性</w:t>
            </w:r>
          </w:p>
        </w:tc>
        <w:tc>
          <w:tcPr>
            <w:tcW w:w="805" w:type="dxa"/>
            <w:vMerge/>
          </w:tcPr>
          <w:p w14:paraId="1E5A65F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0D056D33" w14:textId="77777777" w:rsidR="00322465" w:rsidRPr="00A8642D" w:rsidRDefault="00322465" w:rsidP="008B718F">
            <w:pPr>
              <w:widowControl/>
              <w:adjustRightInd w:val="0"/>
              <w:snapToGrid w:val="0"/>
              <w:jc w:val="left"/>
            </w:pPr>
          </w:p>
        </w:tc>
      </w:tr>
      <w:tr w:rsidR="00322465" w14:paraId="6DFF7D09" w14:textId="77777777" w:rsidTr="002815E4">
        <w:trPr>
          <w:trHeight w:val="108"/>
        </w:trPr>
        <w:tc>
          <w:tcPr>
            <w:tcW w:w="1855" w:type="dxa"/>
            <w:vMerge w:val="restart"/>
          </w:tcPr>
          <w:p w14:paraId="05E8D1C5" w14:textId="77777777" w:rsidR="00322465" w:rsidRPr="00A8642D" w:rsidRDefault="00322465" w:rsidP="00322465">
            <w:pPr>
              <w:widowControl/>
              <w:adjustRightInd w:val="0"/>
              <w:snapToGrid w:val="0"/>
              <w:rPr>
                <w:b/>
                <w:bCs/>
              </w:rPr>
            </w:pPr>
          </w:p>
          <w:p w14:paraId="4FC4255E" w14:textId="77777777" w:rsidR="00322465" w:rsidRPr="00A8642D" w:rsidRDefault="00322465" w:rsidP="00322465">
            <w:pPr>
              <w:widowControl/>
              <w:adjustRightInd w:val="0"/>
              <w:snapToGrid w:val="0"/>
              <w:rPr>
                <w:b/>
                <w:bCs/>
              </w:rPr>
            </w:pPr>
          </w:p>
          <w:p w14:paraId="32DA66D5" w14:textId="77777777" w:rsidR="00322465" w:rsidRPr="00A8642D" w:rsidRDefault="00322465" w:rsidP="00322465">
            <w:pPr>
              <w:widowControl/>
              <w:adjustRightInd w:val="0"/>
              <w:snapToGrid w:val="0"/>
              <w:rPr>
                <w:b/>
                <w:bCs/>
              </w:rPr>
            </w:pPr>
            <w:r w:rsidRPr="00A8642D">
              <w:rPr>
                <w:rFonts w:hint="eastAsia"/>
                <w:b/>
                <w:bCs/>
              </w:rPr>
              <w:t>毕业要求</w:t>
            </w:r>
            <w:r w:rsidRPr="00A8642D">
              <w:rPr>
                <w:b/>
                <w:bCs/>
              </w:rPr>
              <w:t>3：</w:t>
            </w:r>
            <w:r w:rsidRPr="00A8642D">
              <w:rPr>
                <w:rFonts w:hint="eastAsia"/>
                <w:b/>
                <w:bCs/>
              </w:rPr>
              <w:t>编排/创新解决方案：</w:t>
            </w:r>
            <w:r w:rsidRPr="00A8642D">
              <w:rPr>
                <w:rFonts w:hint="eastAsia"/>
                <w:b/>
                <w:bCs/>
              </w:rPr>
              <w:lastRenderedPageBreak/>
              <w:t>能够针对社会特定需求，选择合适的民族传统体育训练、教学等目标内容，或者具备编排、创新新内容的能力。</w:t>
            </w:r>
          </w:p>
        </w:tc>
        <w:tc>
          <w:tcPr>
            <w:tcW w:w="2693" w:type="dxa"/>
          </w:tcPr>
          <w:p w14:paraId="7FA7D17E" w14:textId="77777777" w:rsidR="00322465" w:rsidRPr="00A8642D" w:rsidRDefault="00322465" w:rsidP="00322465">
            <w:pPr>
              <w:widowControl/>
              <w:adjustRightInd w:val="0"/>
              <w:snapToGrid w:val="0"/>
            </w:pPr>
            <w:r w:rsidRPr="00A8642D">
              <w:lastRenderedPageBreak/>
              <w:t>3-1</w:t>
            </w:r>
            <w:r w:rsidRPr="00A8642D">
              <w:rPr>
                <w:rFonts w:hint="eastAsia"/>
              </w:rPr>
              <w:t>能够分析社会需求并确立特定的服务目标，</w:t>
            </w:r>
            <w:r w:rsidRPr="00A8642D">
              <w:t>具有敏锐的观察力和创新意识，具备从事</w:t>
            </w:r>
            <w:r w:rsidRPr="00A8642D">
              <w:rPr>
                <w:rFonts w:hint="eastAsia"/>
              </w:rPr>
              <w:t>民族传统体育学相</w:t>
            </w:r>
            <w:r w:rsidRPr="00A8642D">
              <w:rPr>
                <w:rFonts w:hint="eastAsia"/>
              </w:rPr>
              <w:lastRenderedPageBreak/>
              <w:t>关</w:t>
            </w:r>
            <w:r w:rsidRPr="00A8642D">
              <w:t>研究的能力</w:t>
            </w:r>
          </w:p>
        </w:tc>
        <w:tc>
          <w:tcPr>
            <w:tcW w:w="805" w:type="dxa"/>
            <w:vMerge w:val="restart"/>
          </w:tcPr>
          <w:p w14:paraId="641CBFFD"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3DFE386F"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5CC7C6E6"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772657D1"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1503ED35"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lastRenderedPageBreak/>
              <w:t>目标</w:t>
            </w:r>
            <w:r w:rsidRPr="002815E4">
              <w:rPr>
                <w:rFonts w:ascii="Times New Roman" w:eastAsia="仿宋_GB2312" w:hAnsi="Times New Roman" w:cs="Times New Roman"/>
                <w:b/>
                <w:bCs/>
                <w:kern w:val="0"/>
                <w:szCs w:val="21"/>
              </w:rPr>
              <w:t>3</w:t>
            </w:r>
          </w:p>
          <w:p w14:paraId="52AFBC8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4</w:t>
            </w:r>
          </w:p>
        </w:tc>
        <w:tc>
          <w:tcPr>
            <w:tcW w:w="2693" w:type="dxa"/>
            <w:vMerge w:val="restart"/>
          </w:tcPr>
          <w:p w14:paraId="3AE082AD" w14:textId="77777777" w:rsidR="00322465" w:rsidRPr="00A8642D" w:rsidRDefault="00322465" w:rsidP="008B718F">
            <w:pPr>
              <w:widowControl/>
              <w:adjustRightInd w:val="0"/>
              <w:snapToGrid w:val="0"/>
              <w:jc w:val="left"/>
            </w:pPr>
          </w:p>
          <w:p w14:paraId="5201F572" w14:textId="77777777" w:rsidR="00322465" w:rsidRPr="00A8642D" w:rsidRDefault="00322465" w:rsidP="008B718F">
            <w:pPr>
              <w:widowControl/>
              <w:adjustRightInd w:val="0"/>
              <w:snapToGrid w:val="0"/>
              <w:jc w:val="left"/>
            </w:pPr>
          </w:p>
          <w:p w14:paraId="30320502" w14:textId="77777777" w:rsidR="00322465" w:rsidRPr="00A8642D" w:rsidRDefault="00322465" w:rsidP="008B718F">
            <w:pPr>
              <w:widowControl/>
              <w:adjustRightInd w:val="0"/>
              <w:snapToGrid w:val="0"/>
              <w:jc w:val="left"/>
            </w:pPr>
          </w:p>
          <w:p w14:paraId="09F6FB77" w14:textId="77777777" w:rsidR="00322465" w:rsidRPr="00A8642D" w:rsidRDefault="00322465" w:rsidP="008B718F">
            <w:pPr>
              <w:widowControl/>
              <w:adjustRightInd w:val="0"/>
              <w:snapToGrid w:val="0"/>
              <w:jc w:val="left"/>
            </w:pPr>
          </w:p>
          <w:p w14:paraId="6319C09F" w14:textId="77777777" w:rsidR="00322465" w:rsidRPr="00A8642D" w:rsidRDefault="00322465" w:rsidP="008B718F">
            <w:pPr>
              <w:pStyle w:val="ac"/>
              <w:widowControl/>
              <w:numPr>
                <w:ilvl w:val="0"/>
                <w:numId w:val="8"/>
              </w:numPr>
              <w:adjustRightInd w:val="0"/>
              <w:snapToGrid w:val="0"/>
              <w:ind w:firstLineChars="0"/>
              <w:jc w:val="left"/>
            </w:pPr>
            <w:r w:rsidRPr="00A8642D">
              <w:rPr>
                <w:rFonts w:hint="eastAsia"/>
              </w:rPr>
              <w:lastRenderedPageBreak/>
              <w:t>通过空手道平安套路的学习使学生掌握一定的空手道套路创编方法，培养学生的创新思维。</w:t>
            </w:r>
          </w:p>
        </w:tc>
      </w:tr>
      <w:tr w:rsidR="00322465" w14:paraId="108DC532" w14:textId="77777777" w:rsidTr="002815E4">
        <w:trPr>
          <w:trHeight w:val="108"/>
        </w:trPr>
        <w:tc>
          <w:tcPr>
            <w:tcW w:w="1855" w:type="dxa"/>
            <w:vMerge/>
          </w:tcPr>
          <w:p w14:paraId="7D6CA3F9" w14:textId="77777777" w:rsidR="00322465" w:rsidRPr="00A8642D" w:rsidRDefault="00322465" w:rsidP="00322465">
            <w:pPr>
              <w:widowControl/>
              <w:adjustRightInd w:val="0"/>
              <w:snapToGrid w:val="0"/>
              <w:rPr>
                <w:b/>
                <w:bCs/>
              </w:rPr>
            </w:pPr>
          </w:p>
        </w:tc>
        <w:tc>
          <w:tcPr>
            <w:tcW w:w="2693" w:type="dxa"/>
          </w:tcPr>
          <w:p w14:paraId="4BDB8244" w14:textId="77777777" w:rsidR="00322465" w:rsidRPr="00A8642D" w:rsidRDefault="00322465" w:rsidP="00322465">
            <w:pPr>
              <w:widowControl/>
              <w:adjustRightInd w:val="0"/>
              <w:snapToGrid w:val="0"/>
            </w:pPr>
            <w:r w:rsidRPr="00A8642D">
              <w:t>3-2</w:t>
            </w:r>
            <w:r w:rsidRPr="00A8642D">
              <w:rPr>
                <w:rFonts w:hint="eastAsia"/>
              </w:rPr>
              <w:t>能够根据目标选取适当的教学、训练、管理内容并确定执行计划以及解决方案，</w:t>
            </w:r>
            <w:r w:rsidRPr="00A8642D">
              <w:t>具有</w:t>
            </w:r>
            <w:r w:rsidRPr="00A8642D">
              <w:rPr>
                <w:rFonts w:hint="eastAsia"/>
              </w:rPr>
              <w:t>良好的</w:t>
            </w:r>
            <w:r w:rsidRPr="00A8642D">
              <w:t xml:space="preserve">创新能力 </w:t>
            </w:r>
          </w:p>
        </w:tc>
        <w:tc>
          <w:tcPr>
            <w:tcW w:w="805" w:type="dxa"/>
            <w:vMerge/>
          </w:tcPr>
          <w:p w14:paraId="3F213974"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78A5ED4E" w14:textId="77777777" w:rsidR="00322465" w:rsidRPr="00A8642D" w:rsidRDefault="00322465" w:rsidP="00322465">
            <w:pPr>
              <w:widowControl/>
              <w:adjustRightInd w:val="0"/>
              <w:snapToGrid w:val="0"/>
            </w:pPr>
          </w:p>
        </w:tc>
      </w:tr>
      <w:tr w:rsidR="00322465" w14:paraId="75E2908E" w14:textId="77777777" w:rsidTr="002815E4">
        <w:trPr>
          <w:trHeight w:val="108"/>
        </w:trPr>
        <w:tc>
          <w:tcPr>
            <w:tcW w:w="1855" w:type="dxa"/>
            <w:vMerge/>
          </w:tcPr>
          <w:p w14:paraId="29D2CC62" w14:textId="77777777" w:rsidR="00322465" w:rsidRPr="00A8642D" w:rsidRDefault="00322465" w:rsidP="00322465">
            <w:pPr>
              <w:widowControl/>
              <w:adjustRightInd w:val="0"/>
              <w:snapToGrid w:val="0"/>
              <w:rPr>
                <w:b/>
                <w:bCs/>
              </w:rPr>
            </w:pPr>
          </w:p>
        </w:tc>
        <w:tc>
          <w:tcPr>
            <w:tcW w:w="2693" w:type="dxa"/>
          </w:tcPr>
          <w:p w14:paraId="16F78E71" w14:textId="77777777" w:rsidR="00322465" w:rsidRPr="00A8642D" w:rsidRDefault="00322465" w:rsidP="00322465">
            <w:pPr>
              <w:widowControl/>
              <w:adjustRightInd w:val="0"/>
              <w:snapToGrid w:val="0"/>
            </w:pPr>
            <w:r w:rsidRPr="00A8642D">
              <w:t>3-3能够在</w:t>
            </w:r>
            <w:r w:rsidRPr="00A8642D">
              <w:rPr>
                <w:rFonts w:hint="eastAsia"/>
              </w:rPr>
              <w:t>武术训练、教学以及组织问题</w:t>
            </w:r>
            <w:r w:rsidRPr="00A8642D">
              <w:t>、社会、环境等外界约束的情况下</w:t>
            </w:r>
            <w:r w:rsidRPr="00A8642D">
              <w:rPr>
                <w:rFonts w:hint="eastAsia"/>
              </w:rPr>
              <w:t>进行</w:t>
            </w:r>
            <w:r w:rsidRPr="00A8642D">
              <w:t>可行性评价</w:t>
            </w:r>
          </w:p>
        </w:tc>
        <w:tc>
          <w:tcPr>
            <w:tcW w:w="805" w:type="dxa"/>
            <w:vMerge/>
          </w:tcPr>
          <w:p w14:paraId="3220396D"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947E32A" w14:textId="77777777" w:rsidR="00322465" w:rsidRPr="00A8642D" w:rsidRDefault="00322465" w:rsidP="00322465">
            <w:pPr>
              <w:widowControl/>
              <w:adjustRightInd w:val="0"/>
              <w:snapToGrid w:val="0"/>
            </w:pPr>
          </w:p>
        </w:tc>
      </w:tr>
      <w:tr w:rsidR="00322465" w14:paraId="4F42948F" w14:textId="77777777" w:rsidTr="002815E4">
        <w:trPr>
          <w:trHeight w:val="336"/>
        </w:trPr>
        <w:tc>
          <w:tcPr>
            <w:tcW w:w="1855" w:type="dxa"/>
            <w:vMerge/>
          </w:tcPr>
          <w:p w14:paraId="0FD090AC" w14:textId="77777777" w:rsidR="00322465" w:rsidRPr="00A8642D" w:rsidRDefault="00322465" w:rsidP="00322465">
            <w:pPr>
              <w:widowControl/>
              <w:adjustRightInd w:val="0"/>
              <w:snapToGrid w:val="0"/>
              <w:rPr>
                <w:b/>
                <w:bCs/>
              </w:rPr>
            </w:pPr>
          </w:p>
        </w:tc>
        <w:tc>
          <w:tcPr>
            <w:tcW w:w="2693" w:type="dxa"/>
          </w:tcPr>
          <w:p w14:paraId="4F4ADE57" w14:textId="77777777" w:rsidR="00322465" w:rsidRPr="00A8642D" w:rsidRDefault="00322465" w:rsidP="00322465">
            <w:pPr>
              <w:widowControl/>
              <w:adjustRightInd w:val="0"/>
              <w:snapToGrid w:val="0"/>
            </w:pPr>
            <w:r w:rsidRPr="00A8642D">
              <w:t>3-4能够针对</w:t>
            </w:r>
            <w:r w:rsidRPr="00A8642D">
              <w:rPr>
                <w:rFonts w:hint="eastAsia"/>
              </w:rPr>
              <w:t>存在问题和</w:t>
            </w:r>
            <w:r w:rsidRPr="00A8642D">
              <w:t>方案提出优化的措施</w:t>
            </w:r>
          </w:p>
        </w:tc>
        <w:tc>
          <w:tcPr>
            <w:tcW w:w="805" w:type="dxa"/>
            <w:vMerge/>
          </w:tcPr>
          <w:p w14:paraId="064090D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76023F48" w14:textId="77777777" w:rsidR="00322465" w:rsidRPr="00A8642D" w:rsidRDefault="00322465" w:rsidP="00322465">
            <w:pPr>
              <w:widowControl/>
              <w:adjustRightInd w:val="0"/>
              <w:snapToGrid w:val="0"/>
            </w:pPr>
          </w:p>
        </w:tc>
      </w:tr>
      <w:tr w:rsidR="00322465" w14:paraId="082EACDF" w14:textId="77777777" w:rsidTr="002815E4">
        <w:trPr>
          <w:trHeight w:val="108"/>
        </w:trPr>
        <w:tc>
          <w:tcPr>
            <w:tcW w:w="1855" w:type="dxa"/>
            <w:vMerge w:val="restart"/>
          </w:tcPr>
          <w:p w14:paraId="109B85A8" w14:textId="77777777" w:rsidR="002815E4" w:rsidRPr="00A8642D" w:rsidRDefault="002815E4" w:rsidP="00322465">
            <w:pPr>
              <w:widowControl/>
              <w:adjustRightInd w:val="0"/>
              <w:snapToGrid w:val="0"/>
              <w:rPr>
                <w:b/>
                <w:bCs/>
              </w:rPr>
            </w:pPr>
          </w:p>
          <w:p w14:paraId="4849FEE7" w14:textId="167138C4" w:rsidR="00322465" w:rsidRPr="00A8642D" w:rsidRDefault="00322465" w:rsidP="00322465">
            <w:pPr>
              <w:widowControl/>
              <w:adjustRightInd w:val="0"/>
              <w:snapToGrid w:val="0"/>
              <w:rPr>
                <w:b/>
                <w:bCs/>
              </w:rPr>
            </w:pPr>
            <w:r w:rsidRPr="00A8642D">
              <w:rPr>
                <w:rFonts w:hint="eastAsia"/>
                <w:b/>
                <w:bCs/>
              </w:rPr>
              <w:t>毕业要求</w:t>
            </w:r>
            <w:r w:rsidRPr="00A8642D">
              <w:rPr>
                <w:b/>
                <w:bCs/>
              </w:rPr>
              <w:t>4：研究：掌握</w:t>
            </w:r>
            <w:r w:rsidRPr="00A8642D">
              <w:rPr>
                <w:rFonts w:hint="eastAsia"/>
                <w:b/>
                <w:bCs/>
              </w:rPr>
              <w:t>以武术为代表的民族传统体育学相关</w:t>
            </w:r>
            <w:r w:rsidRPr="00A8642D">
              <w:rPr>
                <w:b/>
                <w:bCs/>
              </w:rPr>
              <w:t>技术中的评定与分析技能，分析与解释数据并通过</w:t>
            </w:r>
            <w:r w:rsidRPr="00A8642D">
              <w:rPr>
                <w:rFonts w:hint="eastAsia"/>
                <w:b/>
                <w:bCs/>
              </w:rPr>
              <w:t>武术运动等</w:t>
            </w:r>
            <w:r w:rsidRPr="00A8642D">
              <w:rPr>
                <w:b/>
                <w:bCs/>
              </w:rPr>
              <w:t>得到合理有效的结论。</w:t>
            </w:r>
          </w:p>
        </w:tc>
        <w:tc>
          <w:tcPr>
            <w:tcW w:w="2693" w:type="dxa"/>
          </w:tcPr>
          <w:p w14:paraId="59C4AC4C" w14:textId="77777777" w:rsidR="00322465" w:rsidRPr="00A8642D" w:rsidRDefault="00322465" w:rsidP="00322465">
            <w:pPr>
              <w:widowControl/>
              <w:adjustRightInd w:val="0"/>
              <w:snapToGrid w:val="0"/>
            </w:pPr>
            <w:r w:rsidRPr="00A8642D">
              <w:t>4-1掌握</w:t>
            </w:r>
            <w:r w:rsidRPr="00A8642D">
              <w:rPr>
                <w:rFonts w:hint="eastAsia"/>
              </w:rPr>
              <w:t>武术运动等运动</w:t>
            </w:r>
            <w:r w:rsidRPr="00A8642D">
              <w:t>分析的方法并理解其适用范围</w:t>
            </w:r>
          </w:p>
        </w:tc>
        <w:tc>
          <w:tcPr>
            <w:tcW w:w="805" w:type="dxa"/>
            <w:vMerge w:val="restart"/>
          </w:tcPr>
          <w:p w14:paraId="6912CB47"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110D63AC"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9B58125"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5328431B"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AA3346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721E4C33"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4</w:t>
            </w:r>
          </w:p>
        </w:tc>
        <w:tc>
          <w:tcPr>
            <w:tcW w:w="2693" w:type="dxa"/>
            <w:vMerge w:val="restart"/>
          </w:tcPr>
          <w:p w14:paraId="0F5E393D" w14:textId="77777777" w:rsidR="00322465" w:rsidRPr="00A8642D" w:rsidRDefault="00322465" w:rsidP="00322465">
            <w:pPr>
              <w:widowControl/>
              <w:adjustRightInd w:val="0"/>
              <w:snapToGrid w:val="0"/>
            </w:pPr>
          </w:p>
          <w:p w14:paraId="2CC6A49D" w14:textId="77777777" w:rsidR="00322465" w:rsidRPr="00A8642D" w:rsidRDefault="00322465" w:rsidP="00322465">
            <w:pPr>
              <w:widowControl/>
              <w:adjustRightInd w:val="0"/>
              <w:snapToGrid w:val="0"/>
            </w:pPr>
          </w:p>
          <w:p w14:paraId="5BA5F180" w14:textId="77777777" w:rsidR="00322465" w:rsidRPr="00A8642D" w:rsidRDefault="00322465" w:rsidP="00322465">
            <w:pPr>
              <w:widowControl/>
              <w:adjustRightInd w:val="0"/>
              <w:snapToGrid w:val="0"/>
            </w:pPr>
            <w:r w:rsidRPr="00A8642D">
              <w:rPr>
                <w:rFonts w:hint="eastAsia"/>
              </w:rPr>
              <w:t>1、通过空手道平安1-</w:t>
            </w:r>
            <w:r w:rsidRPr="00A8642D">
              <w:t>5</w:t>
            </w:r>
            <w:r w:rsidRPr="00A8642D">
              <w:rPr>
                <w:rFonts w:hint="eastAsia"/>
              </w:rPr>
              <w:t>段位的学习，帮助学生思考如何运用教学设计，分析和解决教学过程中的实际问题，从而获得基础的教学体验，形成基本的教学能力。</w:t>
            </w:r>
          </w:p>
        </w:tc>
      </w:tr>
      <w:tr w:rsidR="00322465" w14:paraId="0F2A477F" w14:textId="77777777" w:rsidTr="002815E4">
        <w:trPr>
          <w:trHeight w:val="108"/>
        </w:trPr>
        <w:tc>
          <w:tcPr>
            <w:tcW w:w="1855" w:type="dxa"/>
            <w:vMerge/>
          </w:tcPr>
          <w:p w14:paraId="01AA93AC" w14:textId="77777777" w:rsidR="00322465" w:rsidRPr="00A8642D" w:rsidRDefault="00322465" w:rsidP="00322465">
            <w:pPr>
              <w:widowControl/>
              <w:adjustRightInd w:val="0"/>
              <w:snapToGrid w:val="0"/>
              <w:rPr>
                <w:b/>
                <w:bCs/>
              </w:rPr>
            </w:pPr>
          </w:p>
        </w:tc>
        <w:tc>
          <w:tcPr>
            <w:tcW w:w="2693" w:type="dxa"/>
          </w:tcPr>
          <w:p w14:paraId="07EFEADB" w14:textId="77777777" w:rsidR="00322465" w:rsidRPr="00A8642D" w:rsidRDefault="00322465" w:rsidP="00322465">
            <w:pPr>
              <w:widowControl/>
              <w:adjustRightInd w:val="0"/>
              <w:snapToGrid w:val="0"/>
            </w:pPr>
            <w:r w:rsidRPr="00A8642D">
              <w:t>4-2能基于</w:t>
            </w:r>
            <w:r w:rsidRPr="00A8642D">
              <w:rPr>
                <w:rFonts w:hint="eastAsia"/>
              </w:rPr>
              <w:t>武术运动等的</w:t>
            </w:r>
            <w:r w:rsidRPr="00A8642D">
              <w:t>专业理论设计针对特定需求进行</w:t>
            </w:r>
            <w:r w:rsidRPr="00A8642D">
              <w:rPr>
                <w:rFonts w:hint="eastAsia"/>
              </w:rPr>
              <w:t>编排创新</w:t>
            </w:r>
            <w:r w:rsidRPr="00A8642D">
              <w:t>的可行实验方案</w:t>
            </w:r>
          </w:p>
        </w:tc>
        <w:tc>
          <w:tcPr>
            <w:tcW w:w="805" w:type="dxa"/>
            <w:vMerge/>
          </w:tcPr>
          <w:p w14:paraId="1A117DF9"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2C1A7C96" w14:textId="77777777" w:rsidR="00322465" w:rsidRPr="00A8642D" w:rsidRDefault="00322465" w:rsidP="00322465">
            <w:pPr>
              <w:widowControl/>
              <w:adjustRightInd w:val="0"/>
              <w:snapToGrid w:val="0"/>
            </w:pPr>
          </w:p>
        </w:tc>
      </w:tr>
      <w:tr w:rsidR="00322465" w14:paraId="1D8CB745" w14:textId="77777777" w:rsidTr="002815E4">
        <w:trPr>
          <w:trHeight w:val="108"/>
        </w:trPr>
        <w:tc>
          <w:tcPr>
            <w:tcW w:w="1855" w:type="dxa"/>
            <w:vMerge/>
          </w:tcPr>
          <w:p w14:paraId="6405896C" w14:textId="77777777" w:rsidR="00322465" w:rsidRPr="00A8642D" w:rsidRDefault="00322465" w:rsidP="00322465">
            <w:pPr>
              <w:widowControl/>
              <w:adjustRightInd w:val="0"/>
              <w:snapToGrid w:val="0"/>
              <w:rPr>
                <w:b/>
                <w:bCs/>
              </w:rPr>
            </w:pPr>
          </w:p>
        </w:tc>
        <w:tc>
          <w:tcPr>
            <w:tcW w:w="2693" w:type="dxa"/>
          </w:tcPr>
          <w:p w14:paraId="4375D1DB" w14:textId="77777777" w:rsidR="00322465" w:rsidRPr="00A8642D" w:rsidRDefault="00322465" w:rsidP="00322465">
            <w:pPr>
              <w:widowControl/>
              <w:adjustRightInd w:val="0"/>
              <w:snapToGrid w:val="0"/>
            </w:pPr>
            <w:r w:rsidRPr="00A8642D">
              <w:t>4-3能够选用</w:t>
            </w:r>
            <w:r w:rsidRPr="00A8642D">
              <w:rPr>
                <w:rFonts w:hint="eastAsia"/>
              </w:rPr>
              <w:t>武术运动等的力学、安全、保健以及康复等评定</w:t>
            </w:r>
            <w:r w:rsidRPr="00A8642D">
              <w:t>技术安全开展实验并正确采集数据</w:t>
            </w:r>
          </w:p>
        </w:tc>
        <w:tc>
          <w:tcPr>
            <w:tcW w:w="805" w:type="dxa"/>
            <w:vMerge/>
          </w:tcPr>
          <w:p w14:paraId="1A00AA02"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2686D456" w14:textId="77777777" w:rsidR="00322465" w:rsidRPr="00A8642D" w:rsidRDefault="00322465" w:rsidP="00322465">
            <w:pPr>
              <w:widowControl/>
              <w:adjustRightInd w:val="0"/>
              <w:snapToGrid w:val="0"/>
            </w:pPr>
          </w:p>
        </w:tc>
      </w:tr>
      <w:tr w:rsidR="00322465" w14:paraId="1FD3C0D3" w14:textId="77777777" w:rsidTr="002815E4">
        <w:trPr>
          <w:trHeight w:val="108"/>
        </w:trPr>
        <w:tc>
          <w:tcPr>
            <w:tcW w:w="1855" w:type="dxa"/>
            <w:vMerge w:val="restart"/>
          </w:tcPr>
          <w:p w14:paraId="3A5F853E" w14:textId="77777777" w:rsidR="00322465" w:rsidRPr="00A8642D" w:rsidRDefault="00322465" w:rsidP="00322465">
            <w:pPr>
              <w:widowControl/>
              <w:adjustRightInd w:val="0"/>
              <w:snapToGrid w:val="0"/>
              <w:rPr>
                <w:b/>
                <w:bCs/>
              </w:rPr>
            </w:pPr>
          </w:p>
          <w:p w14:paraId="7D8777AF" w14:textId="77777777" w:rsidR="00322465" w:rsidRPr="00A8642D" w:rsidRDefault="00322465" w:rsidP="00322465">
            <w:pPr>
              <w:widowControl/>
              <w:adjustRightInd w:val="0"/>
              <w:snapToGrid w:val="0"/>
              <w:rPr>
                <w:b/>
                <w:bCs/>
              </w:rPr>
            </w:pPr>
          </w:p>
          <w:p w14:paraId="2E74AE22" w14:textId="77777777" w:rsidR="002815E4" w:rsidRPr="00A8642D" w:rsidRDefault="002815E4" w:rsidP="00322465">
            <w:pPr>
              <w:widowControl/>
              <w:adjustRightInd w:val="0"/>
              <w:snapToGrid w:val="0"/>
              <w:rPr>
                <w:b/>
                <w:bCs/>
              </w:rPr>
            </w:pPr>
          </w:p>
          <w:p w14:paraId="06114598" w14:textId="77777777" w:rsidR="002815E4" w:rsidRPr="00A8642D" w:rsidRDefault="002815E4" w:rsidP="00322465">
            <w:pPr>
              <w:widowControl/>
              <w:adjustRightInd w:val="0"/>
              <w:snapToGrid w:val="0"/>
              <w:rPr>
                <w:b/>
                <w:bCs/>
              </w:rPr>
            </w:pPr>
          </w:p>
          <w:p w14:paraId="3B420AD8" w14:textId="77777777" w:rsidR="002815E4" w:rsidRPr="00A8642D" w:rsidRDefault="002815E4" w:rsidP="00322465">
            <w:pPr>
              <w:widowControl/>
              <w:adjustRightInd w:val="0"/>
              <w:snapToGrid w:val="0"/>
              <w:rPr>
                <w:b/>
                <w:bCs/>
              </w:rPr>
            </w:pPr>
          </w:p>
          <w:p w14:paraId="6CECD312" w14:textId="77777777" w:rsidR="002815E4" w:rsidRPr="00A8642D" w:rsidRDefault="002815E4" w:rsidP="00322465">
            <w:pPr>
              <w:widowControl/>
              <w:adjustRightInd w:val="0"/>
              <w:snapToGrid w:val="0"/>
              <w:rPr>
                <w:b/>
                <w:bCs/>
              </w:rPr>
            </w:pPr>
          </w:p>
          <w:p w14:paraId="0C2D405D" w14:textId="77777777" w:rsidR="002815E4" w:rsidRPr="00A8642D" w:rsidRDefault="002815E4" w:rsidP="00322465">
            <w:pPr>
              <w:widowControl/>
              <w:adjustRightInd w:val="0"/>
              <w:snapToGrid w:val="0"/>
              <w:rPr>
                <w:b/>
                <w:bCs/>
              </w:rPr>
            </w:pPr>
          </w:p>
          <w:p w14:paraId="211EE31B" w14:textId="77777777" w:rsidR="002815E4" w:rsidRPr="00A8642D" w:rsidRDefault="002815E4" w:rsidP="00322465">
            <w:pPr>
              <w:widowControl/>
              <w:adjustRightInd w:val="0"/>
              <w:snapToGrid w:val="0"/>
              <w:rPr>
                <w:b/>
                <w:bCs/>
              </w:rPr>
            </w:pPr>
          </w:p>
          <w:p w14:paraId="1CD38CDA" w14:textId="77777777" w:rsidR="002815E4" w:rsidRPr="00A8642D" w:rsidRDefault="002815E4" w:rsidP="00322465">
            <w:pPr>
              <w:widowControl/>
              <w:adjustRightInd w:val="0"/>
              <w:snapToGrid w:val="0"/>
              <w:rPr>
                <w:b/>
                <w:bCs/>
              </w:rPr>
            </w:pPr>
          </w:p>
          <w:p w14:paraId="51075E72" w14:textId="38FB5408" w:rsidR="00322465" w:rsidRPr="00A8642D" w:rsidRDefault="00322465" w:rsidP="00322465">
            <w:pPr>
              <w:widowControl/>
              <w:adjustRightInd w:val="0"/>
              <w:snapToGrid w:val="0"/>
              <w:rPr>
                <w:b/>
                <w:bCs/>
              </w:rPr>
            </w:pPr>
            <w:r w:rsidRPr="00A8642D">
              <w:rPr>
                <w:rFonts w:hint="eastAsia"/>
                <w:b/>
                <w:bCs/>
              </w:rPr>
              <w:t>毕业要求</w:t>
            </w:r>
            <w:r w:rsidRPr="00A8642D">
              <w:rPr>
                <w:b/>
                <w:bCs/>
              </w:rPr>
              <w:t>5：</w:t>
            </w:r>
            <w:r w:rsidRPr="00A8642D">
              <w:rPr>
                <w:rFonts w:hint="eastAsia"/>
                <w:b/>
                <w:bCs/>
              </w:rPr>
              <w:t>职业</w:t>
            </w:r>
            <w:r w:rsidRPr="00A8642D">
              <w:rPr>
                <w:b/>
                <w:bCs/>
              </w:rPr>
              <w:t>能力：</w:t>
            </w:r>
            <w:r w:rsidRPr="00A8642D">
              <w:rPr>
                <w:rFonts w:hint="eastAsia"/>
                <w:b/>
                <w:bCs/>
              </w:rPr>
              <w:t>能够</w:t>
            </w:r>
            <w:r w:rsidRPr="00A8642D">
              <w:rPr>
                <w:b/>
                <w:bCs/>
              </w:rPr>
              <w:t>利用所学的</w:t>
            </w:r>
            <w:r w:rsidRPr="00A8642D">
              <w:rPr>
                <w:rFonts w:hint="eastAsia"/>
                <w:b/>
                <w:bCs/>
              </w:rPr>
              <w:t>民族传统体育学相关</w:t>
            </w:r>
            <w:r w:rsidRPr="00A8642D">
              <w:rPr>
                <w:b/>
                <w:bCs/>
              </w:rPr>
              <w:t>专业知识</w:t>
            </w:r>
            <w:r w:rsidRPr="00A8642D">
              <w:rPr>
                <w:rFonts w:hint="eastAsia"/>
                <w:b/>
                <w:bCs/>
              </w:rPr>
              <w:t>为</w:t>
            </w:r>
            <w:r w:rsidRPr="00A8642D">
              <w:rPr>
                <w:b/>
                <w:bCs/>
              </w:rPr>
              <w:t>社会服务。</w:t>
            </w:r>
          </w:p>
        </w:tc>
        <w:tc>
          <w:tcPr>
            <w:tcW w:w="2693" w:type="dxa"/>
          </w:tcPr>
          <w:p w14:paraId="22BF2E95" w14:textId="77777777" w:rsidR="00322465" w:rsidRPr="00A8642D" w:rsidRDefault="00322465" w:rsidP="00322465">
            <w:pPr>
              <w:widowControl/>
              <w:adjustRightInd w:val="0"/>
              <w:snapToGrid w:val="0"/>
            </w:pPr>
            <w:r w:rsidRPr="00A8642D">
              <w:t>5-1</w:t>
            </w:r>
            <w:r w:rsidRPr="00A8642D">
              <w:rPr>
                <w:rFonts w:hint="eastAsia"/>
              </w:rPr>
              <w:t>具有一定的体育教育学和训练学理论知识和专业技术，并具有为学校服务的意识和精神，可以从事武术相关教师工作</w:t>
            </w:r>
          </w:p>
        </w:tc>
        <w:tc>
          <w:tcPr>
            <w:tcW w:w="805" w:type="dxa"/>
            <w:vMerge w:val="restart"/>
          </w:tcPr>
          <w:p w14:paraId="1B6AC493"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6A0408F3"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37D8526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0DE2A7D"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6610B48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29EB9FCD"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F5E5636"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711E2E2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2DDE8F6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E2F28AC"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2381D5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2</w:t>
            </w:r>
          </w:p>
          <w:p w14:paraId="3DC93CD6"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3</w:t>
            </w:r>
          </w:p>
        </w:tc>
        <w:tc>
          <w:tcPr>
            <w:tcW w:w="2693" w:type="dxa"/>
            <w:vMerge w:val="restart"/>
          </w:tcPr>
          <w:p w14:paraId="395D6C84" w14:textId="77777777" w:rsidR="00322465" w:rsidRPr="00A8642D" w:rsidRDefault="00322465" w:rsidP="00A8642D">
            <w:pPr>
              <w:widowControl/>
              <w:adjustRightInd w:val="0"/>
              <w:snapToGrid w:val="0"/>
            </w:pPr>
          </w:p>
          <w:p w14:paraId="5018CF1B" w14:textId="77777777" w:rsidR="00322465" w:rsidRPr="00A8642D" w:rsidRDefault="00322465" w:rsidP="00A8642D">
            <w:pPr>
              <w:widowControl/>
              <w:adjustRightInd w:val="0"/>
              <w:snapToGrid w:val="0"/>
            </w:pPr>
            <w:r w:rsidRPr="00A8642D">
              <w:rPr>
                <w:rFonts w:hint="eastAsia"/>
              </w:rPr>
              <w:t>1、通过对空手道平安套路的攻防含义的讲解与实践，使学生熟练掌握体育与健康学科知识体系的基本知识、基本技能，熟练掌握中小学体育的教学方法和学生学习方法。</w:t>
            </w:r>
          </w:p>
          <w:p w14:paraId="62CE1FC4" w14:textId="77777777" w:rsidR="00322465" w:rsidRPr="00A8642D" w:rsidRDefault="00322465" w:rsidP="00A8642D">
            <w:pPr>
              <w:widowControl/>
              <w:adjustRightInd w:val="0"/>
              <w:snapToGrid w:val="0"/>
            </w:pPr>
            <w:r w:rsidRPr="00A8642D">
              <w:rPr>
                <w:rFonts w:hint="eastAsia"/>
              </w:rPr>
              <w:t>2、强化空手道平安套路的熟练程度，培养自己对武术认知的广度与深度，从而不断提升自己的业务水平，适应学校体育工作开展特色课程的要求。</w:t>
            </w:r>
          </w:p>
          <w:p w14:paraId="18A57DB1" w14:textId="77777777" w:rsidR="00322465" w:rsidRPr="00A8642D" w:rsidRDefault="00322465" w:rsidP="00A8642D">
            <w:pPr>
              <w:widowControl/>
              <w:adjustRightInd w:val="0"/>
              <w:snapToGrid w:val="0"/>
            </w:pPr>
            <w:r w:rsidRPr="00A8642D">
              <w:rPr>
                <w:rFonts w:hint="eastAsia"/>
              </w:rPr>
              <w:t>3、将线上与线下的武术教学结合起来，充分利用信息化时代的工具，从而更好的给学生进行教学。</w:t>
            </w:r>
          </w:p>
        </w:tc>
      </w:tr>
      <w:tr w:rsidR="00322465" w14:paraId="524498B8" w14:textId="77777777" w:rsidTr="002815E4">
        <w:trPr>
          <w:trHeight w:val="108"/>
        </w:trPr>
        <w:tc>
          <w:tcPr>
            <w:tcW w:w="1855" w:type="dxa"/>
            <w:vMerge/>
          </w:tcPr>
          <w:p w14:paraId="19992A1C" w14:textId="77777777" w:rsidR="00322465" w:rsidRPr="00A8642D" w:rsidRDefault="00322465" w:rsidP="00322465">
            <w:pPr>
              <w:widowControl/>
              <w:adjustRightInd w:val="0"/>
              <w:snapToGrid w:val="0"/>
              <w:rPr>
                <w:b/>
                <w:bCs/>
              </w:rPr>
            </w:pPr>
          </w:p>
        </w:tc>
        <w:tc>
          <w:tcPr>
            <w:tcW w:w="2693" w:type="dxa"/>
          </w:tcPr>
          <w:p w14:paraId="23F12447" w14:textId="77777777" w:rsidR="00322465" w:rsidRPr="00A8642D" w:rsidRDefault="00322465" w:rsidP="00322465">
            <w:pPr>
              <w:widowControl/>
              <w:adjustRightInd w:val="0"/>
              <w:snapToGrid w:val="0"/>
            </w:pPr>
            <w:r w:rsidRPr="00A8642D">
              <w:t>5-2</w:t>
            </w:r>
            <w:r w:rsidRPr="00A8642D">
              <w:rPr>
                <w:rFonts w:hint="eastAsia"/>
              </w:rPr>
              <w:t>具有较强的专业技术和训练能力，能够胜任相关的武术教练工作</w:t>
            </w:r>
          </w:p>
        </w:tc>
        <w:tc>
          <w:tcPr>
            <w:tcW w:w="805" w:type="dxa"/>
            <w:vMerge/>
          </w:tcPr>
          <w:p w14:paraId="750982CB"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08EB9F22" w14:textId="77777777" w:rsidR="00322465" w:rsidRPr="00A8642D" w:rsidRDefault="00322465" w:rsidP="00322465">
            <w:pPr>
              <w:widowControl/>
              <w:adjustRightInd w:val="0"/>
              <w:snapToGrid w:val="0"/>
            </w:pPr>
          </w:p>
        </w:tc>
      </w:tr>
      <w:tr w:rsidR="00322465" w14:paraId="1C8A5EEC" w14:textId="77777777" w:rsidTr="002815E4">
        <w:trPr>
          <w:trHeight w:val="108"/>
        </w:trPr>
        <w:tc>
          <w:tcPr>
            <w:tcW w:w="1855" w:type="dxa"/>
            <w:vMerge/>
          </w:tcPr>
          <w:p w14:paraId="2CA39B9E" w14:textId="77777777" w:rsidR="00322465" w:rsidRPr="00A8642D" w:rsidRDefault="00322465" w:rsidP="00322465">
            <w:pPr>
              <w:widowControl/>
              <w:adjustRightInd w:val="0"/>
              <w:snapToGrid w:val="0"/>
              <w:rPr>
                <w:b/>
                <w:bCs/>
              </w:rPr>
            </w:pPr>
          </w:p>
        </w:tc>
        <w:tc>
          <w:tcPr>
            <w:tcW w:w="2693" w:type="dxa"/>
          </w:tcPr>
          <w:p w14:paraId="1B95CEE6" w14:textId="77777777" w:rsidR="00322465" w:rsidRPr="00A8642D" w:rsidRDefault="00322465" w:rsidP="00322465">
            <w:pPr>
              <w:widowControl/>
              <w:adjustRightInd w:val="0"/>
              <w:snapToGrid w:val="0"/>
            </w:pPr>
            <w:r w:rsidRPr="00A8642D">
              <w:rPr>
                <w:rFonts w:hint="eastAsia"/>
              </w:rPr>
              <w:t>5-3 具有较强的保安理论知识以及实战技能和格斗能力，可以从事相关的保安工作</w:t>
            </w:r>
          </w:p>
        </w:tc>
        <w:tc>
          <w:tcPr>
            <w:tcW w:w="805" w:type="dxa"/>
            <w:vMerge/>
          </w:tcPr>
          <w:p w14:paraId="5D2F0081"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6F33427B" w14:textId="77777777" w:rsidR="00322465" w:rsidRPr="00A8642D" w:rsidRDefault="00322465" w:rsidP="00322465">
            <w:pPr>
              <w:widowControl/>
              <w:adjustRightInd w:val="0"/>
              <w:snapToGrid w:val="0"/>
            </w:pPr>
          </w:p>
        </w:tc>
      </w:tr>
      <w:tr w:rsidR="00322465" w14:paraId="4BF0AF57" w14:textId="77777777" w:rsidTr="002815E4">
        <w:trPr>
          <w:trHeight w:val="108"/>
        </w:trPr>
        <w:tc>
          <w:tcPr>
            <w:tcW w:w="1855" w:type="dxa"/>
            <w:vMerge/>
          </w:tcPr>
          <w:p w14:paraId="03684F7E" w14:textId="77777777" w:rsidR="00322465" w:rsidRPr="00A8642D" w:rsidRDefault="00322465" w:rsidP="00322465">
            <w:pPr>
              <w:widowControl/>
              <w:adjustRightInd w:val="0"/>
              <w:snapToGrid w:val="0"/>
              <w:rPr>
                <w:b/>
                <w:bCs/>
              </w:rPr>
            </w:pPr>
          </w:p>
        </w:tc>
        <w:tc>
          <w:tcPr>
            <w:tcW w:w="2693" w:type="dxa"/>
          </w:tcPr>
          <w:p w14:paraId="53BE3A63" w14:textId="77777777" w:rsidR="00322465" w:rsidRPr="00A8642D" w:rsidRDefault="00322465" w:rsidP="00322465">
            <w:pPr>
              <w:widowControl/>
              <w:adjustRightInd w:val="0"/>
              <w:snapToGrid w:val="0"/>
            </w:pPr>
            <w:r w:rsidRPr="00A8642D">
              <w:rPr>
                <w:rFonts w:hint="eastAsia"/>
              </w:rPr>
              <w:t>5-4 具有较强的体育组织赛事以及管理能力，胜任体育局以及相关职能部门的工作</w:t>
            </w:r>
          </w:p>
        </w:tc>
        <w:tc>
          <w:tcPr>
            <w:tcW w:w="805" w:type="dxa"/>
            <w:vMerge/>
          </w:tcPr>
          <w:p w14:paraId="43D2C8D9"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0870015B" w14:textId="77777777" w:rsidR="00322465" w:rsidRPr="00A8642D" w:rsidRDefault="00322465" w:rsidP="00322465">
            <w:pPr>
              <w:widowControl/>
              <w:adjustRightInd w:val="0"/>
              <w:snapToGrid w:val="0"/>
            </w:pPr>
          </w:p>
        </w:tc>
      </w:tr>
      <w:tr w:rsidR="00322465" w14:paraId="57108DF7" w14:textId="77777777" w:rsidTr="002815E4">
        <w:trPr>
          <w:trHeight w:val="108"/>
        </w:trPr>
        <w:tc>
          <w:tcPr>
            <w:tcW w:w="1855" w:type="dxa"/>
            <w:vMerge/>
          </w:tcPr>
          <w:p w14:paraId="6B8367AE" w14:textId="77777777" w:rsidR="00322465" w:rsidRPr="00A8642D" w:rsidRDefault="00322465" w:rsidP="00322465">
            <w:pPr>
              <w:widowControl/>
              <w:adjustRightInd w:val="0"/>
              <w:snapToGrid w:val="0"/>
              <w:rPr>
                <w:b/>
                <w:bCs/>
              </w:rPr>
            </w:pPr>
          </w:p>
        </w:tc>
        <w:tc>
          <w:tcPr>
            <w:tcW w:w="2693" w:type="dxa"/>
          </w:tcPr>
          <w:p w14:paraId="2B2D7E91" w14:textId="77777777" w:rsidR="00322465" w:rsidRPr="00A8642D" w:rsidRDefault="00322465" w:rsidP="00322465">
            <w:pPr>
              <w:widowControl/>
              <w:adjustRightInd w:val="0"/>
              <w:snapToGrid w:val="0"/>
            </w:pPr>
            <w:r w:rsidRPr="00A8642D">
              <w:rPr>
                <w:rFonts w:hint="eastAsia"/>
              </w:rPr>
              <w:t>5-5 具有良好的沟通以及外语表达能力，兼有开阔的国际化视野和良好的科研能力，从事理论研究以及国际化工作</w:t>
            </w:r>
          </w:p>
        </w:tc>
        <w:tc>
          <w:tcPr>
            <w:tcW w:w="805" w:type="dxa"/>
            <w:vMerge/>
          </w:tcPr>
          <w:p w14:paraId="0B5D3A0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286C3C1" w14:textId="77777777" w:rsidR="00322465" w:rsidRPr="00A8642D" w:rsidRDefault="00322465" w:rsidP="00322465">
            <w:pPr>
              <w:widowControl/>
              <w:adjustRightInd w:val="0"/>
              <w:snapToGrid w:val="0"/>
            </w:pPr>
          </w:p>
        </w:tc>
      </w:tr>
      <w:tr w:rsidR="00322465" w14:paraId="087D40CE" w14:textId="77777777" w:rsidTr="002815E4">
        <w:trPr>
          <w:trHeight w:val="108"/>
        </w:trPr>
        <w:tc>
          <w:tcPr>
            <w:tcW w:w="1855" w:type="dxa"/>
            <w:vMerge w:val="restart"/>
          </w:tcPr>
          <w:p w14:paraId="7D01B385" w14:textId="77777777" w:rsidR="002815E4" w:rsidRPr="00A8642D" w:rsidRDefault="002815E4" w:rsidP="00322465">
            <w:pPr>
              <w:widowControl/>
              <w:adjustRightInd w:val="0"/>
              <w:snapToGrid w:val="0"/>
              <w:rPr>
                <w:b/>
                <w:bCs/>
              </w:rPr>
            </w:pPr>
          </w:p>
          <w:p w14:paraId="3123282E" w14:textId="7ACF47C8" w:rsidR="00322465" w:rsidRPr="00A8642D" w:rsidRDefault="00322465" w:rsidP="00322465">
            <w:pPr>
              <w:widowControl/>
              <w:adjustRightInd w:val="0"/>
              <w:snapToGrid w:val="0"/>
              <w:rPr>
                <w:b/>
                <w:bCs/>
              </w:rPr>
            </w:pPr>
            <w:r w:rsidRPr="00A8642D">
              <w:rPr>
                <w:rFonts w:hint="eastAsia"/>
                <w:b/>
                <w:bCs/>
              </w:rPr>
              <w:t>毕业要求</w:t>
            </w:r>
            <w:r w:rsidRPr="00A8642D">
              <w:rPr>
                <w:b/>
                <w:bCs/>
              </w:rPr>
              <w:t>6：</w:t>
            </w:r>
            <w:r w:rsidRPr="00A8642D">
              <w:rPr>
                <w:rFonts w:hint="eastAsia"/>
                <w:b/>
                <w:bCs/>
              </w:rPr>
              <w:t>可持续性发展能力：能够熟悉和理解民族传统体育学专</w:t>
            </w:r>
            <w:r w:rsidRPr="00A8642D">
              <w:rPr>
                <w:rFonts w:hint="eastAsia"/>
                <w:b/>
                <w:bCs/>
              </w:rPr>
              <w:lastRenderedPageBreak/>
              <w:t>业领域的发展方向并能清楚认知对社会和环境的影响力</w:t>
            </w:r>
          </w:p>
        </w:tc>
        <w:tc>
          <w:tcPr>
            <w:tcW w:w="2693" w:type="dxa"/>
          </w:tcPr>
          <w:p w14:paraId="2CC93252" w14:textId="77777777" w:rsidR="00322465" w:rsidRPr="00A8642D" w:rsidRDefault="00322465" w:rsidP="00322465">
            <w:pPr>
              <w:widowControl/>
              <w:adjustRightInd w:val="0"/>
              <w:snapToGrid w:val="0"/>
            </w:pPr>
            <w:r w:rsidRPr="00A8642D">
              <w:lastRenderedPageBreak/>
              <w:t>6-1</w:t>
            </w:r>
            <w:r w:rsidRPr="00A8642D">
              <w:rPr>
                <w:rFonts w:hint="eastAsia"/>
              </w:rPr>
              <w:t>清楚熟悉民族传统体育学的发展方向和前沿动态，了解相关领域的杰出作品和领导人物，</w:t>
            </w:r>
            <w:r w:rsidRPr="00A8642D">
              <w:t>具有人文社会科学素养和社会责任感</w:t>
            </w:r>
          </w:p>
        </w:tc>
        <w:tc>
          <w:tcPr>
            <w:tcW w:w="805" w:type="dxa"/>
            <w:vMerge w:val="restart"/>
          </w:tcPr>
          <w:p w14:paraId="3D9C43D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val="restart"/>
          </w:tcPr>
          <w:p w14:paraId="2EE25C1A" w14:textId="77777777" w:rsidR="00322465" w:rsidRPr="00A8642D" w:rsidRDefault="00322465" w:rsidP="00322465">
            <w:pPr>
              <w:widowControl/>
              <w:adjustRightInd w:val="0"/>
              <w:snapToGrid w:val="0"/>
            </w:pPr>
          </w:p>
          <w:p w14:paraId="3CF42D9C" w14:textId="77777777" w:rsidR="00322465" w:rsidRPr="00A8642D" w:rsidRDefault="00322465" w:rsidP="00322465">
            <w:pPr>
              <w:widowControl/>
              <w:adjustRightInd w:val="0"/>
              <w:snapToGrid w:val="0"/>
            </w:pPr>
          </w:p>
          <w:p w14:paraId="7E867D2E" w14:textId="77777777" w:rsidR="00322465" w:rsidRPr="00A8642D" w:rsidRDefault="00322465" w:rsidP="00322465">
            <w:pPr>
              <w:widowControl/>
              <w:adjustRightInd w:val="0"/>
              <w:snapToGrid w:val="0"/>
            </w:pPr>
            <w:r w:rsidRPr="00A8642D">
              <w:rPr>
                <w:rFonts w:hint="eastAsia"/>
              </w:rPr>
              <w:t>1、通过本课程的学习，清楚空手道的发展方向和前沿动态，了解相关领域的杰</w:t>
            </w:r>
            <w:r w:rsidRPr="00A8642D">
              <w:rPr>
                <w:rFonts w:hint="eastAsia"/>
              </w:rPr>
              <w:lastRenderedPageBreak/>
              <w:t>出作品和领导人物；了解空手道在社会中的影响力，为空手道的可持续性发展提供良好建议</w:t>
            </w:r>
          </w:p>
        </w:tc>
      </w:tr>
      <w:tr w:rsidR="00322465" w14:paraId="1FB93203" w14:textId="77777777" w:rsidTr="002815E4">
        <w:trPr>
          <w:trHeight w:val="108"/>
        </w:trPr>
        <w:tc>
          <w:tcPr>
            <w:tcW w:w="1855" w:type="dxa"/>
            <w:vMerge/>
          </w:tcPr>
          <w:p w14:paraId="482BD250" w14:textId="77777777" w:rsidR="00322465" w:rsidRPr="00A8642D" w:rsidRDefault="00322465" w:rsidP="00322465">
            <w:pPr>
              <w:widowControl/>
              <w:adjustRightInd w:val="0"/>
              <w:snapToGrid w:val="0"/>
              <w:rPr>
                <w:b/>
                <w:bCs/>
              </w:rPr>
            </w:pPr>
          </w:p>
        </w:tc>
        <w:tc>
          <w:tcPr>
            <w:tcW w:w="2693" w:type="dxa"/>
          </w:tcPr>
          <w:p w14:paraId="543018BC" w14:textId="77777777" w:rsidR="00322465" w:rsidRPr="00A8642D" w:rsidRDefault="00322465" w:rsidP="00322465">
            <w:pPr>
              <w:widowControl/>
              <w:adjustRightInd w:val="0"/>
              <w:snapToGrid w:val="0"/>
            </w:pPr>
            <w:r w:rsidRPr="00A8642D">
              <w:t>6-2能够</w:t>
            </w:r>
            <w:r w:rsidRPr="00A8642D">
              <w:rPr>
                <w:rFonts w:hint="eastAsia"/>
              </w:rPr>
              <w:t>对以武术为代表的民族传统体育在社会中的社会影响有良好的认知力并为了武术的可持续性发展提供良好建议</w:t>
            </w:r>
          </w:p>
        </w:tc>
        <w:tc>
          <w:tcPr>
            <w:tcW w:w="805" w:type="dxa"/>
            <w:vMerge/>
          </w:tcPr>
          <w:p w14:paraId="5431BDAF"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346D72A" w14:textId="77777777" w:rsidR="00322465" w:rsidRPr="00A8642D" w:rsidRDefault="00322465" w:rsidP="00322465">
            <w:pPr>
              <w:widowControl/>
              <w:adjustRightInd w:val="0"/>
              <w:snapToGrid w:val="0"/>
            </w:pPr>
          </w:p>
        </w:tc>
      </w:tr>
      <w:tr w:rsidR="00322465" w14:paraId="1C0ECA0F" w14:textId="77777777" w:rsidTr="002815E4">
        <w:trPr>
          <w:trHeight w:val="1003"/>
        </w:trPr>
        <w:tc>
          <w:tcPr>
            <w:tcW w:w="1855" w:type="dxa"/>
            <w:vMerge w:val="restart"/>
          </w:tcPr>
          <w:p w14:paraId="1EC06912" w14:textId="77777777" w:rsidR="00322465" w:rsidRPr="00A8642D" w:rsidRDefault="00322465" w:rsidP="00322465">
            <w:pPr>
              <w:widowControl/>
              <w:adjustRightInd w:val="0"/>
              <w:snapToGrid w:val="0"/>
              <w:rPr>
                <w:b/>
                <w:bCs/>
              </w:rPr>
            </w:pPr>
            <w:r w:rsidRPr="00A8642D">
              <w:rPr>
                <w:rFonts w:hint="eastAsia"/>
                <w:b/>
                <w:bCs/>
              </w:rPr>
              <w:t>毕业要求</w:t>
            </w:r>
            <w:r w:rsidRPr="00A8642D">
              <w:rPr>
                <w:b/>
                <w:bCs/>
              </w:rPr>
              <w:t>7：个人和团队：能够在从事</w:t>
            </w:r>
            <w:r w:rsidRPr="00A8642D">
              <w:rPr>
                <w:rFonts w:hint="eastAsia"/>
                <w:b/>
                <w:bCs/>
              </w:rPr>
              <w:t>武术运动、舞龙舞狮等运动的</w:t>
            </w:r>
            <w:r w:rsidRPr="00A8642D">
              <w:rPr>
                <w:b/>
                <w:bCs/>
              </w:rPr>
              <w:t>技术</w:t>
            </w:r>
            <w:r w:rsidRPr="00A8642D">
              <w:rPr>
                <w:rFonts w:hint="eastAsia"/>
                <w:b/>
                <w:bCs/>
              </w:rPr>
              <w:t>教学</w:t>
            </w:r>
            <w:r w:rsidRPr="00A8642D">
              <w:rPr>
                <w:b/>
                <w:bCs/>
              </w:rPr>
              <w:t>、</w:t>
            </w:r>
            <w:r w:rsidRPr="00A8642D">
              <w:rPr>
                <w:rFonts w:hint="eastAsia"/>
                <w:b/>
                <w:bCs/>
              </w:rPr>
              <w:t>表演、理论</w:t>
            </w:r>
            <w:r w:rsidRPr="00A8642D">
              <w:rPr>
                <w:b/>
                <w:bCs/>
              </w:rPr>
              <w:t>研究和开发的团队中承担个体、团队成员以及负责人的角色。</w:t>
            </w:r>
          </w:p>
        </w:tc>
        <w:tc>
          <w:tcPr>
            <w:tcW w:w="2693" w:type="dxa"/>
          </w:tcPr>
          <w:p w14:paraId="568B920F" w14:textId="77777777" w:rsidR="00322465" w:rsidRPr="00A8642D" w:rsidRDefault="00322465" w:rsidP="00322465">
            <w:pPr>
              <w:widowControl/>
              <w:adjustRightInd w:val="0"/>
              <w:snapToGrid w:val="0"/>
            </w:pPr>
            <w:r w:rsidRPr="00A8642D">
              <w:t>7-1具有团队合作精神或意识</w:t>
            </w:r>
          </w:p>
        </w:tc>
        <w:tc>
          <w:tcPr>
            <w:tcW w:w="805" w:type="dxa"/>
            <w:vMerge w:val="restart"/>
          </w:tcPr>
          <w:p w14:paraId="436F1DF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18DD88BD"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5D385B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CE728EB"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1B196A2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vMerge w:val="restart"/>
          </w:tcPr>
          <w:p w14:paraId="390A4F82" w14:textId="77777777" w:rsidR="00322465" w:rsidRPr="00A8642D" w:rsidRDefault="00322465" w:rsidP="00322465">
            <w:pPr>
              <w:widowControl/>
              <w:adjustRightInd w:val="0"/>
              <w:snapToGrid w:val="0"/>
            </w:pPr>
          </w:p>
          <w:p w14:paraId="5B98F2EF" w14:textId="77777777" w:rsidR="00322465" w:rsidRPr="00A8642D" w:rsidRDefault="00322465" w:rsidP="00322465">
            <w:pPr>
              <w:widowControl/>
              <w:adjustRightInd w:val="0"/>
              <w:snapToGrid w:val="0"/>
            </w:pPr>
          </w:p>
          <w:p w14:paraId="15ACAA52" w14:textId="77777777" w:rsidR="00322465" w:rsidRPr="00A8642D" w:rsidRDefault="00322465" w:rsidP="00322465">
            <w:pPr>
              <w:widowControl/>
              <w:adjustRightInd w:val="0"/>
              <w:snapToGrid w:val="0"/>
            </w:pPr>
            <w:r w:rsidRPr="00A8642D">
              <w:t>1</w:t>
            </w:r>
            <w:r w:rsidRPr="00A8642D">
              <w:rPr>
                <w:rFonts w:hint="eastAsia"/>
              </w:rPr>
              <w:t>、通过空手道的个人演练与集体演练，使学生明白团队项目与个人项目的差异，从而培养学生的团结协作能力与领导力。</w:t>
            </w:r>
          </w:p>
        </w:tc>
      </w:tr>
      <w:tr w:rsidR="00322465" w14:paraId="177D0361" w14:textId="77777777" w:rsidTr="002815E4">
        <w:trPr>
          <w:trHeight w:val="108"/>
        </w:trPr>
        <w:tc>
          <w:tcPr>
            <w:tcW w:w="1855" w:type="dxa"/>
            <w:vMerge/>
          </w:tcPr>
          <w:p w14:paraId="7E6A52C0" w14:textId="77777777" w:rsidR="00322465" w:rsidRPr="00A8642D" w:rsidRDefault="00322465" w:rsidP="00322465">
            <w:pPr>
              <w:widowControl/>
              <w:adjustRightInd w:val="0"/>
              <w:snapToGrid w:val="0"/>
              <w:rPr>
                <w:b/>
                <w:bCs/>
              </w:rPr>
            </w:pPr>
          </w:p>
        </w:tc>
        <w:tc>
          <w:tcPr>
            <w:tcW w:w="2693" w:type="dxa"/>
          </w:tcPr>
          <w:p w14:paraId="4FF57D85" w14:textId="77777777" w:rsidR="00322465" w:rsidRPr="00A8642D" w:rsidRDefault="00322465" w:rsidP="00322465">
            <w:pPr>
              <w:widowControl/>
              <w:adjustRightInd w:val="0"/>
              <w:snapToGrid w:val="0"/>
            </w:pPr>
            <w:r w:rsidRPr="00A8642D">
              <w:t>7-2能够在</w:t>
            </w:r>
            <w:r w:rsidRPr="00A8642D">
              <w:rPr>
                <w:rFonts w:hint="eastAsia"/>
              </w:rPr>
              <w:t>以武术为代表的相关民族传统体育运动中</w:t>
            </w:r>
            <w:r w:rsidRPr="00A8642D">
              <w:t>团队中承担相应</w:t>
            </w:r>
            <w:r w:rsidRPr="00A8642D">
              <w:rPr>
                <w:rFonts w:hint="eastAsia"/>
              </w:rPr>
              <w:t>任务并力争担任重要角色</w:t>
            </w:r>
          </w:p>
        </w:tc>
        <w:tc>
          <w:tcPr>
            <w:tcW w:w="805" w:type="dxa"/>
            <w:vMerge/>
          </w:tcPr>
          <w:p w14:paraId="17DD3534"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C4ED639" w14:textId="77777777" w:rsidR="00322465" w:rsidRPr="00A8642D" w:rsidRDefault="00322465" w:rsidP="00322465">
            <w:pPr>
              <w:widowControl/>
              <w:adjustRightInd w:val="0"/>
              <w:snapToGrid w:val="0"/>
            </w:pPr>
          </w:p>
        </w:tc>
      </w:tr>
      <w:tr w:rsidR="00322465" w14:paraId="3AEC1423" w14:textId="77777777" w:rsidTr="002815E4">
        <w:trPr>
          <w:trHeight w:val="108"/>
        </w:trPr>
        <w:tc>
          <w:tcPr>
            <w:tcW w:w="1855" w:type="dxa"/>
            <w:vMerge w:val="restart"/>
          </w:tcPr>
          <w:p w14:paraId="31F75C55" w14:textId="77777777" w:rsidR="00322465" w:rsidRPr="00A8642D" w:rsidRDefault="00322465" w:rsidP="00322465">
            <w:pPr>
              <w:widowControl/>
              <w:adjustRightInd w:val="0"/>
              <w:snapToGrid w:val="0"/>
              <w:rPr>
                <w:b/>
                <w:bCs/>
              </w:rPr>
            </w:pPr>
            <w:r w:rsidRPr="00A8642D">
              <w:rPr>
                <w:rFonts w:hint="eastAsia"/>
                <w:b/>
                <w:bCs/>
              </w:rPr>
              <w:t>毕业要求</w:t>
            </w:r>
            <w:r w:rsidRPr="00A8642D">
              <w:rPr>
                <w:b/>
                <w:bCs/>
              </w:rPr>
              <w:t>8：沟通</w:t>
            </w:r>
            <w:r w:rsidRPr="00A8642D">
              <w:rPr>
                <w:rFonts w:hint="eastAsia"/>
                <w:b/>
                <w:bCs/>
              </w:rPr>
              <w:t>能力</w:t>
            </w:r>
            <w:r w:rsidRPr="00A8642D">
              <w:rPr>
                <w:b/>
                <w:bCs/>
              </w:rPr>
              <w:t>：能够就</w:t>
            </w:r>
            <w:r w:rsidRPr="00A8642D">
              <w:rPr>
                <w:rFonts w:hint="eastAsia"/>
                <w:b/>
                <w:bCs/>
              </w:rPr>
              <w:t>民族传统体育学相关理论与</w:t>
            </w:r>
            <w:r w:rsidRPr="00A8642D">
              <w:rPr>
                <w:b/>
                <w:bCs/>
              </w:rPr>
              <w:t>技术研究中的问题与</w:t>
            </w:r>
            <w:r w:rsidRPr="00A8642D">
              <w:rPr>
                <w:rFonts w:hint="eastAsia"/>
                <w:b/>
                <w:bCs/>
              </w:rPr>
              <w:t>领域</w:t>
            </w:r>
            <w:r w:rsidRPr="00A8642D">
              <w:rPr>
                <w:b/>
                <w:bCs/>
              </w:rPr>
              <w:t>同行及社会公众进行书面和口头的沟通和交流。并具备一定的国际视野，能够在跨文化背景下进行沟通和交流。</w:t>
            </w:r>
          </w:p>
        </w:tc>
        <w:tc>
          <w:tcPr>
            <w:tcW w:w="2693" w:type="dxa"/>
          </w:tcPr>
          <w:p w14:paraId="799DF647" w14:textId="77777777" w:rsidR="00322465" w:rsidRPr="00A8642D" w:rsidRDefault="00322465" w:rsidP="00322465">
            <w:pPr>
              <w:widowControl/>
              <w:adjustRightInd w:val="0"/>
              <w:snapToGrid w:val="0"/>
            </w:pPr>
            <w:r w:rsidRPr="00A8642D">
              <w:t>8-1能够</w:t>
            </w:r>
            <w:r w:rsidRPr="00A8642D">
              <w:rPr>
                <w:rFonts w:hint="eastAsia"/>
              </w:rPr>
              <w:t>在相关场合就专业理论做出流畅的理论阐释和书面表达以及遇到相关问题时作出解释的能力</w:t>
            </w:r>
          </w:p>
        </w:tc>
        <w:tc>
          <w:tcPr>
            <w:tcW w:w="805" w:type="dxa"/>
            <w:vMerge w:val="restart"/>
          </w:tcPr>
          <w:p w14:paraId="3BFDF3FC"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1885DD7F"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628F078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2420E7AA"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2A70B7B5"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144519A"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vMerge w:val="restart"/>
          </w:tcPr>
          <w:p w14:paraId="7D6D7A95" w14:textId="77777777" w:rsidR="002815E4" w:rsidRPr="00A8642D" w:rsidRDefault="002815E4" w:rsidP="00A8642D">
            <w:pPr>
              <w:widowControl/>
              <w:adjustRightInd w:val="0"/>
              <w:snapToGrid w:val="0"/>
            </w:pPr>
          </w:p>
          <w:p w14:paraId="5CF40370" w14:textId="30E10764" w:rsidR="00322465" w:rsidRDefault="00322465" w:rsidP="003615DA">
            <w:pPr>
              <w:pStyle w:val="ac"/>
              <w:widowControl/>
              <w:numPr>
                <w:ilvl w:val="0"/>
                <w:numId w:val="9"/>
              </w:numPr>
              <w:adjustRightInd w:val="0"/>
              <w:snapToGrid w:val="0"/>
              <w:ind w:firstLineChars="0"/>
            </w:pPr>
            <w:r w:rsidRPr="00A8642D">
              <w:rPr>
                <w:rFonts w:hint="eastAsia"/>
              </w:rPr>
              <w:t>通过空手道的探究学习增强学生的沟通交流能力，提升学生的自学与相互学习的能力。</w:t>
            </w:r>
          </w:p>
          <w:p w14:paraId="5A84BA04" w14:textId="435813AE" w:rsidR="003615DA" w:rsidRPr="00A8642D" w:rsidRDefault="003615DA" w:rsidP="003615DA">
            <w:pPr>
              <w:pStyle w:val="ac"/>
              <w:widowControl/>
              <w:numPr>
                <w:ilvl w:val="0"/>
                <w:numId w:val="9"/>
              </w:numPr>
              <w:adjustRightInd w:val="0"/>
              <w:snapToGrid w:val="0"/>
              <w:ind w:firstLineChars="0"/>
            </w:pPr>
            <w:r w:rsidRPr="00A8642D">
              <w:rPr>
                <w:rFonts w:hint="eastAsia"/>
              </w:rPr>
              <w:t>2.通过空手道文化的学习，提升学生的理性判断能力，提升学生的批判性思维，增强学生解决问题的能力</w:t>
            </w:r>
          </w:p>
          <w:p w14:paraId="1834C166" w14:textId="77777777" w:rsidR="00322465" w:rsidRPr="00A8642D" w:rsidRDefault="00322465" w:rsidP="00A8642D">
            <w:pPr>
              <w:widowControl/>
              <w:adjustRightInd w:val="0"/>
              <w:snapToGrid w:val="0"/>
            </w:pPr>
          </w:p>
        </w:tc>
      </w:tr>
      <w:tr w:rsidR="00322465" w14:paraId="525CA6B9" w14:textId="77777777" w:rsidTr="002815E4">
        <w:trPr>
          <w:trHeight w:val="108"/>
        </w:trPr>
        <w:tc>
          <w:tcPr>
            <w:tcW w:w="1855" w:type="dxa"/>
            <w:vMerge/>
          </w:tcPr>
          <w:p w14:paraId="0DCD5165" w14:textId="77777777" w:rsidR="00322465" w:rsidRPr="00A8642D" w:rsidRDefault="00322465" w:rsidP="00322465">
            <w:pPr>
              <w:widowControl/>
              <w:adjustRightInd w:val="0"/>
              <w:snapToGrid w:val="0"/>
              <w:rPr>
                <w:b/>
                <w:bCs/>
              </w:rPr>
            </w:pPr>
          </w:p>
        </w:tc>
        <w:tc>
          <w:tcPr>
            <w:tcW w:w="2693" w:type="dxa"/>
          </w:tcPr>
          <w:p w14:paraId="18B83888" w14:textId="77777777" w:rsidR="00322465" w:rsidRPr="00A8642D" w:rsidRDefault="00322465" w:rsidP="00322465">
            <w:pPr>
              <w:widowControl/>
              <w:adjustRightInd w:val="0"/>
              <w:snapToGrid w:val="0"/>
            </w:pPr>
            <w:r w:rsidRPr="00A8642D">
              <w:t>8-2了解</w:t>
            </w:r>
            <w:r w:rsidRPr="00A8642D">
              <w:rPr>
                <w:rFonts w:hint="eastAsia"/>
              </w:rPr>
              <w:t>民族传统体育学的</w:t>
            </w:r>
            <w:r w:rsidRPr="00A8642D">
              <w:t>学科发展趋势并能与业界同行及社会公众进行有效沟通</w:t>
            </w:r>
          </w:p>
        </w:tc>
        <w:tc>
          <w:tcPr>
            <w:tcW w:w="805" w:type="dxa"/>
            <w:vMerge/>
          </w:tcPr>
          <w:p w14:paraId="6E5D6CA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11E4C2A" w14:textId="77777777" w:rsidR="00322465" w:rsidRPr="00A8642D" w:rsidRDefault="00322465" w:rsidP="00322465">
            <w:pPr>
              <w:widowControl/>
              <w:adjustRightInd w:val="0"/>
              <w:snapToGrid w:val="0"/>
            </w:pPr>
          </w:p>
        </w:tc>
      </w:tr>
      <w:tr w:rsidR="00322465" w14:paraId="466B1615" w14:textId="77777777" w:rsidTr="002815E4">
        <w:trPr>
          <w:trHeight w:val="108"/>
        </w:trPr>
        <w:tc>
          <w:tcPr>
            <w:tcW w:w="1855" w:type="dxa"/>
            <w:vMerge/>
          </w:tcPr>
          <w:p w14:paraId="4774DB47" w14:textId="77777777" w:rsidR="00322465" w:rsidRPr="00A8642D" w:rsidRDefault="00322465" w:rsidP="00322465">
            <w:pPr>
              <w:widowControl/>
              <w:adjustRightInd w:val="0"/>
              <w:snapToGrid w:val="0"/>
              <w:rPr>
                <w:b/>
                <w:bCs/>
              </w:rPr>
            </w:pPr>
          </w:p>
        </w:tc>
        <w:tc>
          <w:tcPr>
            <w:tcW w:w="2693" w:type="dxa"/>
          </w:tcPr>
          <w:p w14:paraId="690D04FD" w14:textId="77777777" w:rsidR="00322465" w:rsidRPr="00A8642D" w:rsidRDefault="00322465" w:rsidP="00322465">
            <w:pPr>
              <w:widowControl/>
              <w:adjustRightInd w:val="0"/>
              <w:snapToGrid w:val="0"/>
            </w:pPr>
            <w:r w:rsidRPr="00A8642D">
              <w:t>8-3</w:t>
            </w:r>
            <w:r w:rsidRPr="00A8642D">
              <w:rPr>
                <w:rFonts w:hint="eastAsia"/>
              </w:rPr>
              <w:t>在特定场合</w:t>
            </w:r>
            <w:r w:rsidRPr="00A8642D">
              <w:t>具有一定的外语</w:t>
            </w:r>
            <w:r w:rsidRPr="00A8642D">
              <w:rPr>
                <w:rFonts w:hint="eastAsia"/>
              </w:rPr>
              <w:t>专业</w:t>
            </w:r>
            <w:r w:rsidRPr="00A8642D">
              <w:t>应用能力</w:t>
            </w:r>
            <w:r w:rsidRPr="00A8642D">
              <w:rPr>
                <w:rFonts w:hint="eastAsia"/>
              </w:rPr>
              <w:t>和传播能力</w:t>
            </w:r>
          </w:p>
        </w:tc>
        <w:tc>
          <w:tcPr>
            <w:tcW w:w="805" w:type="dxa"/>
            <w:vMerge/>
          </w:tcPr>
          <w:p w14:paraId="338541B7"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tc>
        <w:tc>
          <w:tcPr>
            <w:tcW w:w="2693" w:type="dxa"/>
            <w:vMerge/>
          </w:tcPr>
          <w:p w14:paraId="1A36E139" w14:textId="77777777" w:rsidR="00322465" w:rsidRPr="00A8642D" w:rsidRDefault="00322465" w:rsidP="00322465">
            <w:pPr>
              <w:widowControl/>
              <w:adjustRightInd w:val="0"/>
              <w:snapToGrid w:val="0"/>
            </w:pPr>
          </w:p>
        </w:tc>
      </w:tr>
      <w:tr w:rsidR="00322465" w14:paraId="0947770C" w14:textId="77777777" w:rsidTr="002815E4">
        <w:trPr>
          <w:trHeight w:val="1089"/>
        </w:trPr>
        <w:tc>
          <w:tcPr>
            <w:tcW w:w="1855" w:type="dxa"/>
          </w:tcPr>
          <w:p w14:paraId="3AAE0CF6" w14:textId="77777777" w:rsidR="002815E4" w:rsidRPr="00A8642D" w:rsidRDefault="002815E4" w:rsidP="00322465">
            <w:pPr>
              <w:widowControl/>
              <w:adjustRightInd w:val="0"/>
              <w:snapToGrid w:val="0"/>
              <w:rPr>
                <w:b/>
                <w:bCs/>
              </w:rPr>
            </w:pPr>
          </w:p>
          <w:p w14:paraId="1A929B82" w14:textId="77777777" w:rsidR="002815E4" w:rsidRPr="00A8642D" w:rsidRDefault="002815E4" w:rsidP="00322465">
            <w:pPr>
              <w:widowControl/>
              <w:adjustRightInd w:val="0"/>
              <w:snapToGrid w:val="0"/>
              <w:rPr>
                <w:b/>
                <w:bCs/>
              </w:rPr>
            </w:pPr>
          </w:p>
          <w:p w14:paraId="153AFD52" w14:textId="5FBE1759" w:rsidR="00322465" w:rsidRPr="00A8642D" w:rsidRDefault="00322465" w:rsidP="00322465">
            <w:pPr>
              <w:widowControl/>
              <w:adjustRightInd w:val="0"/>
              <w:snapToGrid w:val="0"/>
              <w:rPr>
                <w:b/>
                <w:bCs/>
              </w:rPr>
            </w:pPr>
            <w:r w:rsidRPr="00A8642D">
              <w:rPr>
                <w:rFonts w:hint="eastAsia"/>
                <w:b/>
                <w:bCs/>
              </w:rPr>
              <w:t>毕业要求</w:t>
            </w:r>
            <w:r w:rsidRPr="00A8642D">
              <w:rPr>
                <w:b/>
                <w:bCs/>
              </w:rPr>
              <w:t>9：终身学习：具有自主学习和终身学习的意识，有不断学习和适应发展的能力。</w:t>
            </w:r>
          </w:p>
        </w:tc>
        <w:tc>
          <w:tcPr>
            <w:tcW w:w="2693" w:type="dxa"/>
          </w:tcPr>
          <w:p w14:paraId="60C96155" w14:textId="77777777" w:rsidR="002815E4" w:rsidRPr="00A8642D" w:rsidRDefault="002815E4" w:rsidP="00322465">
            <w:pPr>
              <w:widowControl/>
              <w:adjustRightInd w:val="0"/>
              <w:snapToGrid w:val="0"/>
            </w:pPr>
          </w:p>
          <w:p w14:paraId="4BED4EEF" w14:textId="77777777" w:rsidR="002815E4" w:rsidRPr="00A8642D" w:rsidRDefault="002815E4" w:rsidP="00322465">
            <w:pPr>
              <w:widowControl/>
              <w:adjustRightInd w:val="0"/>
              <w:snapToGrid w:val="0"/>
            </w:pPr>
          </w:p>
          <w:p w14:paraId="38655B02" w14:textId="77777777" w:rsidR="002815E4" w:rsidRPr="00A8642D" w:rsidRDefault="002815E4" w:rsidP="00322465">
            <w:pPr>
              <w:widowControl/>
              <w:adjustRightInd w:val="0"/>
              <w:snapToGrid w:val="0"/>
            </w:pPr>
          </w:p>
          <w:p w14:paraId="5F8DD8AC" w14:textId="77777777" w:rsidR="002815E4" w:rsidRPr="00A8642D" w:rsidRDefault="002815E4" w:rsidP="00322465">
            <w:pPr>
              <w:widowControl/>
              <w:adjustRightInd w:val="0"/>
              <w:snapToGrid w:val="0"/>
            </w:pPr>
          </w:p>
          <w:p w14:paraId="1314F687" w14:textId="23611C77" w:rsidR="00322465" w:rsidRPr="00A8642D" w:rsidRDefault="00322465" w:rsidP="00322465">
            <w:pPr>
              <w:widowControl/>
              <w:adjustRightInd w:val="0"/>
              <w:snapToGrid w:val="0"/>
            </w:pPr>
            <w:r w:rsidRPr="00A8642D">
              <w:t>9-1具有自主学习并适应发展的能力</w:t>
            </w:r>
          </w:p>
        </w:tc>
        <w:tc>
          <w:tcPr>
            <w:tcW w:w="805" w:type="dxa"/>
          </w:tcPr>
          <w:p w14:paraId="26425450"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59A94E8A"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4F36D6EE"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5E0374A"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05B5C8A9"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p>
          <w:p w14:paraId="29DFA668" w14:textId="77777777" w:rsidR="00322465" w:rsidRPr="002815E4" w:rsidRDefault="00322465" w:rsidP="00322465">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tcPr>
          <w:p w14:paraId="03FFA14D" w14:textId="1827D2C4" w:rsidR="00322465" w:rsidRPr="00A8642D" w:rsidRDefault="003615DA" w:rsidP="00A8642D">
            <w:pPr>
              <w:widowControl/>
              <w:adjustRightInd w:val="0"/>
              <w:snapToGrid w:val="0"/>
            </w:pPr>
            <w:r>
              <w:t>1</w:t>
            </w:r>
            <w:r>
              <w:rPr>
                <w:rFonts w:hint="eastAsia"/>
              </w:rPr>
              <w:t>、</w:t>
            </w:r>
            <w:r w:rsidR="00322465" w:rsidRPr="00A8642D">
              <w:rPr>
                <w:rFonts w:hint="eastAsia"/>
              </w:rPr>
              <w:t>通过空手道内容的学习，使学生养成终身锻炼、终身习武的习惯，并能够结合国内外武道的发展动态和改革趋势为空手道的发展提供思路。</w:t>
            </w:r>
          </w:p>
          <w:p w14:paraId="00DBBF53" w14:textId="21B4A58A" w:rsidR="00322465" w:rsidRPr="003615DA" w:rsidRDefault="00322465" w:rsidP="00A8642D">
            <w:pPr>
              <w:widowControl/>
              <w:adjustRightInd w:val="0"/>
              <w:snapToGrid w:val="0"/>
            </w:pPr>
          </w:p>
        </w:tc>
      </w:tr>
    </w:tbl>
    <w:p w14:paraId="7F8BB4C0" w14:textId="77777777" w:rsidR="006327C8" w:rsidRDefault="007C62ED" w:rsidP="006327C8">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25E7384B" w14:textId="7B0C2A32" w:rsidR="002A7568" w:rsidRPr="006327C8" w:rsidRDefault="002A7568" w:rsidP="006327C8">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 xml:space="preserve">第一章 </w:t>
      </w:r>
      <w:r w:rsidR="00352FD7">
        <w:rPr>
          <w:rFonts w:ascii="黑体" w:eastAsia="黑体" w:hAnsi="黑体" w:cs="Times New Roman" w:hint="eastAsia"/>
          <w:b/>
          <w:sz w:val="24"/>
          <w:szCs w:val="24"/>
        </w:rPr>
        <w:t>空手道基本动作</w:t>
      </w:r>
    </w:p>
    <w:p w14:paraId="3267638C" w14:textId="6E61C60F" w:rsidR="002A7568" w:rsidRDefault="002A7568" w:rsidP="002807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82766CE" w14:textId="2AED03EA" w:rsidR="009C5343" w:rsidRDefault="00CD5918" w:rsidP="0095010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352FD7">
        <w:rPr>
          <w:rFonts w:ascii="宋体" w:eastAsia="宋体" w:hAnsi="宋体" w:cs="宋体" w:hint="eastAsia"/>
          <w:color w:val="000000"/>
          <w:kern w:val="0"/>
          <w:szCs w:val="21"/>
        </w:rPr>
        <w:t>学习</w:t>
      </w:r>
      <w:r w:rsidR="00352FD7" w:rsidRPr="00352FD7">
        <w:rPr>
          <w:rFonts w:ascii="宋体" w:eastAsia="宋体" w:hAnsi="宋体" w:cs="宋体" w:hint="eastAsia"/>
          <w:color w:val="000000"/>
          <w:kern w:val="0"/>
          <w:szCs w:val="21"/>
        </w:rPr>
        <w:t>武道常识与礼仪教育</w:t>
      </w:r>
      <w:r w:rsidR="00950103">
        <w:rPr>
          <w:rFonts w:ascii="宋体" w:eastAsia="宋体" w:hAnsi="宋体" w:cs="宋体" w:hint="eastAsia"/>
          <w:color w:val="000000"/>
          <w:kern w:val="0"/>
          <w:szCs w:val="21"/>
        </w:rPr>
        <w:t>，</w:t>
      </w:r>
      <w:r>
        <w:rPr>
          <w:rFonts w:ascii="宋体" w:eastAsia="宋体" w:hAnsi="宋体" w:cs="宋体" w:hint="eastAsia"/>
          <w:color w:val="000000"/>
          <w:kern w:val="0"/>
          <w:szCs w:val="21"/>
        </w:rPr>
        <w:t>了解</w:t>
      </w:r>
      <w:r w:rsidR="00352FD7">
        <w:rPr>
          <w:rFonts w:ascii="宋体" w:eastAsia="宋体" w:hAnsi="宋体" w:cs="宋体" w:hint="eastAsia"/>
          <w:color w:val="000000"/>
          <w:kern w:val="0"/>
          <w:szCs w:val="21"/>
        </w:rPr>
        <w:t>空手道</w:t>
      </w:r>
      <w:r w:rsidR="00DF2ACD">
        <w:rPr>
          <w:rFonts w:ascii="宋体" w:eastAsia="宋体" w:hAnsi="宋体" w:cs="宋体" w:hint="eastAsia"/>
          <w:color w:val="000000"/>
          <w:kern w:val="0"/>
          <w:szCs w:val="21"/>
        </w:rPr>
        <w:t>文化</w:t>
      </w:r>
      <w:r w:rsidR="00352FD7">
        <w:rPr>
          <w:rFonts w:ascii="宋体" w:eastAsia="宋体" w:hAnsi="宋体" w:cs="宋体" w:hint="eastAsia"/>
          <w:color w:val="000000"/>
          <w:kern w:val="0"/>
          <w:szCs w:val="21"/>
        </w:rPr>
        <w:t>并</w:t>
      </w:r>
      <w:r w:rsidR="00EF4CBE">
        <w:rPr>
          <w:rFonts w:ascii="宋体" w:eastAsia="宋体" w:hAnsi="宋体" w:cs="宋体" w:hint="eastAsia"/>
          <w:color w:val="000000"/>
          <w:kern w:val="0"/>
          <w:szCs w:val="21"/>
        </w:rPr>
        <w:t>熟练掌握</w:t>
      </w:r>
      <w:r w:rsidR="00352FD7">
        <w:rPr>
          <w:rFonts w:ascii="宋体" w:eastAsia="宋体" w:hAnsi="宋体" w:cs="宋体" w:hint="eastAsia"/>
          <w:color w:val="000000"/>
          <w:kern w:val="0"/>
          <w:szCs w:val="21"/>
        </w:rPr>
        <w:t>空手道</w:t>
      </w:r>
      <w:r w:rsidR="009C5343">
        <w:rPr>
          <w:rFonts w:ascii="宋体" w:eastAsia="宋体" w:hAnsi="宋体" w:cs="宋体" w:hint="eastAsia"/>
          <w:color w:val="000000"/>
          <w:kern w:val="0"/>
          <w:szCs w:val="21"/>
        </w:rPr>
        <w:t>的基本</w:t>
      </w:r>
      <w:r w:rsidR="00352FD7">
        <w:rPr>
          <w:rFonts w:ascii="宋体" w:eastAsia="宋体" w:hAnsi="宋体" w:cs="宋体" w:hint="eastAsia"/>
          <w:color w:val="000000"/>
          <w:kern w:val="0"/>
          <w:szCs w:val="21"/>
        </w:rPr>
        <w:t>动作</w:t>
      </w:r>
      <w:r w:rsidR="00EF4CBE">
        <w:rPr>
          <w:rFonts w:ascii="宋体" w:eastAsia="宋体" w:hAnsi="宋体" w:cs="宋体" w:hint="eastAsia"/>
          <w:color w:val="000000"/>
          <w:kern w:val="0"/>
          <w:szCs w:val="21"/>
        </w:rPr>
        <w:t>。</w:t>
      </w:r>
    </w:p>
    <w:p w14:paraId="246222A4" w14:textId="61BBDEC7" w:rsidR="00950103" w:rsidRPr="00DF2ACD" w:rsidRDefault="00950103" w:rsidP="00DF2AC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）清楚空手道礼仪及行为规范，</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空手道</w:t>
      </w:r>
      <w:r w:rsidRPr="006327C8">
        <w:rPr>
          <w:rFonts w:ascii="宋体" w:eastAsia="宋体" w:hAnsi="宋体" w:cs="TimesNewRomanPSMT" w:hint="eastAsia"/>
          <w:color w:val="000000"/>
          <w:kern w:val="0"/>
          <w:szCs w:val="21"/>
        </w:rPr>
        <w:t>基本动作形成清晰的理解，</w:t>
      </w:r>
      <w:r>
        <w:rPr>
          <w:rFonts w:ascii="宋体" w:eastAsia="宋体" w:hAnsi="宋体" w:cs="TimesNewRomanPSMT" w:hint="eastAsia"/>
          <w:color w:val="000000"/>
          <w:kern w:val="0"/>
          <w:szCs w:val="21"/>
        </w:rPr>
        <w:t>并</w:t>
      </w:r>
      <w:r w:rsidRPr="006327C8">
        <w:rPr>
          <w:rFonts w:ascii="宋体" w:eastAsia="宋体" w:hAnsi="宋体" w:cs="TimesNewRomanPSMT" w:hint="eastAsia"/>
          <w:color w:val="000000"/>
          <w:kern w:val="0"/>
          <w:szCs w:val="21"/>
        </w:rPr>
        <w:t>能用自己的语言加以阐述</w:t>
      </w:r>
    </w:p>
    <w:p w14:paraId="4362C495" w14:textId="54CF315C" w:rsidR="002A7568" w:rsidRDefault="002A7568" w:rsidP="002807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BA5725C" w14:textId="48C57C62" w:rsidR="00EF4CBE" w:rsidRDefault="00EF4CBE" w:rsidP="002807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重点：学习</w:t>
      </w:r>
      <w:r w:rsidR="00352FD7">
        <w:rPr>
          <w:rFonts w:ascii="宋体" w:eastAsia="宋体" w:hAnsi="宋体" w:cs="宋体" w:hint="eastAsia"/>
          <w:color w:val="000000"/>
          <w:kern w:val="0"/>
          <w:szCs w:val="21"/>
        </w:rPr>
        <w:t>空手道</w:t>
      </w:r>
      <w:r w:rsidR="00032401">
        <w:rPr>
          <w:rFonts w:ascii="宋体" w:eastAsia="宋体" w:hAnsi="宋体" w:cs="宋体" w:hint="eastAsia"/>
          <w:color w:val="000000"/>
          <w:kern w:val="0"/>
          <w:szCs w:val="21"/>
        </w:rPr>
        <w:t>礼仪与</w:t>
      </w:r>
      <w:r>
        <w:rPr>
          <w:rFonts w:ascii="宋体" w:eastAsia="宋体" w:hAnsi="宋体" w:cs="宋体" w:hint="eastAsia"/>
          <w:color w:val="000000"/>
          <w:kern w:val="0"/>
          <w:szCs w:val="21"/>
        </w:rPr>
        <w:t>基本</w:t>
      </w:r>
      <w:r w:rsidR="00352FD7">
        <w:rPr>
          <w:rFonts w:ascii="宋体" w:eastAsia="宋体" w:hAnsi="宋体" w:cs="宋体" w:hint="eastAsia"/>
          <w:color w:val="000000"/>
          <w:kern w:val="0"/>
          <w:szCs w:val="21"/>
        </w:rPr>
        <w:t>动作</w:t>
      </w:r>
    </w:p>
    <w:p w14:paraId="1F6D185F" w14:textId="77777777" w:rsidR="00794383" w:rsidRDefault="00EF4CBE" w:rsidP="0079438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难点：</w:t>
      </w:r>
      <w:r w:rsidR="00794383">
        <w:rPr>
          <w:rFonts w:ascii="宋体" w:eastAsia="宋体" w:hAnsi="宋体" w:cs="宋体" w:hint="eastAsia"/>
          <w:color w:val="000000"/>
          <w:kern w:val="0"/>
          <w:szCs w:val="21"/>
        </w:rPr>
        <w:t>（1）要求上下肢体协调配合</w:t>
      </w:r>
    </w:p>
    <w:p w14:paraId="374CC12A" w14:textId="77777777" w:rsidR="00794383" w:rsidRDefault="00794383" w:rsidP="00794383">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（2）重心移动平稳</w:t>
      </w:r>
    </w:p>
    <w:p w14:paraId="169B3B22" w14:textId="77777777" w:rsidR="00794383" w:rsidRPr="00F97401" w:rsidRDefault="00794383" w:rsidP="00794383">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color w:val="000000"/>
          <w:kern w:val="0"/>
          <w:szCs w:val="21"/>
        </w:rPr>
        <w:t>(3)</w:t>
      </w:r>
      <w:r w:rsidRPr="00F97401">
        <w:rPr>
          <w:rFonts w:ascii="宋体" w:eastAsia="宋体" w:hAnsi="宋体" w:cs="宋体" w:hint="eastAsia"/>
          <w:color w:val="000000"/>
          <w:kern w:val="0"/>
          <w:szCs w:val="21"/>
        </w:rPr>
        <w:t>手型步型的正确到位</w:t>
      </w:r>
    </w:p>
    <w:p w14:paraId="5C3836C8" w14:textId="77777777" w:rsidR="00794383" w:rsidRPr="00F97401" w:rsidRDefault="00794383" w:rsidP="00794383">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（4）动作路线的清晰明确</w:t>
      </w:r>
    </w:p>
    <w:p w14:paraId="739A6FAB" w14:textId="77777777" w:rsidR="00794383" w:rsidRPr="00FB7B39" w:rsidRDefault="00794383" w:rsidP="00794383">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（5）手眼身法步的协调配合</w:t>
      </w: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p>
    <w:p w14:paraId="5BFA3F5C" w14:textId="5406CA51" w:rsidR="00EF4CBE" w:rsidRPr="00EF4CBE" w:rsidRDefault="00794383" w:rsidP="00794383">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）动作贯串以至于相连</w:t>
      </w:r>
    </w:p>
    <w:p w14:paraId="3F1C4FFC" w14:textId="5D5F6CAD" w:rsidR="002A7568" w:rsidRDefault="002A7568" w:rsidP="002807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0D90CCE" w14:textId="59B7A21B" w:rsidR="00EF4CBE" w:rsidRDefault="00EF4CBE" w:rsidP="002807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032401">
        <w:rPr>
          <w:rFonts w:ascii="宋体" w:eastAsia="宋体" w:hAnsi="宋体" w:cs="宋体" w:hint="eastAsia"/>
          <w:color w:val="000000"/>
          <w:kern w:val="0"/>
          <w:szCs w:val="21"/>
        </w:rPr>
        <w:t>空手道运动简介</w:t>
      </w:r>
    </w:p>
    <w:p w14:paraId="3C24CEF8" w14:textId="6F375810" w:rsidR="00EF4CBE" w:rsidRPr="006425F3" w:rsidRDefault="006425F3" w:rsidP="006425F3">
      <w:pPr>
        <w:pStyle w:val="ac"/>
        <w:widowControl/>
        <w:numPr>
          <w:ilvl w:val="0"/>
          <w:numId w:val="6"/>
        </w:numPr>
        <w:spacing w:beforeLines="50" w:before="156" w:afterLines="50" w:after="156"/>
        <w:ind w:firstLineChars="0"/>
        <w:jc w:val="left"/>
        <w:rPr>
          <w:rFonts w:ascii="宋体" w:eastAsia="宋体" w:hAnsi="宋体" w:cs="宋体"/>
          <w:color w:val="000000"/>
          <w:kern w:val="0"/>
          <w:szCs w:val="21"/>
        </w:rPr>
      </w:pPr>
      <w:r w:rsidRPr="006425F3">
        <w:rPr>
          <w:rFonts w:ascii="宋体" w:eastAsia="宋体" w:hAnsi="宋体" w:cs="宋体" w:hint="eastAsia"/>
          <w:color w:val="000000"/>
          <w:kern w:val="0"/>
          <w:szCs w:val="21"/>
        </w:rPr>
        <w:t>介绍空手道运动的内容、特点与作用</w:t>
      </w:r>
    </w:p>
    <w:p w14:paraId="7BF7DF1D" w14:textId="3FD8695F" w:rsidR="006425F3" w:rsidRDefault="006425F3" w:rsidP="006425F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第二节、空手道的基本技术与呼吸方法</w:t>
      </w:r>
    </w:p>
    <w:p w14:paraId="6C4F319C" w14:textId="57E226E0" w:rsidR="00D42AF0" w:rsidRDefault="00D42AF0" w:rsidP="00D42AF0">
      <w:pPr>
        <w:pStyle w:val="ac"/>
        <w:widowControl/>
        <w:numPr>
          <w:ilvl w:val="0"/>
          <w:numId w:val="6"/>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空手道的</w:t>
      </w:r>
      <w:r w:rsidRPr="00D42AF0">
        <w:rPr>
          <w:rFonts w:ascii="宋体" w:eastAsia="宋体" w:hAnsi="宋体" w:cs="宋体" w:hint="eastAsia"/>
          <w:color w:val="000000"/>
          <w:kern w:val="0"/>
          <w:szCs w:val="21"/>
        </w:rPr>
        <w:t>基本技术</w:t>
      </w:r>
    </w:p>
    <w:p w14:paraId="19FA48CD" w14:textId="553D43D2" w:rsidR="00950103" w:rsidRPr="00950103" w:rsidRDefault="00950103" w:rsidP="0095010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（1）立法（</w:t>
      </w:r>
      <w:r w:rsidRPr="007B78A5">
        <w:rPr>
          <w:rFonts w:ascii="宋体" w:eastAsia="宋体" w:hAnsi="宋体" w:cs="宋体" w:hint="eastAsia"/>
          <w:color w:val="000000"/>
          <w:kern w:val="0"/>
          <w:szCs w:val="21"/>
        </w:rPr>
        <w:t>平行立、骑马立、四股立、前屈立、后屈立</w:t>
      </w:r>
      <w:r>
        <w:rPr>
          <w:rFonts w:ascii="宋体" w:eastAsia="宋体" w:hAnsi="宋体" w:cs="宋体" w:hint="eastAsia"/>
          <w:color w:val="000000"/>
          <w:kern w:val="0"/>
          <w:szCs w:val="21"/>
        </w:rPr>
        <w:t>）</w:t>
      </w:r>
    </w:p>
    <w:p w14:paraId="343DECBA" w14:textId="33B4AEEF" w:rsidR="00950103" w:rsidRPr="00950103" w:rsidRDefault="00950103" w:rsidP="0095010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）步伐（</w:t>
      </w:r>
      <w:r w:rsidRPr="007B78A5">
        <w:rPr>
          <w:rFonts w:ascii="宋体" w:eastAsia="宋体" w:hAnsi="宋体" w:cs="宋体" w:hint="eastAsia"/>
          <w:color w:val="000000"/>
          <w:kern w:val="0"/>
          <w:szCs w:val="21"/>
        </w:rPr>
        <w:t>进步、退步和垫步</w:t>
      </w:r>
      <w:r>
        <w:rPr>
          <w:rFonts w:ascii="宋体" w:eastAsia="宋体" w:hAnsi="宋体" w:cs="宋体" w:hint="eastAsia"/>
          <w:color w:val="000000"/>
          <w:kern w:val="0"/>
          <w:szCs w:val="21"/>
        </w:rPr>
        <w:t>）</w:t>
      </w:r>
    </w:p>
    <w:p w14:paraId="47BA0733" w14:textId="01F2E77F" w:rsidR="00950103" w:rsidRDefault="00950103" w:rsidP="0095010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）拳法（冲拳、后手直拳）</w:t>
      </w:r>
    </w:p>
    <w:p w14:paraId="5E5CA94D" w14:textId="626772EC" w:rsidR="00950103" w:rsidRDefault="00950103" w:rsidP="0095010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）手法（上格挡、下格挡、手刀、手刀侧切）</w:t>
      </w:r>
    </w:p>
    <w:p w14:paraId="07B3575D" w14:textId="55138BFC" w:rsidR="00950103" w:rsidRPr="00950103" w:rsidRDefault="00950103" w:rsidP="00950103">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）腿法（</w:t>
      </w:r>
      <w:r w:rsidRPr="007B78A5">
        <w:rPr>
          <w:rFonts w:ascii="宋体" w:eastAsia="宋体" w:hAnsi="宋体" w:cs="宋体" w:hint="eastAsia"/>
          <w:color w:val="000000"/>
          <w:kern w:val="0"/>
          <w:szCs w:val="21"/>
        </w:rPr>
        <w:t>前踢、前回踢、横踢</w:t>
      </w:r>
      <w:r>
        <w:rPr>
          <w:rFonts w:ascii="宋体" w:eastAsia="宋体" w:hAnsi="宋体" w:cs="宋体" w:hint="eastAsia"/>
          <w:color w:val="000000"/>
          <w:kern w:val="0"/>
          <w:szCs w:val="21"/>
        </w:rPr>
        <w:t>）</w:t>
      </w:r>
    </w:p>
    <w:p w14:paraId="0CB0AA1E" w14:textId="763C3153" w:rsidR="00D42AF0" w:rsidRDefault="00D42AF0" w:rsidP="00D42AF0">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二、基本的呼吸方法</w:t>
      </w:r>
    </w:p>
    <w:p w14:paraId="7E3D3855" w14:textId="147F63BA" w:rsidR="008B7687" w:rsidRPr="00D42AF0" w:rsidRDefault="008B7687" w:rsidP="00D42AF0">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教学方法：</w:t>
      </w:r>
    </w:p>
    <w:p w14:paraId="01585DBB" w14:textId="543DD4B5" w:rsidR="00950103" w:rsidRDefault="006327C8" w:rsidP="00950103">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（1）讲授法：围绕课程的基础技法，如“</w:t>
      </w:r>
      <w:r w:rsidR="00D42AF0">
        <w:rPr>
          <w:rFonts w:ascii="宋体" w:eastAsia="宋体" w:hAnsi="宋体" w:hint="eastAsia"/>
          <w:szCs w:val="21"/>
        </w:rPr>
        <w:t>闭足立</w:t>
      </w:r>
      <w:r w:rsidRPr="006327C8">
        <w:rPr>
          <w:rFonts w:ascii="宋体" w:eastAsia="宋体" w:hAnsi="宋体" w:hint="eastAsia"/>
          <w:szCs w:val="21"/>
        </w:rPr>
        <w:t>”、“</w:t>
      </w:r>
      <w:r w:rsidR="00D42AF0">
        <w:rPr>
          <w:rFonts w:ascii="宋体" w:eastAsia="宋体" w:hAnsi="宋体" w:hint="eastAsia"/>
          <w:szCs w:val="21"/>
        </w:rPr>
        <w:t>结立</w:t>
      </w:r>
      <w:r w:rsidRPr="006327C8">
        <w:rPr>
          <w:rFonts w:ascii="宋体" w:eastAsia="宋体" w:hAnsi="宋体" w:hint="eastAsia"/>
          <w:szCs w:val="21"/>
        </w:rPr>
        <w:t>”、“</w:t>
      </w:r>
      <w:r w:rsidR="00D42AF0">
        <w:rPr>
          <w:rFonts w:ascii="宋体" w:eastAsia="宋体" w:hAnsi="宋体" w:hint="eastAsia"/>
          <w:szCs w:val="21"/>
        </w:rPr>
        <w:t>基立</w:t>
      </w:r>
      <w:r w:rsidRPr="006327C8">
        <w:rPr>
          <w:rFonts w:ascii="宋体" w:eastAsia="宋体" w:hAnsi="宋体" w:hint="eastAsia"/>
          <w:szCs w:val="21"/>
        </w:rPr>
        <w:t>”、“</w:t>
      </w:r>
      <w:r w:rsidR="00D42AF0">
        <w:rPr>
          <w:rFonts w:ascii="宋体" w:eastAsia="宋体" w:hAnsi="宋体" w:hint="eastAsia"/>
          <w:szCs w:val="21"/>
        </w:rPr>
        <w:t>上下段格挡</w:t>
      </w:r>
      <w:r w:rsidRPr="006327C8">
        <w:rPr>
          <w:rFonts w:ascii="宋体" w:eastAsia="宋体" w:hAnsi="宋体" w:hint="eastAsia"/>
          <w:szCs w:val="21"/>
        </w:rPr>
        <w:t>”</w:t>
      </w:r>
      <w:r w:rsidR="00D42AF0">
        <w:rPr>
          <w:rFonts w:ascii="宋体" w:eastAsia="宋体" w:hAnsi="宋体" w:hint="eastAsia"/>
          <w:szCs w:val="21"/>
        </w:rPr>
        <w:t>、“双手中段格挡”</w:t>
      </w:r>
      <w:r w:rsidRPr="006327C8">
        <w:rPr>
          <w:rFonts w:ascii="宋体" w:eastAsia="宋体" w:hAnsi="宋体" w:hint="eastAsia"/>
          <w:szCs w:val="21"/>
        </w:rPr>
        <w:t>等技法进行讲解。</w:t>
      </w:r>
    </w:p>
    <w:p w14:paraId="361081D0" w14:textId="77777777" w:rsidR="00950103" w:rsidRPr="00B83B53" w:rsidRDefault="00950103" w:rsidP="00950103">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（2）</w:t>
      </w:r>
      <w:r>
        <w:rPr>
          <w:rFonts w:ascii="宋体" w:eastAsia="宋体" w:hAnsi="宋体" w:hint="eastAsia"/>
          <w:szCs w:val="21"/>
        </w:rPr>
        <w:t>示范法：</w:t>
      </w:r>
      <w:r w:rsidRPr="007B78A5">
        <w:rPr>
          <w:rFonts w:ascii="宋体" w:eastAsia="宋体" w:hAnsi="宋体" w:hint="eastAsia"/>
          <w:szCs w:val="21"/>
        </w:rPr>
        <w:t>通过完整示范、分解示范促使学生能直面了解所学动作的形象、结构、要领和方法，是学生通过直观的感性认识获得动作概貌的主要手段，</w:t>
      </w:r>
      <w:r w:rsidRPr="006327C8">
        <w:rPr>
          <w:rFonts w:ascii="宋体" w:eastAsia="宋体" w:hAnsi="宋体" w:hint="eastAsia"/>
          <w:szCs w:val="21"/>
        </w:rPr>
        <w:t>从而形成初步概念。</w:t>
      </w:r>
    </w:p>
    <w:p w14:paraId="3250C8DA" w14:textId="77777777" w:rsidR="00950103" w:rsidRDefault="00950103" w:rsidP="00950103">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（3）练习法：在教师的指导下巩固技术，运用技法，为后续课程打下坚实的基础。</w:t>
      </w:r>
    </w:p>
    <w:p w14:paraId="603632A7" w14:textId="77777777" w:rsidR="00950103" w:rsidRPr="006327C8" w:rsidRDefault="00950103" w:rsidP="00950103">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（4）多媒体教学法（线上线下混合式）</w:t>
      </w:r>
    </w:p>
    <w:p w14:paraId="1A421A3F" w14:textId="77777777" w:rsidR="00950103" w:rsidRDefault="00950103" w:rsidP="0095010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4F593BD" w14:textId="77777777" w:rsidR="00950103" w:rsidRDefault="00950103" w:rsidP="0095010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0C31A3FD" w14:textId="77777777" w:rsidR="00950103" w:rsidRDefault="00950103" w:rsidP="0095010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0621B4C9" w14:textId="74F448C4" w:rsidR="00FC24B5" w:rsidRPr="00313A87" w:rsidRDefault="00950103" w:rsidP="006327C8">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color w:val="000000"/>
          <w:kern w:val="0"/>
          <w:szCs w:val="21"/>
        </w:rPr>
        <w:t xml:space="preserve">   </w:t>
      </w:r>
      <w:r>
        <w:rPr>
          <w:rFonts w:ascii="宋体" w:eastAsia="宋体" w:hAnsi="宋体" w:cs="TimesNewRomanPSMT" w:hint="eastAsia"/>
          <w:color w:val="000000"/>
          <w:kern w:val="0"/>
          <w:szCs w:val="21"/>
        </w:rPr>
        <w:t>（3）分组展示课上所学动作</w:t>
      </w:r>
    </w:p>
    <w:p w14:paraId="1AEF2A51" w14:textId="4D3FEAF5" w:rsidR="001810E0" w:rsidRPr="006327C8" w:rsidRDefault="001810E0" w:rsidP="001810E0">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FA41DD">
        <w:rPr>
          <w:rFonts w:ascii="黑体" w:eastAsia="黑体" w:hAnsi="黑体" w:cs="Times New Roman" w:hint="eastAsia"/>
          <w:b/>
          <w:sz w:val="24"/>
          <w:szCs w:val="24"/>
        </w:rPr>
        <w:t>空手道普及套路</w:t>
      </w:r>
    </w:p>
    <w:p w14:paraId="64371E12" w14:textId="77777777" w:rsidR="001810E0" w:rsidRDefault="001810E0" w:rsidP="001810E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6FD227D" w14:textId="6B63A951" w:rsidR="00DF2ACD" w:rsidRPr="00DF2ACD" w:rsidRDefault="001810E0" w:rsidP="00DF2AC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DF2ACD">
        <w:rPr>
          <w:rFonts w:ascii="宋体" w:eastAsia="宋体" w:hAnsi="宋体" w:cs="宋体" w:hint="eastAsia"/>
          <w:color w:val="000000"/>
          <w:kern w:val="0"/>
          <w:szCs w:val="21"/>
        </w:rPr>
        <w:t>了解空手道普及套路并学习其套路动作，</w:t>
      </w:r>
      <w:r w:rsidR="00DF2ACD" w:rsidRPr="006327C8">
        <w:rPr>
          <w:rFonts w:ascii="宋体" w:eastAsia="宋体" w:hAnsi="宋体" w:cs="TimesNewRomanPSMT" w:hint="eastAsia"/>
          <w:color w:val="000000"/>
          <w:kern w:val="0"/>
          <w:szCs w:val="21"/>
        </w:rPr>
        <w:t>对</w:t>
      </w:r>
      <w:r w:rsidR="00DF2ACD">
        <w:rPr>
          <w:rFonts w:ascii="宋体" w:eastAsia="宋体" w:hAnsi="宋体" w:cs="TimesNewRomanPSMT" w:hint="eastAsia"/>
          <w:color w:val="000000"/>
          <w:kern w:val="0"/>
          <w:szCs w:val="21"/>
        </w:rPr>
        <w:t>空手道普及套路</w:t>
      </w:r>
      <w:r w:rsidR="00EA7C64">
        <w:rPr>
          <w:rFonts w:ascii="宋体" w:eastAsia="宋体" w:hAnsi="宋体" w:cs="TimesNewRomanPSMT" w:hint="eastAsia"/>
          <w:color w:val="000000"/>
          <w:kern w:val="0"/>
          <w:szCs w:val="21"/>
        </w:rPr>
        <w:t>（铁骑）</w:t>
      </w:r>
      <w:r w:rsidR="00DF2ACD">
        <w:rPr>
          <w:rFonts w:ascii="宋体" w:eastAsia="宋体" w:hAnsi="宋体" w:cs="TimesNewRomanPSMT" w:hint="eastAsia"/>
          <w:color w:val="000000"/>
          <w:kern w:val="0"/>
          <w:szCs w:val="21"/>
        </w:rPr>
        <w:t>的</w:t>
      </w:r>
      <w:r w:rsidR="00DF2ACD" w:rsidRPr="006327C8">
        <w:rPr>
          <w:rFonts w:ascii="宋体" w:eastAsia="宋体" w:hAnsi="宋体" w:cs="TimesNewRomanPSMT" w:hint="eastAsia"/>
          <w:color w:val="000000"/>
          <w:kern w:val="0"/>
          <w:szCs w:val="21"/>
        </w:rPr>
        <w:t>动作形成清晰的理解，能用自己的语言加以阐述</w:t>
      </w:r>
      <w:r w:rsidR="00DF2ACD">
        <w:rPr>
          <w:rFonts w:ascii="宋体" w:eastAsia="宋体" w:hAnsi="宋体" w:cs="TimesNewRomanPSMT" w:hint="eastAsia"/>
          <w:color w:val="000000"/>
          <w:kern w:val="0"/>
          <w:szCs w:val="21"/>
        </w:rPr>
        <w:t>，并熟练掌握其</w:t>
      </w:r>
      <w:r w:rsidR="00DF2ACD">
        <w:rPr>
          <w:rFonts w:ascii="宋体" w:eastAsia="宋体" w:hAnsi="宋体" w:cs="宋体" w:hint="eastAsia"/>
          <w:color w:val="000000"/>
          <w:kern w:val="0"/>
          <w:szCs w:val="21"/>
        </w:rPr>
        <w:t>运动技术</w:t>
      </w:r>
      <w:r w:rsidR="00DF2ACD">
        <w:rPr>
          <w:rFonts w:hint="eastAsia"/>
        </w:rPr>
        <w:t>为</w:t>
      </w:r>
      <w:r w:rsidR="00DF2ACD" w:rsidRPr="000A06E3">
        <w:rPr>
          <w:rFonts w:ascii="宋体" w:eastAsia="宋体" w:hAnsi="宋体" w:cs="宋体" w:hint="eastAsia"/>
          <w:color w:val="000000"/>
          <w:kern w:val="0"/>
          <w:szCs w:val="21"/>
        </w:rPr>
        <w:t>自主锻炼提供基本的方式方法</w:t>
      </w:r>
    </w:p>
    <w:p w14:paraId="3820CBF5" w14:textId="77777777" w:rsidR="00DF2ACD" w:rsidRDefault="00DF2ACD" w:rsidP="00DF2AC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D3D58D5" w14:textId="7127CEB2" w:rsidR="00DF2ACD" w:rsidRDefault="00DF2ACD" w:rsidP="00DF2AC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EA7C64">
        <w:rPr>
          <w:rFonts w:ascii="宋体" w:eastAsia="宋体" w:hAnsi="宋体" w:cs="宋体" w:hint="eastAsia"/>
          <w:color w:val="000000"/>
          <w:kern w:val="0"/>
          <w:szCs w:val="21"/>
        </w:rPr>
        <w:t>熟练掌握</w:t>
      </w:r>
      <w:r>
        <w:rPr>
          <w:rFonts w:ascii="宋体" w:eastAsia="宋体" w:hAnsi="宋体" w:cs="宋体" w:hint="eastAsia"/>
          <w:color w:val="000000"/>
          <w:kern w:val="0"/>
          <w:szCs w:val="21"/>
        </w:rPr>
        <w:t>空手道普及套路</w:t>
      </w:r>
      <w:r w:rsidR="00EA7C64">
        <w:rPr>
          <w:rFonts w:ascii="宋体" w:eastAsia="宋体" w:hAnsi="宋体" w:cs="宋体" w:hint="eastAsia"/>
          <w:color w:val="000000"/>
          <w:kern w:val="0"/>
          <w:szCs w:val="21"/>
        </w:rPr>
        <w:t>（铁骑），了解其动作攻防含义</w:t>
      </w:r>
    </w:p>
    <w:p w14:paraId="1585D3A0" w14:textId="77777777" w:rsidR="00DF2ACD" w:rsidRDefault="00DF2ACD" w:rsidP="00DF2AC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难点：（1）要求上下肢体协调配合</w:t>
      </w:r>
    </w:p>
    <w:p w14:paraId="098E2328" w14:textId="5413EFE6" w:rsidR="00DF2ACD" w:rsidRPr="00F97401" w:rsidRDefault="00DF2ACD" w:rsidP="00DF2ACD">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color w:val="000000"/>
          <w:kern w:val="0"/>
          <w:szCs w:val="21"/>
        </w:rPr>
        <w:t>(</w:t>
      </w:r>
      <w:r w:rsidR="008D751A">
        <w:rPr>
          <w:rFonts w:ascii="宋体" w:eastAsia="宋体" w:hAnsi="宋体" w:cs="宋体"/>
          <w:color w:val="000000"/>
          <w:kern w:val="0"/>
          <w:szCs w:val="21"/>
        </w:rPr>
        <w:t>2</w:t>
      </w:r>
      <w:r>
        <w:rPr>
          <w:rFonts w:ascii="宋体" w:eastAsia="宋体" w:hAnsi="宋体" w:cs="宋体"/>
          <w:color w:val="000000"/>
          <w:kern w:val="0"/>
          <w:szCs w:val="21"/>
        </w:rPr>
        <w:t>)</w:t>
      </w:r>
      <w:r w:rsidRPr="00F97401">
        <w:rPr>
          <w:rFonts w:ascii="宋体" w:eastAsia="宋体" w:hAnsi="宋体" w:cs="宋体" w:hint="eastAsia"/>
          <w:color w:val="000000"/>
          <w:kern w:val="0"/>
          <w:szCs w:val="21"/>
        </w:rPr>
        <w:t>手型步型的正确到位</w:t>
      </w:r>
    </w:p>
    <w:p w14:paraId="2CE75A53" w14:textId="0C9A31CF" w:rsidR="00DF2ACD" w:rsidRPr="00F97401" w:rsidRDefault="00DF2ACD" w:rsidP="00DF2ACD">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008D751A">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4280DCBF" w14:textId="409BFAC5" w:rsidR="00DF2ACD" w:rsidRPr="00FB7B39" w:rsidRDefault="00DF2ACD" w:rsidP="00DF2ACD">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008D751A">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008D751A" w:rsidRPr="00345E2D">
        <w:rPr>
          <w:rFonts w:ascii="宋体" w:eastAsia="宋体" w:hAnsi="宋体" w:cs="宋体" w:hint="eastAsia"/>
          <w:color w:val="000000"/>
          <w:kern w:val="0"/>
          <w:szCs w:val="21"/>
        </w:rPr>
        <w:t>力的强弱，体的伸缩，技的快慢</w:t>
      </w:r>
    </w:p>
    <w:p w14:paraId="64A166DF" w14:textId="2D8FBE57" w:rsidR="00DF2ACD" w:rsidRPr="00EF4CBE" w:rsidRDefault="00DF2ACD" w:rsidP="00DF2ACD">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8D751A">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02CD2FB4" w14:textId="1EF470E6" w:rsidR="001810E0" w:rsidRPr="00DF2ACD" w:rsidRDefault="001810E0" w:rsidP="001810E0">
      <w:pPr>
        <w:widowControl/>
        <w:spacing w:beforeLines="50" w:before="156" w:afterLines="50" w:after="156"/>
        <w:ind w:firstLineChars="200" w:firstLine="420"/>
        <w:jc w:val="left"/>
        <w:rPr>
          <w:rFonts w:ascii="宋体" w:eastAsia="宋体" w:hAnsi="宋体" w:cs="宋体"/>
          <w:color w:val="000000"/>
          <w:kern w:val="0"/>
          <w:szCs w:val="21"/>
        </w:rPr>
      </w:pPr>
    </w:p>
    <w:p w14:paraId="18917401" w14:textId="282598C4" w:rsidR="001810E0" w:rsidRDefault="001810E0" w:rsidP="001810E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5624FED" w14:textId="583306EA" w:rsidR="00FA41DD" w:rsidRDefault="00FA41DD" w:rsidP="001810E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第一节空手道普及套路</w:t>
      </w:r>
      <w:r w:rsidR="008D751A">
        <w:rPr>
          <w:rFonts w:ascii="宋体" w:eastAsia="宋体" w:hAnsi="宋体" w:cs="宋体" w:hint="eastAsia"/>
          <w:color w:val="000000"/>
          <w:kern w:val="0"/>
          <w:szCs w:val="21"/>
        </w:rPr>
        <w:t>（铁骑）</w:t>
      </w:r>
    </w:p>
    <w:p w14:paraId="53D9A7A6" w14:textId="519731DC" w:rsidR="00FA41DD" w:rsidRDefault="00FA41DD" w:rsidP="00FA41DD">
      <w:pPr>
        <w:pStyle w:val="ac"/>
        <w:widowControl/>
        <w:numPr>
          <w:ilvl w:val="0"/>
          <w:numId w:val="6"/>
        </w:numPr>
        <w:spacing w:beforeLines="50" w:before="156" w:afterLines="50" w:after="156"/>
        <w:ind w:firstLineChars="0"/>
        <w:jc w:val="left"/>
        <w:rPr>
          <w:rFonts w:ascii="宋体" w:eastAsia="宋体" w:hAnsi="宋体" w:cs="宋体"/>
          <w:color w:val="000000"/>
          <w:kern w:val="0"/>
          <w:szCs w:val="21"/>
        </w:rPr>
      </w:pPr>
      <w:r w:rsidRPr="00FA41DD">
        <w:rPr>
          <w:rFonts w:ascii="宋体" w:eastAsia="宋体" w:hAnsi="宋体" w:cs="宋体" w:hint="eastAsia"/>
          <w:color w:val="000000"/>
          <w:kern w:val="0"/>
          <w:szCs w:val="21"/>
        </w:rPr>
        <w:t>套路学习</w:t>
      </w:r>
    </w:p>
    <w:p w14:paraId="7AE3E20D" w14:textId="57622EFB" w:rsidR="008D751A" w:rsidRPr="008D751A" w:rsidRDefault="008D751A" w:rsidP="008D751A">
      <w:pPr>
        <w:pStyle w:val="ac"/>
        <w:widowControl/>
        <w:numPr>
          <w:ilvl w:val="0"/>
          <w:numId w:val="7"/>
        </w:numPr>
        <w:spacing w:beforeLines="50" w:before="156" w:afterLines="50" w:after="156"/>
        <w:ind w:firstLineChars="0"/>
        <w:jc w:val="left"/>
        <w:rPr>
          <w:rFonts w:ascii="微软雅黑" w:eastAsia="微软雅黑" w:hAnsi="微软雅黑"/>
          <w:color w:val="333333"/>
          <w:shd w:val="clear" w:color="auto" w:fill="FEFEFD"/>
        </w:rPr>
      </w:pPr>
      <w:r w:rsidRPr="008D751A">
        <w:rPr>
          <w:rFonts w:ascii="微软雅黑" w:eastAsia="微软雅黑" w:hAnsi="微软雅黑" w:hint="eastAsia"/>
          <w:color w:val="333333"/>
          <w:shd w:val="clear" w:color="auto" w:fill="FEFEFD"/>
        </w:rPr>
        <w:t>骑马立</w:t>
      </w:r>
    </w:p>
    <w:p w14:paraId="7DAF58E7"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背手受</w:t>
      </w:r>
    </w:p>
    <w:p w14:paraId="2FE032B7"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肘撞</w:t>
      </w:r>
    </w:p>
    <w:p w14:paraId="3E6DB958"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下段扫</w:t>
      </w:r>
    </w:p>
    <w:p w14:paraId="61D95DD1"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钩突</w:t>
      </w:r>
    </w:p>
    <w:p w14:paraId="491144FC"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内受</w:t>
      </w:r>
    </w:p>
    <w:p w14:paraId="5B81FB85"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背拳打</w:t>
      </w:r>
    </w:p>
    <w:p w14:paraId="63EACAD7"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外受</w:t>
      </w:r>
    </w:p>
    <w:p w14:paraId="2F4B58D4" w14:textId="77777777" w:rsidR="008D751A" w:rsidRPr="008D751A" w:rsidRDefault="008D751A" w:rsidP="008D751A">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波返</w:t>
      </w:r>
    </w:p>
    <w:p w14:paraId="35F835AC" w14:textId="0D025B06" w:rsidR="00FA41DD" w:rsidRPr="00EA7C64" w:rsidRDefault="008D751A" w:rsidP="00EA7C6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8D751A">
        <w:rPr>
          <w:rFonts w:ascii="微软雅黑" w:eastAsia="微软雅黑" w:hAnsi="微软雅黑" w:hint="eastAsia"/>
          <w:color w:val="333333"/>
          <w:shd w:val="clear" w:color="auto" w:fill="FEFEFD"/>
        </w:rPr>
        <w:t>诸手突</w:t>
      </w:r>
    </w:p>
    <w:p w14:paraId="2375429B" w14:textId="77777777" w:rsidR="00EA7C64" w:rsidRDefault="00DF2ACD" w:rsidP="00336499">
      <w:pPr>
        <w:ind w:firstLineChars="200" w:firstLine="420"/>
        <w:rPr>
          <w:b/>
          <w:bCs/>
        </w:rPr>
      </w:pPr>
      <w:r>
        <w:rPr>
          <w:rFonts w:ascii="宋体" w:eastAsia="宋体" w:hAnsi="宋体" w:cs="宋体" w:hint="eastAsia"/>
          <w:color w:val="000000"/>
          <w:kern w:val="0"/>
          <w:szCs w:val="21"/>
        </w:rPr>
        <w:lastRenderedPageBreak/>
        <w:t>4、教学方法：</w:t>
      </w:r>
      <w:r w:rsidR="00EA7C64">
        <w:rPr>
          <w:rFonts w:hint="eastAsia"/>
        </w:rPr>
        <w:t>（1）指导法（讲解、示范）（2）多媒体教学法（3）练习法（4）评价法（5）探究教学法（师生共同参与、自学任教）</w:t>
      </w:r>
    </w:p>
    <w:p w14:paraId="6488F592" w14:textId="77777777" w:rsidR="00EA7C64" w:rsidRDefault="00EA7C64" w:rsidP="00EA7C64">
      <w:pPr>
        <w:rPr>
          <w:b/>
          <w:bCs/>
        </w:rPr>
      </w:pPr>
    </w:p>
    <w:p w14:paraId="15EC7057" w14:textId="7541C3E4" w:rsidR="00DF2ACD" w:rsidRDefault="00DF2ACD" w:rsidP="00DF2ACD">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：（1）学习过程的评价（学习态度、参与程度、认知情况、提高程度、意志品质）</w:t>
      </w:r>
    </w:p>
    <w:p w14:paraId="2A9E6956" w14:textId="77777777" w:rsidR="00DF2ACD" w:rsidRDefault="00DF2ACD" w:rsidP="00DF2AC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1A3BD6C5" w14:textId="77777777" w:rsidR="00DF2ACD" w:rsidRDefault="00DF2ACD" w:rsidP="00DF2AC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33B48644" w14:textId="04AB04D5" w:rsidR="001810E0" w:rsidRDefault="00A71C1E" w:rsidP="00DF2AC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p>
    <w:p w14:paraId="2DB8CA4E" w14:textId="1FD3B095" w:rsidR="00A71C1E" w:rsidRPr="006327C8" w:rsidRDefault="00A71C1E" w:rsidP="00A71C1E">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333A4D">
        <w:rPr>
          <w:rFonts w:ascii="黑体" w:eastAsia="黑体" w:hAnsi="黑体" w:cs="Times New Roman" w:hint="eastAsia"/>
          <w:b/>
          <w:sz w:val="24"/>
          <w:szCs w:val="24"/>
        </w:rPr>
        <w:t>空手道平安初段</w:t>
      </w:r>
    </w:p>
    <w:p w14:paraId="2535E56F" w14:textId="77777777" w:rsidR="00A71C1E" w:rsidRDefault="00A71C1E" w:rsidP="00A71C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E356D5B" w14:textId="283C1A63" w:rsidR="00EA7C64" w:rsidRPr="00DF2ACD" w:rsidRDefault="00A71C1E" w:rsidP="00EA7C6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EA7C64">
        <w:rPr>
          <w:rFonts w:ascii="宋体" w:eastAsia="宋体" w:hAnsi="宋体" w:cs="宋体" w:hint="eastAsia"/>
          <w:color w:val="000000"/>
          <w:kern w:val="0"/>
          <w:szCs w:val="21"/>
        </w:rPr>
        <w:t>了解空手道</w:t>
      </w:r>
      <w:r w:rsidR="00345E2D">
        <w:rPr>
          <w:rFonts w:ascii="宋体" w:eastAsia="宋体" w:hAnsi="宋体" w:cs="宋体" w:hint="eastAsia"/>
          <w:color w:val="000000"/>
          <w:kern w:val="0"/>
          <w:szCs w:val="21"/>
        </w:rPr>
        <w:t>平安初段套路</w:t>
      </w:r>
      <w:r w:rsidR="00EA7C64">
        <w:rPr>
          <w:rFonts w:ascii="宋体" w:eastAsia="宋体" w:hAnsi="宋体" w:cs="宋体" w:hint="eastAsia"/>
          <w:color w:val="000000"/>
          <w:kern w:val="0"/>
          <w:szCs w:val="21"/>
        </w:rPr>
        <w:t>并学习其套路动作，</w:t>
      </w:r>
      <w:r w:rsidR="00EA7C64" w:rsidRPr="006327C8">
        <w:rPr>
          <w:rFonts w:ascii="宋体" w:eastAsia="宋体" w:hAnsi="宋体" w:cs="TimesNewRomanPSMT" w:hint="eastAsia"/>
          <w:color w:val="000000"/>
          <w:kern w:val="0"/>
          <w:szCs w:val="21"/>
        </w:rPr>
        <w:t>对</w:t>
      </w:r>
      <w:r w:rsidR="00EA7C64">
        <w:rPr>
          <w:rFonts w:ascii="宋体" w:eastAsia="宋体" w:hAnsi="宋体" w:cs="TimesNewRomanPSMT" w:hint="eastAsia"/>
          <w:color w:val="000000"/>
          <w:kern w:val="0"/>
          <w:szCs w:val="21"/>
        </w:rPr>
        <w:t>空手道平安初段的</w:t>
      </w:r>
      <w:r w:rsidR="00EA7C64" w:rsidRPr="006327C8">
        <w:rPr>
          <w:rFonts w:ascii="宋体" w:eastAsia="宋体" w:hAnsi="宋体" w:cs="TimesNewRomanPSMT" w:hint="eastAsia"/>
          <w:color w:val="000000"/>
          <w:kern w:val="0"/>
          <w:szCs w:val="21"/>
        </w:rPr>
        <w:t>动作形成清晰的理解，能用自己的语言加以阐述</w:t>
      </w:r>
      <w:r w:rsidR="00EA7C64">
        <w:rPr>
          <w:rFonts w:ascii="宋体" w:eastAsia="宋体" w:hAnsi="宋体" w:cs="TimesNewRomanPSMT" w:hint="eastAsia"/>
          <w:color w:val="000000"/>
          <w:kern w:val="0"/>
          <w:szCs w:val="21"/>
        </w:rPr>
        <w:t>，并熟练掌握其</w:t>
      </w:r>
      <w:r w:rsidR="00EA7C64">
        <w:rPr>
          <w:rFonts w:ascii="宋体" w:eastAsia="宋体" w:hAnsi="宋体" w:cs="宋体" w:hint="eastAsia"/>
          <w:color w:val="000000"/>
          <w:kern w:val="0"/>
          <w:szCs w:val="21"/>
        </w:rPr>
        <w:t>运动技术</w:t>
      </w:r>
      <w:r w:rsidR="00EA7C64">
        <w:rPr>
          <w:rFonts w:hint="eastAsia"/>
        </w:rPr>
        <w:t>为</w:t>
      </w:r>
      <w:r w:rsidR="00EA7C64" w:rsidRPr="000A06E3">
        <w:rPr>
          <w:rFonts w:ascii="宋体" w:eastAsia="宋体" w:hAnsi="宋体" w:cs="宋体" w:hint="eastAsia"/>
          <w:color w:val="000000"/>
          <w:kern w:val="0"/>
          <w:szCs w:val="21"/>
        </w:rPr>
        <w:t>自主锻炼提供基本的方式方法</w:t>
      </w:r>
    </w:p>
    <w:p w14:paraId="2E59FB0C" w14:textId="72B11D63" w:rsidR="00A71C1E" w:rsidRDefault="00A71C1E" w:rsidP="00A71C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D00CE3B" w14:textId="219C1389" w:rsidR="00A71C1E" w:rsidRDefault="00A71C1E" w:rsidP="00A71C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EA7C64">
        <w:rPr>
          <w:rFonts w:ascii="宋体" w:eastAsia="宋体" w:hAnsi="宋体" w:cs="宋体" w:hint="eastAsia"/>
          <w:color w:val="000000"/>
          <w:kern w:val="0"/>
          <w:szCs w:val="21"/>
        </w:rPr>
        <w:t>熟悉掌握</w:t>
      </w:r>
      <w:r w:rsidR="00333A4D">
        <w:rPr>
          <w:rFonts w:ascii="宋体" w:eastAsia="宋体" w:hAnsi="宋体" w:cs="宋体" w:hint="eastAsia"/>
          <w:color w:val="000000"/>
          <w:kern w:val="0"/>
          <w:szCs w:val="21"/>
        </w:rPr>
        <w:t>空手道平安初段</w:t>
      </w:r>
      <w:r w:rsidR="00EA7C64">
        <w:rPr>
          <w:rFonts w:ascii="宋体" w:eastAsia="宋体" w:hAnsi="宋体" w:cs="宋体" w:hint="eastAsia"/>
          <w:color w:val="000000"/>
          <w:kern w:val="0"/>
          <w:szCs w:val="21"/>
        </w:rPr>
        <w:t>成套动作，了解其动作攻防含义</w:t>
      </w:r>
    </w:p>
    <w:p w14:paraId="74F54E3E" w14:textId="77777777" w:rsidR="00345E2D" w:rsidRDefault="00A71C1E" w:rsidP="00345E2D">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难点：</w:t>
      </w:r>
      <w:r w:rsidR="00345E2D">
        <w:rPr>
          <w:rFonts w:ascii="宋体" w:eastAsia="宋体" w:hAnsi="宋体" w:cs="宋体" w:hint="eastAsia"/>
          <w:color w:val="000000"/>
          <w:kern w:val="0"/>
          <w:szCs w:val="21"/>
        </w:rPr>
        <w:t>（1）要求上下肢体协调配合</w:t>
      </w:r>
    </w:p>
    <w:p w14:paraId="01C7A779" w14:textId="102A9994" w:rsidR="00345E2D" w:rsidRPr="00F97401" w:rsidRDefault="00345E2D" w:rsidP="00345E2D">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（2）</w:t>
      </w:r>
      <w:r w:rsidRPr="00F97401">
        <w:rPr>
          <w:rFonts w:ascii="宋体" w:eastAsia="宋体" w:hAnsi="宋体" w:cs="宋体" w:hint="eastAsia"/>
          <w:color w:val="000000"/>
          <w:kern w:val="0"/>
          <w:szCs w:val="21"/>
        </w:rPr>
        <w:t>手型步型的正确到位</w:t>
      </w:r>
    </w:p>
    <w:p w14:paraId="637085AD" w14:textId="77777777" w:rsidR="00345E2D" w:rsidRPr="00F97401" w:rsidRDefault="00345E2D" w:rsidP="00345E2D">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6EC52AF1" w14:textId="77777777" w:rsidR="00345E2D" w:rsidRPr="00FB7B39" w:rsidRDefault="00345E2D" w:rsidP="00345E2D">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Pr="00345E2D">
        <w:rPr>
          <w:rFonts w:ascii="宋体" w:eastAsia="宋体" w:hAnsi="宋体" w:cs="宋体" w:hint="eastAsia"/>
          <w:color w:val="000000"/>
          <w:kern w:val="0"/>
          <w:szCs w:val="21"/>
        </w:rPr>
        <w:t>力的强弱，体的伸缩，技的快慢</w:t>
      </w:r>
    </w:p>
    <w:p w14:paraId="1D0D6261" w14:textId="77777777" w:rsidR="00345E2D" w:rsidRPr="00EF4CBE" w:rsidRDefault="00345E2D" w:rsidP="00345E2D">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0F167BF1" w14:textId="2583DC69" w:rsidR="00A71C1E" w:rsidRDefault="00A71C1E" w:rsidP="00345E2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C9D759C" w14:textId="70BD58C6" w:rsidR="00A71C1E" w:rsidRDefault="00333A4D" w:rsidP="00A71C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一、基本功法</w:t>
      </w:r>
    </w:p>
    <w:p w14:paraId="7B5EF95E" w14:textId="77777777" w:rsidR="008D751A" w:rsidRDefault="008D751A" w:rsidP="00A71C1E">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宋体" w:eastAsia="宋体" w:hAnsi="宋体" w:cs="宋体" w:hint="eastAsia"/>
          <w:color w:val="000000"/>
          <w:kern w:val="0"/>
          <w:szCs w:val="21"/>
        </w:rPr>
        <w:t>（1）</w:t>
      </w:r>
      <w:r>
        <w:rPr>
          <w:rFonts w:ascii="微软雅黑" w:eastAsia="微软雅黑" w:hAnsi="微软雅黑" w:hint="eastAsia"/>
          <w:color w:val="333333"/>
          <w:shd w:val="clear" w:color="auto" w:fill="FEFEFD"/>
        </w:rPr>
        <w:t>下段扫，</w:t>
      </w:r>
    </w:p>
    <w:p w14:paraId="2D41E2E7" w14:textId="77777777" w:rsidR="008D751A" w:rsidRDefault="008D751A" w:rsidP="00A71C1E">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（2）中段顺突</w:t>
      </w:r>
    </w:p>
    <w:p w14:paraId="44A3E3C7" w14:textId="77777777" w:rsidR="008D751A" w:rsidRDefault="008D751A" w:rsidP="00A71C1E">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（3）上段扬受</w:t>
      </w:r>
    </w:p>
    <w:p w14:paraId="0BEF72B1" w14:textId="77777777" w:rsidR="008D751A" w:rsidRDefault="008D751A" w:rsidP="00A71C1E">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（4）中段手刀受</w:t>
      </w:r>
    </w:p>
    <w:p w14:paraId="2B03A33C" w14:textId="6D12205E" w:rsidR="008D751A" w:rsidRDefault="008D751A" w:rsidP="00A71C1E">
      <w:pPr>
        <w:widowControl/>
        <w:spacing w:beforeLines="50" w:before="156" w:afterLines="50" w:after="156"/>
        <w:ind w:firstLineChars="200" w:firstLine="42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（5）铁槌打</w:t>
      </w:r>
    </w:p>
    <w:p w14:paraId="116B2CE1" w14:textId="2B154639" w:rsidR="000D23C2" w:rsidRDefault="00333A4D" w:rsidP="000D23C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w:t>
      </w:r>
      <w:r w:rsidR="000D23C2">
        <w:rPr>
          <w:rFonts w:ascii="宋体" w:eastAsia="宋体" w:hAnsi="宋体" w:cs="宋体" w:hint="eastAsia"/>
          <w:color w:val="000000"/>
          <w:kern w:val="0"/>
          <w:szCs w:val="21"/>
        </w:rPr>
        <w:t>形的</w:t>
      </w:r>
      <w:r w:rsidR="00345E2D">
        <w:rPr>
          <w:rFonts w:ascii="宋体" w:eastAsia="宋体" w:hAnsi="宋体" w:cs="宋体" w:hint="eastAsia"/>
          <w:color w:val="000000"/>
          <w:kern w:val="0"/>
          <w:szCs w:val="21"/>
        </w:rPr>
        <w:t>练习</w:t>
      </w:r>
    </w:p>
    <w:p w14:paraId="3DB823ED" w14:textId="77777777" w:rsidR="000D23C2" w:rsidRDefault="000D23C2" w:rsidP="000D23C2">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宋体" w:eastAsia="宋体" w:hAnsi="宋体" w:cs="宋体" w:hint="eastAsia"/>
          <w:color w:val="000000"/>
          <w:kern w:val="0"/>
          <w:szCs w:val="21"/>
        </w:rPr>
        <w:lastRenderedPageBreak/>
        <w:t>（1）</w:t>
      </w:r>
      <w:r w:rsidR="00345E2D">
        <w:rPr>
          <w:rFonts w:ascii="微软雅黑" w:eastAsia="微软雅黑" w:hAnsi="微软雅黑" w:hint="eastAsia"/>
          <w:color w:val="333333"/>
          <w:shd w:val="clear" w:color="auto" w:fill="FEFEFD"/>
        </w:rPr>
        <w:t>右上段扬受</w:t>
      </w:r>
    </w:p>
    <w:p w14:paraId="29465AF2" w14:textId="77777777" w:rsidR="000D23C2" w:rsidRDefault="000D23C2" w:rsidP="000D23C2">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（2）</w:t>
      </w:r>
      <w:r w:rsidR="00345E2D">
        <w:rPr>
          <w:rFonts w:ascii="微软雅黑" w:eastAsia="微软雅黑" w:hAnsi="微软雅黑" w:hint="eastAsia"/>
          <w:color w:val="333333"/>
          <w:shd w:val="clear" w:color="auto" w:fill="FEFEFD"/>
        </w:rPr>
        <w:t>右前屈立</w:t>
      </w:r>
    </w:p>
    <w:p w14:paraId="4EA57DED" w14:textId="5891A0DD" w:rsidR="00345E2D" w:rsidRPr="000D23C2" w:rsidRDefault="000D23C2" w:rsidP="000D23C2">
      <w:pPr>
        <w:widowControl/>
        <w:spacing w:beforeLines="50" w:before="156" w:afterLines="50" w:after="156"/>
        <w:ind w:firstLineChars="200" w:firstLine="42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（3）</w:t>
      </w:r>
      <w:r w:rsidR="00345E2D">
        <w:rPr>
          <w:rFonts w:ascii="微软雅黑" w:eastAsia="微软雅黑" w:hAnsi="微软雅黑" w:hint="eastAsia"/>
          <w:color w:val="333333"/>
          <w:shd w:val="clear" w:color="auto" w:fill="FEFEFD"/>
        </w:rPr>
        <w:t xml:space="preserve"> 挡受</w:t>
      </w:r>
    </w:p>
    <w:p w14:paraId="2D00BEA5" w14:textId="7BA63054" w:rsidR="00A71C1E" w:rsidRDefault="00333A4D" w:rsidP="00A71C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三、各项基本功法练习</w:t>
      </w:r>
    </w:p>
    <w:p w14:paraId="5A86172B" w14:textId="77777777" w:rsidR="00345E2D" w:rsidRDefault="00345E2D" w:rsidP="00345E2D">
      <w:pPr>
        <w:rPr>
          <w:b/>
          <w:bCs/>
        </w:rPr>
      </w:pPr>
      <w:r>
        <w:rPr>
          <w:rFonts w:ascii="宋体" w:eastAsia="宋体" w:hAnsi="宋体" w:cs="宋体" w:hint="eastAsia"/>
          <w:color w:val="000000"/>
          <w:kern w:val="0"/>
          <w:szCs w:val="21"/>
        </w:rPr>
        <w:t>4、教学方法：</w:t>
      </w:r>
      <w:r>
        <w:rPr>
          <w:rFonts w:hint="eastAsia"/>
        </w:rPr>
        <w:t>（1）指导法（讲解、示范）（2）多媒体教学法（3）练习法（4）评价法（5）探究教学法（师生共同参与、自学任教）</w:t>
      </w:r>
    </w:p>
    <w:p w14:paraId="6533A82E" w14:textId="77777777" w:rsidR="00345E2D" w:rsidRDefault="00345E2D" w:rsidP="00345E2D">
      <w:pPr>
        <w:rPr>
          <w:b/>
          <w:bCs/>
        </w:rPr>
      </w:pPr>
    </w:p>
    <w:p w14:paraId="00A9D999" w14:textId="77777777" w:rsidR="00336499" w:rsidRDefault="00345E2D" w:rsidP="00345E2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p>
    <w:p w14:paraId="09C7EB91" w14:textId="688CE7EA" w:rsidR="00345E2D" w:rsidRDefault="00345E2D" w:rsidP="003364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55A4E102" w14:textId="77777777" w:rsidR="00345E2D" w:rsidRDefault="00345E2D" w:rsidP="00345E2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3158E092" w14:textId="77777777" w:rsidR="00345E2D" w:rsidRDefault="00345E2D" w:rsidP="00345E2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39AC0885" w14:textId="77777777" w:rsidR="00345E2D" w:rsidRDefault="00345E2D" w:rsidP="00345E2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p>
    <w:p w14:paraId="656B0CFE" w14:textId="503F0A8A" w:rsidR="00A71C1E" w:rsidRPr="006327C8" w:rsidRDefault="00A71C1E" w:rsidP="00A71C1E">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F30D24">
        <w:rPr>
          <w:rFonts w:ascii="黑体" w:eastAsia="黑体" w:hAnsi="黑体" w:cs="Times New Roman" w:hint="eastAsia"/>
          <w:b/>
          <w:sz w:val="24"/>
          <w:szCs w:val="24"/>
        </w:rPr>
        <w:t>空手道平安二段</w:t>
      </w:r>
    </w:p>
    <w:p w14:paraId="56DE570C" w14:textId="77777777" w:rsidR="00A71C1E" w:rsidRDefault="00A71C1E" w:rsidP="00A71C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16ECDA9" w14:textId="7029CEE6" w:rsidR="00345E2D" w:rsidRPr="00DF2ACD" w:rsidRDefault="00345E2D" w:rsidP="00345E2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（1）了解空手道平安二段套路并学习其套路动作，</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空手道平安二段的</w:t>
      </w:r>
      <w:r w:rsidRPr="006327C8">
        <w:rPr>
          <w:rFonts w:ascii="宋体" w:eastAsia="宋体" w:hAnsi="宋体" w:cs="TimesNewRomanPSMT" w:hint="eastAsia"/>
          <w:color w:val="000000"/>
          <w:kern w:val="0"/>
          <w:szCs w:val="21"/>
        </w:rPr>
        <w:t>动作形成清晰的理解，能用自己的语言加以阐述</w:t>
      </w:r>
      <w:r>
        <w:rPr>
          <w:rFonts w:ascii="宋体" w:eastAsia="宋体" w:hAnsi="宋体" w:cs="TimesNewRomanPSMT" w:hint="eastAsia"/>
          <w:color w:val="000000"/>
          <w:kern w:val="0"/>
          <w:szCs w:val="21"/>
        </w:rPr>
        <w:t>，并熟练掌握其</w:t>
      </w:r>
      <w:r>
        <w:rPr>
          <w:rFonts w:ascii="宋体" w:eastAsia="宋体" w:hAnsi="宋体" w:cs="宋体" w:hint="eastAsia"/>
          <w:color w:val="000000"/>
          <w:kern w:val="0"/>
          <w:szCs w:val="21"/>
        </w:rPr>
        <w:t>运动技术</w:t>
      </w:r>
      <w:r>
        <w:rPr>
          <w:rFonts w:hint="eastAsia"/>
        </w:rPr>
        <w:t>为</w:t>
      </w:r>
      <w:r w:rsidRPr="000A06E3">
        <w:rPr>
          <w:rFonts w:ascii="宋体" w:eastAsia="宋体" w:hAnsi="宋体" w:cs="宋体" w:hint="eastAsia"/>
          <w:color w:val="000000"/>
          <w:kern w:val="0"/>
          <w:szCs w:val="21"/>
        </w:rPr>
        <w:t>自主锻炼提供基本的方式方法</w:t>
      </w:r>
    </w:p>
    <w:p w14:paraId="52D499E8" w14:textId="77777777" w:rsidR="00345E2D" w:rsidRDefault="00345E2D" w:rsidP="00345E2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12142C8" w14:textId="208841FB" w:rsidR="00345E2D" w:rsidRDefault="00345E2D" w:rsidP="00345E2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重点：熟悉掌握空手道平安</w:t>
      </w:r>
      <w:r w:rsidR="000D23C2">
        <w:rPr>
          <w:rFonts w:ascii="宋体" w:eastAsia="宋体" w:hAnsi="宋体" w:cs="宋体" w:hint="eastAsia"/>
          <w:color w:val="000000"/>
          <w:kern w:val="0"/>
          <w:szCs w:val="21"/>
        </w:rPr>
        <w:t>二</w:t>
      </w:r>
      <w:r>
        <w:rPr>
          <w:rFonts w:ascii="宋体" w:eastAsia="宋体" w:hAnsi="宋体" w:cs="宋体" w:hint="eastAsia"/>
          <w:color w:val="000000"/>
          <w:kern w:val="0"/>
          <w:szCs w:val="21"/>
        </w:rPr>
        <w:t>段成套动作，了解其动作攻防含义</w:t>
      </w:r>
    </w:p>
    <w:p w14:paraId="340BC2E8" w14:textId="77777777" w:rsidR="00345E2D" w:rsidRDefault="00345E2D" w:rsidP="00345E2D">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难点：（1）要求上下肢体协调配合</w:t>
      </w:r>
    </w:p>
    <w:p w14:paraId="4241065D" w14:textId="77777777" w:rsidR="00345E2D" w:rsidRPr="00F97401" w:rsidRDefault="00345E2D" w:rsidP="00345E2D">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（2）</w:t>
      </w:r>
      <w:r w:rsidRPr="00F97401">
        <w:rPr>
          <w:rFonts w:ascii="宋体" w:eastAsia="宋体" w:hAnsi="宋体" w:cs="宋体" w:hint="eastAsia"/>
          <w:color w:val="000000"/>
          <w:kern w:val="0"/>
          <w:szCs w:val="21"/>
        </w:rPr>
        <w:t>手型步型的正确到位</w:t>
      </w:r>
    </w:p>
    <w:p w14:paraId="539DED95" w14:textId="77777777" w:rsidR="00345E2D" w:rsidRPr="00F97401" w:rsidRDefault="00345E2D" w:rsidP="00345E2D">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6CB05820" w14:textId="77777777" w:rsidR="00345E2D" w:rsidRPr="00FB7B39" w:rsidRDefault="00345E2D" w:rsidP="00345E2D">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Pr="00345E2D">
        <w:rPr>
          <w:rFonts w:ascii="宋体" w:eastAsia="宋体" w:hAnsi="宋体" w:cs="宋体" w:hint="eastAsia"/>
          <w:color w:val="000000"/>
          <w:kern w:val="0"/>
          <w:szCs w:val="21"/>
        </w:rPr>
        <w:t>力的强弱，体的伸缩，技的快慢</w:t>
      </w:r>
    </w:p>
    <w:p w14:paraId="4431AC26" w14:textId="77777777" w:rsidR="00345E2D" w:rsidRPr="00EF4CBE" w:rsidRDefault="00345E2D" w:rsidP="00345E2D">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369A960A" w14:textId="77777777" w:rsidR="00A71C1E" w:rsidRDefault="00A71C1E" w:rsidP="00A71C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BB8686F" w14:textId="0EF35374"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一、基本功法</w:t>
      </w:r>
    </w:p>
    <w:p w14:paraId="6F352E06" w14:textId="77777777" w:rsidR="00345E2D" w:rsidRDefault="00345E2D"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宋体" w:eastAsia="宋体" w:hAnsi="宋体" w:cs="宋体" w:hint="eastAsia"/>
          <w:color w:val="000000"/>
          <w:kern w:val="0"/>
          <w:szCs w:val="21"/>
        </w:rPr>
        <w:t>（1）</w:t>
      </w:r>
      <w:r>
        <w:rPr>
          <w:rFonts w:ascii="微软雅黑" w:eastAsia="微软雅黑" w:hAnsi="微软雅黑" w:hint="eastAsia"/>
          <w:color w:val="333333"/>
          <w:shd w:val="clear" w:color="auto" w:fill="FEFEFD"/>
        </w:rPr>
        <w:t>内背臂受</w:t>
      </w:r>
    </w:p>
    <w:p w14:paraId="20460127" w14:textId="77777777" w:rsidR="00345E2D" w:rsidRDefault="00345E2D"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（2）铁槌打</w:t>
      </w:r>
    </w:p>
    <w:p w14:paraId="69D736CD" w14:textId="77777777" w:rsidR="00345E2D" w:rsidRDefault="00345E2D"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lastRenderedPageBreak/>
        <w:t>（3）里突</w:t>
      </w:r>
    </w:p>
    <w:p w14:paraId="333FF722" w14:textId="77777777" w:rsidR="000D23C2" w:rsidRDefault="00345E2D"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（4）直突</w:t>
      </w:r>
    </w:p>
    <w:p w14:paraId="655FBD76"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w:t>
      </w:r>
      <w:r>
        <w:rPr>
          <w:rFonts w:ascii="微软雅黑" w:eastAsia="微软雅黑" w:hAnsi="微软雅黑"/>
          <w:color w:val="333333"/>
          <w:shd w:val="clear" w:color="auto" w:fill="FEFEFD"/>
        </w:rPr>
        <w:t>5</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横踢</w:t>
      </w:r>
    </w:p>
    <w:p w14:paraId="4A67DBD6"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（6）</w:t>
      </w:r>
      <w:r w:rsidR="00345E2D">
        <w:rPr>
          <w:rFonts w:ascii="微软雅黑" w:eastAsia="微软雅黑" w:hAnsi="微软雅黑" w:hint="eastAsia"/>
          <w:color w:val="333333"/>
          <w:shd w:val="clear" w:color="auto" w:fill="FEFEFD"/>
        </w:rPr>
        <w:t>里拳打</w:t>
      </w:r>
    </w:p>
    <w:p w14:paraId="7F0C2F70"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（7）</w:t>
      </w:r>
      <w:r w:rsidR="00345E2D">
        <w:rPr>
          <w:rFonts w:ascii="微软雅黑" w:eastAsia="微软雅黑" w:hAnsi="微软雅黑" w:hint="eastAsia"/>
          <w:color w:val="333333"/>
          <w:shd w:val="clear" w:color="auto" w:fill="FEFEFD"/>
        </w:rPr>
        <w:t>手刀受</w:t>
      </w:r>
    </w:p>
    <w:p w14:paraId="68280A92"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（8）</w:t>
      </w:r>
      <w:r w:rsidR="00345E2D">
        <w:rPr>
          <w:rFonts w:ascii="微软雅黑" w:eastAsia="微软雅黑" w:hAnsi="微软雅黑" w:hint="eastAsia"/>
          <w:color w:val="333333"/>
          <w:shd w:val="clear" w:color="auto" w:fill="FEFEFD"/>
        </w:rPr>
        <w:t>贯手</w:t>
      </w:r>
    </w:p>
    <w:p w14:paraId="4EADF7D5" w14:textId="0059361D"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w:t>
      </w:r>
      <w:r>
        <w:rPr>
          <w:rFonts w:ascii="微软雅黑" w:eastAsia="微软雅黑" w:hAnsi="微软雅黑"/>
          <w:color w:val="333333"/>
          <w:shd w:val="clear" w:color="auto" w:fill="FEFEFD"/>
        </w:rPr>
        <w:t>9</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逆内受</w:t>
      </w:r>
    </w:p>
    <w:p w14:paraId="477FEBF7"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w:t>
      </w:r>
      <w:r>
        <w:rPr>
          <w:rFonts w:ascii="微软雅黑" w:eastAsia="微软雅黑" w:hAnsi="微软雅黑"/>
          <w:color w:val="333333"/>
          <w:shd w:val="clear" w:color="auto" w:fill="FEFEFD"/>
        </w:rPr>
        <w:t>0</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前踢</w:t>
      </w:r>
    </w:p>
    <w:p w14:paraId="58B9508B"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w:t>
      </w:r>
      <w:r>
        <w:rPr>
          <w:rFonts w:ascii="微软雅黑" w:eastAsia="微软雅黑" w:hAnsi="微软雅黑"/>
          <w:color w:val="333333"/>
          <w:shd w:val="clear" w:color="auto" w:fill="FEFEFD"/>
        </w:rPr>
        <w:t>1</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逆突</w:t>
      </w:r>
    </w:p>
    <w:p w14:paraId="445C1B3A"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w:t>
      </w:r>
      <w:r>
        <w:rPr>
          <w:rFonts w:ascii="微软雅黑" w:eastAsia="微软雅黑" w:hAnsi="微软雅黑"/>
          <w:color w:val="333333"/>
          <w:shd w:val="clear" w:color="auto" w:fill="FEFEFD"/>
        </w:rPr>
        <w:t>2</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诸手受</w:t>
      </w:r>
    </w:p>
    <w:p w14:paraId="72BDA1D0" w14:textId="77777777"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w:t>
      </w:r>
      <w:r>
        <w:rPr>
          <w:rFonts w:ascii="微软雅黑" w:eastAsia="微软雅黑" w:hAnsi="微软雅黑"/>
          <w:color w:val="333333"/>
          <w:shd w:val="clear" w:color="auto" w:fill="FEFEFD"/>
        </w:rPr>
        <w:t>3</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下段扫</w:t>
      </w:r>
    </w:p>
    <w:p w14:paraId="27D55365" w14:textId="3D94C1BF" w:rsidR="00345E2D" w:rsidRDefault="000D23C2"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（1</w:t>
      </w:r>
      <w:r>
        <w:rPr>
          <w:rFonts w:ascii="微软雅黑" w:eastAsia="微软雅黑" w:hAnsi="微软雅黑"/>
          <w:color w:val="333333"/>
          <w:shd w:val="clear" w:color="auto" w:fill="FEFEFD"/>
        </w:rPr>
        <w:t>4</w:t>
      </w:r>
      <w:r>
        <w:rPr>
          <w:rFonts w:ascii="微软雅黑" w:eastAsia="微软雅黑" w:hAnsi="微软雅黑" w:hint="eastAsia"/>
          <w:color w:val="333333"/>
          <w:shd w:val="clear" w:color="auto" w:fill="FEFEFD"/>
        </w:rPr>
        <w:t>）</w:t>
      </w:r>
      <w:r w:rsidR="00345E2D">
        <w:rPr>
          <w:rFonts w:ascii="微软雅黑" w:eastAsia="微软雅黑" w:hAnsi="微软雅黑" w:hint="eastAsia"/>
          <w:color w:val="333333"/>
          <w:shd w:val="clear" w:color="auto" w:fill="FEFEFD"/>
        </w:rPr>
        <w:t>上段扬受</w:t>
      </w:r>
    </w:p>
    <w:p w14:paraId="0C8B3182" w14:textId="1A8F7CF5"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w:t>
      </w:r>
      <w:r w:rsidR="000D23C2">
        <w:rPr>
          <w:rFonts w:ascii="宋体" w:eastAsia="宋体" w:hAnsi="宋体" w:cs="宋体" w:hint="eastAsia"/>
          <w:color w:val="000000"/>
          <w:kern w:val="0"/>
          <w:szCs w:val="21"/>
        </w:rPr>
        <w:t>形的练习</w:t>
      </w:r>
    </w:p>
    <w:p w14:paraId="4962A367" w14:textId="0E8D01DF"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宋体" w:eastAsia="宋体" w:hAnsi="宋体" w:cs="宋体" w:hint="eastAsia"/>
          <w:color w:val="000000"/>
          <w:kern w:val="0"/>
          <w:szCs w:val="21"/>
        </w:rPr>
        <w:t>（1）</w:t>
      </w:r>
      <w:r>
        <w:rPr>
          <w:rFonts w:ascii="微软雅黑" w:eastAsia="微软雅黑" w:hAnsi="微软雅黑" w:hint="eastAsia"/>
          <w:color w:val="333333"/>
          <w:shd w:val="clear" w:color="auto" w:fill="FEFEFD"/>
        </w:rPr>
        <w:t>左上段内背臂受</w:t>
      </w:r>
    </w:p>
    <w:p w14:paraId="528D7B56" w14:textId="2D580A5D"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（2）右上段铁槌打</w:t>
      </w:r>
    </w:p>
    <w:p w14:paraId="25926F13" w14:textId="27E89C65"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（3）右中段里突</w:t>
      </w:r>
    </w:p>
    <w:p w14:paraId="542A5167" w14:textId="7681B0B6"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（4）右上段横踢:</w:t>
      </w:r>
    </w:p>
    <w:p w14:paraId="68651D37" w14:textId="30D179EB" w:rsidR="000D23C2" w:rsidRDefault="000D23C2" w:rsidP="00F30D24">
      <w:pPr>
        <w:widowControl/>
        <w:spacing w:beforeLines="50" w:before="156" w:afterLines="50" w:after="156"/>
        <w:ind w:firstLineChars="200" w:firstLine="420"/>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（5）左中段刀手受</w:t>
      </w:r>
    </w:p>
    <w:p w14:paraId="52F71122" w14:textId="2DB6AD7D"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三、各项基本功法练习</w:t>
      </w:r>
    </w:p>
    <w:p w14:paraId="3119BC62" w14:textId="7CA57FEC" w:rsidR="000D23C2" w:rsidRDefault="000D23C2" w:rsidP="000D23C2">
      <w:pPr>
        <w:rPr>
          <w:b/>
          <w:bCs/>
        </w:rPr>
      </w:pPr>
      <w:r>
        <w:rPr>
          <w:rFonts w:ascii="宋体" w:eastAsia="宋体" w:hAnsi="宋体" w:cs="宋体" w:hint="eastAsia"/>
          <w:color w:val="000000"/>
          <w:kern w:val="0"/>
          <w:szCs w:val="21"/>
        </w:rPr>
        <w:t>4、教学方法：</w:t>
      </w:r>
      <w:r>
        <w:rPr>
          <w:rFonts w:hint="eastAsia"/>
        </w:rPr>
        <w:t>（1）指导法（讲解、示范）（2）多媒体教学法（3）练习法（4）评价法（5）探究教学法（师生共同参与、自学任教）</w:t>
      </w:r>
    </w:p>
    <w:p w14:paraId="11B657CA" w14:textId="77777777" w:rsidR="00336499" w:rsidRDefault="000D23C2" w:rsidP="000D23C2">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p>
    <w:p w14:paraId="5775CFC3" w14:textId="0F0D710A" w:rsidR="000D23C2" w:rsidRDefault="000D23C2" w:rsidP="003364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5DB04E85" w14:textId="77777777" w:rsidR="000D23C2" w:rsidRDefault="000D23C2" w:rsidP="000D23C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4FC1269F" w14:textId="77777777" w:rsidR="000D23C2" w:rsidRDefault="000D23C2" w:rsidP="000D23C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0506A821" w14:textId="3FF38797" w:rsidR="00A71C1E" w:rsidRPr="000D23C2" w:rsidRDefault="00A71C1E" w:rsidP="00A71C1E">
      <w:pPr>
        <w:widowControl/>
        <w:spacing w:beforeLines="50" w:before="156" w:afterLines="50" w:after="156"/>
        <w:ind w:firstLineChars="200" w:firstLine="420"/>
        <w:jc w:val="left"/>
        <w:rPr>
          <w:rFonts w:ascii="宋体" w:eastAsia="宋体" w:hAnsi="宋体" w:cs="TimesNewRomanPSMT"/>
          <w:color w:val="000000"/>
          <w:kern w:val="0"/>
          <w:szCs w:val="21"/>
        </w:rPr>
      </w:pPr>
    </w:p>
    <w:p w14:paraId="282B78B9" w14:textId="0682248F" w:rsidR="00F30D24" w:rsidRPr="006327C8" w:rsidRDefault="00F30D24" w:rsidP="00F30D2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空手道平安三段</w:t>
      </w:r>
    </w:p>
    <w:p w14:paraId="26C3194A" w14:textId="77777777"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76F305E" w14:textId="5134A8AE" w:rsidR="000D23C2" w:rsidRPr="00DF2ACD" w:rsidRDefault="000D23C2" w:rsidP="000D23C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（1）了解空手道平安三段套路并学习其套路动作，</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空手道平安三段的</w:t>
      </w:r>
      <w:r w:rsidRPr="006327C8">
        <w:rPr>
          <w:rFonts w:ascii="宋体" w:eastAsia="宋体" w:hAnsi="宋体" w:cs="TimesNewRomanPSMT" w:hint="eastAsia"/>
          <w:color w:val="000000"/>
          <w:kern w:val="0"/>
          <w:szCs w:val="21"/>
        </w:rPr>
        <w:t>动作形成清晰的理解，能用自己的语言加以阐述</w:t>
      </w:r>
      <w:r>
        <w:rPr>
          <w:rFonts w:ascii="宋体" w:eastAsia="宋体" w:hAnsi="宋体" w:cs="TimesNewRomanPSMT" w:hint="eastAsia"/>
          <w:color w:val="000000"/>
          <w:kern w:val="0"/>
          <w:szCs w:val="21"/>
        </w:rPr>
        <w:t>，并熟练掌握其</w:t>
      </w:r>
      <w:r>
        <w:rPr>
          <w:rFonts w:ascii="宋体" w:eastAsia="宋体" w:hAnsi="宋体" w:cs="宋体" w:hint="eastAsia"/>
          <w:color w:val="000000"/>
          <w:kern w:val="0"/>
          <w:szCs w:val="21"/>
        </w:rPr>
        <w:t>运动技术</w:t>
      </w:r>
      <w:r>
        <w:rPr>
          <w:rFonts w:hint="eastAsia"/>
        </w:rPr>
        <w:t>为</w:t>
      </w:r>
      <w:r w:rsidRPr="000A06E3">
        <w:rPr>
          <w:rFonts w:ascii="宋体" w:eastAsia="宋体" w:hAnsi="宋体" w:cs="宋体" w:hint="eastAsia"/>
          <w:color w:val="000000"/>
          <w:kern w:val="0"/>
          <w:szCs w:val="21"/>
        </w:rPr>
        <w:t>自主锻炼提供基本的方式方法</w:t>
      </w:r>
    </w:p>
    <w:p w14:paraId="5F9F58DE" w14:textId="77777777" w:rsidR="000D23C2" w:rsidRDefault="000D23C2" w:rsidP="000D23C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F212ADD" w14:textId="3CB1E383" w:rsidR="000D23C2" w:rsidRDefault="000D23C2" w:rsidP="000D23C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重点：熟悉掌握空手道平安三段成套动作，了解其动作攻防含义</w:t>
      </w:r>
    </w:p>
    <w:p w14:paraId="367667E8" w14:textId="77777777" w:rsidR="000D23C2" w:rsidRDefault="000D23C2" w:rsidP="000D23C2">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难点：（1）要求上下肢体协调配合</w:t>
      </w:r>
    </w:p>
    <w:p w14:paraId="777D006D" w14:textId="77777777" w:rsidR="000D23C2" w:rsidRPr="00F97401" w:rsidRDefault="000D23C2" w:rsidP="000D23C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（2）</w:t>
      </w:r>
      <w:r w:rsidRPr="00F97401">
        <w:rPr>
          <w:rFonts w:ascii="宋体" w:eastAsia="宋体" w:hAnsi="宋体" w:cs="宋体" w:hint="eastAsia"/>
          <w:color w:val="000000"/>
          <w:kern w:val="0"/>
          <w:szCs w:val="21"/>
        </w:rPr>
        <w:t>手型步型的正确到位</w:t>
      </w:r>
    </w:p>
    <w:p w14:paraId="11864AF0" w14:textId="77777777" w:rsidR="000D23C2" w:rsidRPr="00F97401" w:rsidRDefault="000D23C2" w:rsidP="000D23C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67F59E0B" w14:textId="77777777" w:rsidR="000D23C2" w:rsidRPr="00FB7B39" w:rsidRDefault="000D23C2" w:rsidP="000D23C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Pr="00345E2D">
        <w:rPr>
          <w:rFonts w:ascii="宋体" w:eastAsia="宋体" w:hAnsi="宋体" w:cs="宋体" w:hint="eastAsia"/>
          <w:color w:val="000000"/>
          <w:kern w:val="0"/>
          <w:szCs w:val="21"/>
        </w:rPr>
        <w:t>力的强弱，体的伸缩，技的快慢</w:t>
      </w:r>
    </w:p>
    <w:p w14:paraId="54BD096D" w14:textId="77777777" w:rsidR="000D23C2" w:rsidRPr="00EF4CBE" w:rsidRDefault="000D23C2" w:rsidP="000D23C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36B8529E" w14:textId="77777777"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84638E3" w14:textId="265803FD"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一、基本功法</w:t>
      </w:r>
    </w:p>
    <w:p w14:paraId="22000FB3" w14:textId="06B79E53"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（1）</w:t>
      </w:r>
      <w:r w:rsidR="006F5852" w:rsidRPr="006F5852">
        <w:rPr>
          <w:rFonts w:ascii="宋体" w:eastAsia="宋体" w:hAnsi="宋体" w:cs="宋体" w:hint="eastAsia"/>
          <w:color w:val="000000"/>
          <w:kern w:val="0"/>
          <w:szCs w:val="21"/>
        </w:rPr>
        <w:t>准备姿势</w:t>
      </w:r>
    </w:p>
    <w:p w14:paraId="2BA034C1" w14:textId="4E57A851"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（2）</w:t>
      </w:r>
      <w:r w:rsidR="006F5852" w:rsidRPr="006F5852">
        <w:rPr>
          <w:rFonts w:ascii="宋体" w:eastAsia="宋体" w:hAnsi="宋体" w:cs="宋体" w:hint="eastAsia"/>
          <w:color w:val="000000"/>
          <w:kern w:val="0"/>
          <w:szCs w:val="21"/>
        </w:rPr>
        <w:t>四股步</w:t>
      </w:r>
    </w:p>
    <w:p w14:paraId="3C14AC5A" w14:textId="16504A56"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（3）肘格挡</w:t>
      </w:r>
    </w:p>
    <w:p w14:paraId="0024C32E" w14:textId="5DE2D842"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（4）</w:t>
      </w:r>
      <w:r w:rsidR="006F5852" w:rsidRPr="006F5852">
        <w:rPr>
          <w:rFonts w:ascii="宋体" w:eastAsia="宋体" w:hAnsi="宋体" w:cs="宋体" w:hint="eastAsia"/>
          <w:color w:val="000000"/>
          <w:kern w:val="0"/>
          <w:szCs w:val="21"/>
        </w:rPr>
        <w:t>肘撞</w:t>
      </w:r>
    </w:p>
    <w:p w14:paraId="1D605DF5" w14:textId="01855D77"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（5）内受</w:t>
      </w:r>
    </w:p>
    <w:p w14:paraId="150133DC" w14:textId="355C12DC"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（6）背拳打</w:t>
      </w:r>
    </w:p>
    <w:p w14:paraId="6A2F3518" w14:textId="06B28ECC"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（7）外受</w:t>
      </w:r>
    </w:p>
    <w:p w14:paraId="3014C012" w14:textId="1613A563" w:rsidR="00815FD0" w:rsidRPr="00815FD0"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（8）波返</w:t>
      </w:r>
    </w:p>
    <w:p w14:paraId="27195107" w14:textId="6EBB0D22"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（9）诸手突</w:t>
      </w:r>
    </w:p>
    <w:p w14:paraId="57E6FDF1" w14:textId="056191FE"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Pr>
          <w:rFonts w:ascii="宋体" w:eastAsia="宋体" w:hAnsi="宋体" w:cs="宋体"/>
          <w:color w:val="000000"/>
          <w:kern w:val="0"/>
          <w:szCs w:val="21"/>
        </w:rPr>
        <w:t>0</w:t>
      </w:r>
      <w:r>
        <w:rPr>
          <w:rFonts w:ascii="宋体" w:eastAsia="宋体" w:hAnsi="宋体" w:cs="宋体" w:hint="eastAsia"/>
          <w:color w:val="000000"/>
          <w:kern w:val="0"/>
          <w:szCs w:val="21"/>
        </w:rPr>
        <w:t>）</w:t>
      </w:r>
      <w:r w:rsidRPr="006F5852">
        <w:rPr>
          <w:rFonts w:ascii="宋体" w:eastAsia="宋体" w:hAnsi="宋体" w:cs="宋体" w:hint="eastAsia"/>
          <w:color w:val="000000"/>
          <w:kern w:val="0"/>
          <w:szCs w:val="21"/>
        </w:rPr>
        <w:t>下段扫，</w:t>
      </w:r>
    </w:p>
    <w:p w14:paraId="53A8EE40" w14:textId="1D64F688"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w:t>
      </w:r>
      <w:r w:rsidRPr="006F5852">
        <w:rPr>
          <w:rFonts w:ascii="宋体" w:eastAsia="宋体" w:hAnsi="宋体" w:cs="宋体"/>
          <w:color w:val="000000"/>
          <w:kern w:val="0"/>
          <w:szCs w:val="21"/>
        </w:rPr>
        <w:t>11</w:t>
      </w:r>
      <w:r w:rsidRPr="006F5852">
        <w:rPr>
          <w:rFonts w:ascii="宋体" w:eastAsia="宋体" w:hAnsi="宋体" w:cs="宋体" w:hint="eastAsia"/>
          <w:color w:val="000000"/>
          <w:kern w:val="0"/>
          <w:szCs w:val="21"/>
        </w:rPr>
        <w:t>）中段顺突</w:t>
      </w:r>
    </w:p>
    <w:p w14:paraId="12C8F614" w14:textId="7D96CCF2"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（12）上段扬受</w:t>
      </w:r>
    </w:p>
    <w:p w14:paraId="4295152A" w14:textId="29162DE3" w:rsidR="00815FD0" w:rsidRPr="006F585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w:t>
      </w:r>
      <w:r w:rsidRPr="006F5852">
        <w:rPr>
          <w:rFonts w:ascii="宋体" w:eastAsia="宋体" w:hAnsi="宋体" w:cs="宋体"/>
          <w:color w:val="000000"/>
          <w:kern w:val="0"/>
          <w:szCs w:val="21"/>
        </w:rPr>
        <w:t>13</w:t>
      </w:r>
      <w:r w:rsidRPr="006F5852">
        <w:rPr>
          <w:rFonts w:ascii="宋体" w:eastAsia="宋体" w:hAnsi="宋体" w:cs="宋体" w:hint="eastAsia"/>
          <w:color w:val="000000"/>
          <w:kern w:val="0"/>
          <w:szCs w:val="21"/>
        </w:rPr>
        <w:t>）中段手刀受</w:t>
      </w:r>
    </w:p>
    <w:p w14:paraId="199DD788" w14:textId="41C4C505" w:rsidR="000D23C2" w:rsidRDefault="00815FD0" w:rsidP="006F5852">
      <w:pPr>
        <w:widowControl/>
        <w:spacing w:beforeLines="50" w:before="156" w:afterLines="50" w:after="156"/>
        <w:ind w:firstLineChars="500" w:firstLine="1050"/>
        <w:rPr>
          <w:rFonts w:ascii="宋体" w:eastAsia="宋体" w:hAnsi="宋体" w:cs="宋体"/>
          <w:color w:val="000000"/>
          <w:kern w:val="0"/>
          <w:szCs w:val="21"/>
        </w:rPr>
      </w:pPr>
      <w:r w:rsidRPr="006F5852">
        <w:rPr>
          <w:rFonts w:ascii="宋体" w:eastAsia="宋体" w:hAnsi="宋体" w:cs="宋体" w:hint="eastAsia"/>
          <w:color w:val="000000"/>
          <w:kern w:val="0"/>
          <w:szCs w:val="21"/>
        </w:rPr>
        <w:t>（</w:t>
      </w:r>
      <w:r w:rsidRPr="006F5852">
        <w:rPr>
          <w:rFonts w:ascii="宋体" w:eastAsia="宋体" w:hAnsi="宋体" w:cs="宋体"/>
          <w:color w:val="000000"/>
          <w:kern w:val="0"/>
          <w:szCs w:val="21"/>
        </w:rPr>
        <w:t>14</w:t>
      </w:r>
      <w:r w:rsidRPr="006F5852">
        <w:rPr>
          <w:rFonts w:ascii="宋体" w:eastAsia="宋体" w:hAnsi="宋体" w:cs="宋体" w:hint="eastAsia"/>
          <w:color w:val="000000"/>
          <w:kern w:val="0"/>
          <w:szCs w:val="21"/>
        </w:rPr>
        <w:t>）铁槌打</w:t>
      </w:r>
    </w:p>
    <w:p w14:paraId="190143DE" w14:textId="509332B2"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w:t>
      </w:r>
      <w:r w:rsidR="00815FD0">
        <w:rPr>
          <w:rFonts w:ascii="宋体" w:eastAsia="宋体" w:hAnsi="宋体" w:cs="宋体" w:hint="eastAsia"/>
          <w:color w:val="000000"/>
          <w:kern w:val="0"/>
          <w:szCs w:val="21"/>
        </w:rPr>
        <w:t>形的练习</w:t>
      </w:r>
    </w:p>
    <w:p w14:paraId="322DB489" w14:textId="07EA5DB1" w:rsidR="006F5852" w:rsidRPr="006F5852" w:rsidRDefault="006F5852" w:rsidP="006F5852">
      <w:pPr>
        <w:pStyle w:val="af2"/>
        <w:shd w:val="clear" w:color="auto" w:fill="FEFEFD"/>
        <w:spacing w:before="0" w:beforeAutospacing="0" w:after="0" w:afterAutospacing="0"/>
        <w:rPr>
          <w:color w:val="000000"/>
          <w:sz w:val="21"/>
          <w:szCs w:val="21"/>
        </w:rPr>
      </w:pPr>
      <w:r w:rsidRPr="006F5852">
        <w:rPr>
          <w:rFonts w:hint="eastAsia"/>
          <w:color w:val="000000"/>
          <w:sz w:val="21"/>
          <w:szCs w:val="21"/>
        </w:rPr>
        <w:t>（1）对方右拳向中盘冲击时，下肢成虚步。同时，左拳屈肘格挡防守</w:t>
      </w:r>
    </w:p>
    <w:p w14:paraId="1E73B2CE" w14:textId="4DF5D107" w:rsidR="006F5852" w:rsidRPr="006F5852" w:rsidRDefault="006F5852" w:rsidP="006F5852">
      <w:pPr>
        <w:pStyle w:val="af2"/>
        <w:shd w:val="clear" w:color="auto" w:fill="FEFEFD"/>
        <w:spacing w:before="0" w:beforeAutospacing="0" w:after="0" w:afterAutospacing="0"/>
        <w:rPr>
          <w:color w:val="000000"/>
          <w:sz w:val="21"/>
          <w:szCs w:val="21"/>
        </w:rPr>
      </w:pPr>
      <w:r w:rsidRPr="006F5852">
        <w:rPr>
          <w:rFonts w:hint="eastAsia"/>
          <w:color w:val="000000"/>
          <w:sz w:val="21"/>
          <w:szCs w:val="21"/>
        </w:rPr>
        <w:t>（2）对方左拳向中盘冲击时。左拳向上拨砸防守</w:t>
      </w:r>
    </w:p>
    <w:p w14:paraId="549354C0" w14:textId="3DF7DA90" w:rsidR="006F5852" w:rsidRPr="006F5852" w:rsidRDefault="006F5852" w:rsidP="006F5852">
      <w:pPr>
        <w:pStyle w:val="af2"/>
        <w:shd w:val="clear" w:color="auto" w:fill="FEFEFD"/>
        <w:spacing w:before="0" w:beforeAutospacing="0" w:after="0" w:afterAutospacing="0"/>
        <w:rPr>
          <w:color w:val="000000"/>
          <w:sz w:val="21"/>
          <w:szCs w:val="21"/>
        </w:rPr>
      </w:pPr>
      <w:r w:rsidRPr="006F5852">
        <w:rPr>
          <w:rFonts w:hint="eastAsia"/>
          <w:color w:val="000000"/>
          <w:sz w:val="21"/>
          <w:szCs w:val="21"/>
        </w:rPr>
        <w:t>（3）.右拳向对方面体翻砸</w:t>
      </w:r>
      <w:r w:rsidRPr="006F5852">
        <w:rPr>
          <w:rFonts w:hint="eastAsia"/>
          <w:color w:val="000000"/>
          <w:sz w:val="21"/>
          <w:szCs w:val="21"/>
        </w:rPr>
        <w:br/>
        <w:t>（4） 对方右拳向中盘冲击时.下肢成虚步。同时，左拳屈肘格挡防守</w:t>
      </w:r>
    </w:p>
    <w:p w14:paraId="3A0CACAF" w14:textId="6095FE7F" w:rsidR="00815FD0" w:rsidRPr="006F5852" w:rsidRDefault="006F5852" w:rsidP="006F5852">
      <w:pPr>
        <w:pStyle w:val="af2"/>
        <w:shd w:val="clear" w:color="auto" w:fill="FEFEFD"/>
        <w:spacing w:before="0" w:beforeAutospacing="0" w:after="0" w:afterAutospacing="0"/>
        <w:rPr>
          <w:color w:val="000000"/>
          <w:sz w:val="21"/>
          <w:szCs w:val="21"/>
        </w:rPr>
      </w:pPr>
      <w:r w:rsidRPr="006F5852">
        <w:rPr>
          <w:rFonts w:hint="eastAsia"/>
          <w:color w:val="000000"/>
          <w:sz w:val="21"/>
          <w:szCs w:val="21"/>
        </w:rPr>
        <w:t>（5）左脚向前上半步。同时，右掌向对方心窝儿穿击.</w:t>
      </w:r>
      <w:r w:rsidRPr="006F5852">
        <w:rPr>
          <w:rFonts w:hint="eastAsia"/>
          <w:color w:val="000000"/>
          <w:sz w:val="21"/>
          <w:szCs w:val="21"/>
        </w:rPr>
        <w:br/>
        <w:t>（6）对方右拳向中盘冲击时，下肢成四股步。同时、腰部迅速转动，右臂格档防守</w:t>
      </w:r>
    </w:p>
    <w:p w14:paraId="60956899" w14:textId="77777777"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三、各项基本功法练习</w:t>
      </w:r>
    </w:p>
    <w:p w14:paraId="047CECDF" w14:textId="77777777" w:rsidR="006F5852" w:rsidRDefault="006F5852" w:rsidP="006F5852">
      <w:pPr>
        <w:rPr>
          <w:b/>
          <w:bCs/>
        </w:rPr>
      </w:pPr>
      <w:r>
        <w:rPr>
          <w:rFonts w:ascii="宋体" w:eastAsia="宋体" w:hAnsi="宋体" w:cs="宋体" w:hint="eastAsia"/>
          <w:color w:val="000000"/>
          <w:kern w:val="0"/>
          <w:szCs w:val="21"/>
        </w:rPr>
        <w:t>4、教学方法：</w:t>
      </w:r>
      <w:r>
        <w:rPr>
          <w:rFonts w:hint="eastAsia"/>
        </w:rPr>
        <w:t>（1）指导法（讲解、示范）（2）多媒体教学法（3）练习法（4）评价法（5）探究教学法（师生共同参与、自学任教）</w:t>
      </w:r>
    </w:p>
    <w:p w14:paraId="4797E9D9" w14:textId="77777777" w:rsidR="006F5852" w:rsidRDefault="006F5852" w:rsidP="006F5852">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：（1）学习过程的评价（学习态度、参与程度、认知情况、提高程度、意志品质）</w:t>
      </w:r>
    </w:p>
    <w:p w14:paraId="29F30492" w14:textId="77777777" w:rsidR="006F5852" w:rsidRDefault="006F5852" w:rsidP="006F585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6B032D9A" w14:textId="77777777" w:rsidR="006F5852" w:rsidRDefault="006F5852" w:rsidP="006F585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28B29EEE" w14:textId="4847C5D2" w:rsidR="00F30D24" w:rsidRPr="006F5852" w:rsidRDefault="00F30D24" w:rsidP="00F30D24">
      <w:pPr>
        <w:widowControl/>
        <w:spacing w:beforeLines="50" w:before="156" w:afterLines="50" w:after="156"/>
        <w:ind w:firstLineChars="200" w:firstLine="420"/>
        <w:jc w:val="left"/>
        <w:rPr>
          <w:rFonts w:ascii="宋体" w:eastAsia="宋体" w:hAnsi="宋体" w:cs="TimesNewRomanPSMT"/>
          <w:color w:val="000000"/>
          <w:kern w:val="0"/>
          <w:szCs w:val="21"/>
        </w:rPr>
      </w:pPr>
    </w:p>
    <w:p w14:paraId="1F77A388" w14:textId="6FB95498" w:rsidR="00F30D24" w:rsidRPr="006327C8" w:rsidRDefault="00F30D24" w:rsidP="00F30D2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sidR="00C77964">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空手道平安四段</w:t>
      </w:r>
    </w:p>
    <w:p w14:paraId="3C0CC1BD" w14:textId="77777777" w:rsidR="006F5852" w:rsidRDefault="006F5852" w:rsidP="006F585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07148E6" w14:textId="27CA6850" w:rsidR="006F5852" w:rsidRPr="00DF2ACD" w:rsidRDefault="006F5852" w:rsidP="006F585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（1）了解空手道平安四段套路并学习其套路动作，</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空手道平安四段的</w:t>
      </w:r>
      <w:r w:rsidRPr="006327C8">
        <w:rPr>
          <w:rFonts w:ascii="宋体" w:eastAsia="宋体" w:hAnsi="宋体" w:cs="TimesNewRomanPSMT" w:hint="eastAsia"/>
          <w:color w:val="000000"/>
          <w:kern w:val="0"/>
          <w:szCs w:val="21"/>
        </w:rPr>
        <w:t>动作形成清晰的理解，能用自己的语言加以阐述</w:t>
      </w:r>
      <w:r>
        <w:rPr>
          <w:rFonts w:ascii="宋体" w:eastAsia="宋体" w:hAnsi="宋体" w:cs="TimesNewRomanPSMT" w:hint="eastAsia"/>
          <w:color w:val="000000"/>
          <w:kern w:val="0"/>
          <w:szCs w:val="21"/>
        </w:rPr>
        <w:t>，并熟练掌握其</w:t>
      </w:r>
      <w:r>
        <w:rPr>
          <w:rFonts w:ascii="宋体" w:eastAsia="宋体" w:hAnsi="宋体" w:cs="宋体" w:hint="eastAsia"/>
          <w:color w:val="000000"/>
          <w:kern w:val="0"/>
          <w:szCs w:val="21"/>
        </w:rPr>
        <w:t>运动技术</w:t>
      </w:r>
      <w:r>
        <w:rPr>
          <w:rFonts w:hint="eastAsia"/>
        </w:rPr>
        <w:t>为</w:t>
      </w:r>
      <w:r w:rsidRPr="000A06E3">
        <w:rPr>
          <w:rFonts w:ascii="宋体" w:eastAsia="宋体" w:hAnsi="宋体" w:cs="宋体" w:hint="eastAsia"/>
          <w:color w:val="000000"/>
          <w:kern w:val="0"/>
          <w:szCs w:val="21"/>
        </w:rPr>
        <w:t>自主锻炼提供基本的方式方法</w:t>
      </w:r>
    </w:p>
    <w:p w14:paraId="25068635" w14:textId="77777777" w:rsidR="006F5852" w:rsidRDefault="006F5852" w:rsidP="006F585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6577341" w14:textId="67B85512" w:rsidR="006F5852" w:rsidRDefault="006F5852" w:rsidP="006F585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重点：熟悉掌握空手道平安四段成套动作，了解其动作攻防含义</w:t>
      </w:r>
    </w:p>
    <w:p w14:paraId="63ED297A" w14:textId="77777777" w:rsidR="006F5852" w:rsidRDefault="006F5852" w:rsidP="006F5852">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难点：（1）要求上下肢体协调配合</w:t>
      </w:r>
    </w:p>
    <w:p w14:paraId="1C5D1540" w14:textId="77777777" w:rsidR="006F5852" w:rsidRPr="00F97401" w:rsidRDefault="006F5852" w:rsidP="006F585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（2）</w:t>
      </w:r>
      <w:r w:rsidRPr="00F97401">
        <w:rPr>
          <w:rFonts w:ascii="宋体" w:eastAsia="宋体" w:hAnsi="宋体" w:cs="宋体" w:hint="eastAsia"/>
          <w:color w:val="000000"/>
          <w:kern w:val="0"/>
          <w:szCs w:val="21"/>
        </w:rPr>
        <w:t>手型步型的正确到位</w:t>
      </w:r>
    </w:p>
    <w:p w14:paraId="3A04E941" w14:textId="77777777" w:rsidR="006F5852" w:rsidRPr="00F97401" w:rsidRDefault="006F5852" w:rsidP="006F585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69753482" w14:textId="77777777" w:rsidR="006F5852" w:rsidRPr="00FB7B39" w:rsidRDefault="006F5852" w:rsidP="006F585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Pr="00345E2D">
        <w:rPr>
          <w:rFonts w:ascii="宋体" w:eastAsia="宋体" w:hAnsi="宋体" w:cs="宋体" w:hint="eastAsia"/>
          <w:color w:val="000000"/>
          <w:kern w:val="0"/>
          <w:szCs w:val="21"/>
        </w:rPr>
        <w:t>力的强弱，体的伸缩，技的快慢</w:t>
      </w:r>
    </w:p>
    <w:p w14:paraId="506C4D85" w14:textId="77777777" w:rsidR="006F5852" w:rsidRPr="00EF4CBE" w:rsidRDefault="006F5852" w:rsidP="006F585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70AAD008" w14:textId="77777777"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3FBB5EB" w14:textId="4B312F2F"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一、基本功法</w:t>
      </w:r>
    </w:p>
    <w:p w14:paraId="501117FD" w14:textId="199B1211" w:rsidR="00815FD0" w:rsidRP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w:t>
      </w:r>
      <w:r w:rsidR="00A22812">
        <w:rPr>
          <w:rFonts w:ascii="微软雅黑" w:eastAsia="微软雅黑" w:hAnsi="微软雅黑" w:hint="eastAsia"/>
          <w:color w:val="333333"/>
          <w:shd w:val="clear" w:color="auto" w:fill="FEFEFD"/>
        </w:rPr>
        <w:t>平立</w:t>
      </w:r>
    </w:p>
    <w:p w14:paraId="3AD228CA" w14:textId="6B062AAF"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（2）</w:t>
      </w:r>
      <w:r w:rsidR="006F5852">
        <w:rPr>
          <w:rFonts w:ascii="微软雅黑" w:eastAsia="微软雅黑" w:hAnsi="微软雅黑" w:hint="eastAsia"/>
          <w:color w:val="333333"/>
          <w:shd w:val="clear" w:color="auto" w:fill="FEFEFD"/>
        </w:rPr>
        <w:t>尖点地，屈膝成虚步</w:t>
      </w:r>
    </w:p>
    <w:p w14:paraId="2B73AC18" w14:textId="2BD36F7F"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（3）</w:t>
      </w:r>
      <w:r w:rsidR="00A22812">
        <w:rPr>
          <w:rFonts w:ascii="微软雅黑" w:eastAsia="微软雅黑" w:hAnsi="微软雅黑" w:hint="eastAsia"/>
          <w:color w:val="333333"/>
          <w:shd w:val="clear" w:color="auto" w:fill="FEFEFD"/>
        </w:rPr>
        <w:t>手刀</w:t>
      </w:r>
    </w:p>
    <w:p w14:paraId="0F9DDEFA" w14:textId="02EBBA77"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sidRPr="00815FD0">
        <w:rPr>
          <w:rFonts w:ascii="微软雅黑" w:eastAsia="微软雅黑" w:hAnsi="微软雅黑" w:hint="eastAsia"/>
          <w:color w:val="333333"/>
          <w:shd w:val="clear" w:color="auto" w:fill="FEFEFD"/>
        </w:rPr>
        <w:t>（4）</w:t>
      </w:r>
      <w:r w:rsidR="00A22812">
        <w:rPr>
          <w:rFonts w:ascii="微软雅黑" w:eastAsia="微软雅黑" w:hAnsi="微软雅黑" w:hint="eastAsia"/>
          <w:color w:val="333333"/>
          <w:shd w:val="clear" w:color="auto" w:fill="FEFEFD"/>
        </w:rPr>
        <w:t>前踢</w:t>
      </w:r>
    </w:p>
    <w:p w14:paraId="367FD086" w14:textId="43EE5FF3"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sidRPr="00815FD0">
        <w:rPr>
          <w:rFonts w:ascii="微软雅黑" w:eastAsia="微软雅黑" w:hAnsi="微软雅黑" w:hint="eastAsia"/>
          <w:color w:val="333333"/>
          <w:shd w:val="clear" w:color="auto" w:fill="FEFEFD"/>
        </w:rPr>
        <w:t>（5）</w:t>
      </w:r>
      <w:r w:rsidR="00A22812">
        <w:rPr>
          <w:rFonts w:ascii="微软雅黑" w:eastAsia="微软雅黑" w:hAnsi="微软雅黑" w:hint="eastAsia"/>
          <w:color w:val="333333"/>
          <w:shd w:val="clear" w:color="auto" w:fill="FEFEFD"/>
        </w:rPr>
        <w:t>横踢</w:t>
      </w:r>
    </w:p>
    <w:p w14:paraId="606F64E4" w14:textId="7A432B76"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sidRPr="00815FD0">
        <w:rPr>
          <w:rFonts w:ascii="微软雅黑" w:eastAsia="微软雅黑" w:hAnsi="微软雅黑" w:hint="eastAsia"/>
          <w:color w:val="333333"/>
          <w:shd w:val="clear" w:color="auto" w:fill="FEFEFD"/>
        </w:rPr>
        <w:t>（6）</w:t>
      </w:r>
      <w:r w:rsidR="00A22812">
        <w:rPr>
          <w:rFonts w:ascii="微软雅黑" w:eastAsia="微软雅黑" w:hAnsi="微软雅黑" w:hint="eastAsia"/>
          <w:color w:val="333333"/>
          <w:shd w:val="clear" w:color="auto" w:fill="FEFEFD"/>
        </w:rPr>
        <w:t>冲拳</w:t>
      </w:r>
    </w:p>
    <w:p w14:paraId="2C7E7238" w14:textId="77777777"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sidRPr="00815FD0">
        <w:rPr>
          <w:rFonts w:ascii="微软雅黑" w:eastAsia="微软雅黑" w:hAnsi="微软雅黑" w:hint="eastAsia"/>
          <w:color w:val="333333"/>
          <w:shd w:val="clear" w:color="auto" w:fill="FEFEFD"/>
        </w:rPr>
        <w:t>（7）外受</w:t>
      </w:r>
    </w:p>
    <w:p w14:paraId="09F09DB2" w14:textId="77777777" w:rsidR="00815FD0" w:rsidRPr="00815FD0" w:rsidRDefault="00815FD0" w:rsidP="00815FD0">
      <w:pPr>
        <w:widowControl/>
        <w:spacing w:beforeLines="50" w:before="156" w:afterLines="50" w:after="156"/>
        <w:jc w:val="left"/>
        <w:rPr>
          <w:rFonts w:ascii="宋体" w:eastAsia="宋体" w:hAnsi="宋体" w:cs="宋体"/>
          <w:color w:val="000000"/>
          <w:kern w:val="0"/>
          <w:szCs w:val="21"/>
        </w:rPr>
      </w:pPr>
      <w:r w:rsidRPr="00815FD0">
        <w:rPr>
          <w:rFonts w:ascii="微软雅黑" w:eastAsia="微软雅黑" w:hAnsi="微软雅黑" w:hint="eastAsia"/>
          <w:color w:val="333333"/>
          <w:shd w:val="clear" w:color="auto" w:fill="FEFEFD"/>
        </w:rPr>
        <w:t>（8）波返</w:t>
      </w:r>
    </w:p>
    <w:p w14:paraId="6EDE76D9" w14:textId="77777777" w:rsid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sidRPr="00815FD0">
        <w:rPr>
          <w:rFonts w:ascii="微软雅黑" w:eastAsia="微软雅黑" w:hAnsi="微软雅黑" w:hint="eastAsia"/>
          <w:color w:val="333333"/>
          <w:shd w:val="clear" w:color="auto" w:fill="FEFEFD"/>
        </w:rPr>
        <w:t>（9）诸手突</w:t>
      </w:r>
    </w:p>
    <w:p w14:paraId="67826415" w14:textId="50820156" w:rsid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Pr>
          <w:rFonts w:ascii="宋体" w:eastAsia="宋体" w:hAnsi="宋体" w:cs="宋体" w:hint="eastAsia"/>
          <w:color w:val="000000"/>
          <w:kern w:val="0"/>
          <w:szCs w:val="21"/>
        </w:rPr>
        <w:t>（1</w:t>
      </w:r>
      <w:r>
        <w:rPr>
          <w:rFonts w:ascii="宋体" w:eastAsia="宋体" w:hAnsi="宋体" w:cs="宋体"/>
          <w:color w:val="000000"/>
          <w:kern w:val="0"/>
          <w:szCs w:val="21"/>
        </w:rPr>
        <w:t>0</w:t>
      </w:r>
      <w:r>
        <w:rPr>
          <w:rFonts w:ascii="宋体" w:eastAsia="宋体" w:hAnsi="宋体" w:cs="宋体" w:hint="eastAsia"/>
          <w:color w:val="000000"/>
          <w:kern w:val="0"/>
          <w:szCs w:val="21"/>
        </w:rPr>
        <w:t>）</w:t>
      </w:r>
      <w:r>
        <w:rPr>
          <w:rFonts w:ascii="微软雅黑" w:eastAsia="微软雅黑" w:hAnsi="微软雅黑" w:hint="eastAsia"/>
          <w:color w:val="333333"/>
          <w:shd w:val="clear" w:color="auto" w:fill="FEFEFD"/>
        </w:rPr>
        <w:t>下段扫，</w:t>
      </w:r>
    </w:p>
    <w:p w14:paraId="10466035" w14:textId="77777777" w:rsid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w:t>
      </w:r>
      <w:r>
        <w:rPr>
          <w:rFonts w:ascii="微软雅黑" w:eastAsia="微软雅黑" w:hAnsi="微软雅黑"/>
          <w:color w:val="333333"/>
          <w:shd w:val="clear" w:color="auto" w:fill="FEFEFD"/>
        </w:rPr>
        <w:t>11</w:t>
      </w:r>
      <w:r>
        <w:rPr>
          <w:rFonts w:ascii="微软雅黑" w:eastAsia="微软雅黑" w:hAnsi="微软雅黑" w:hint="eastAsia"/>
          <w:color w:val="333333"/>
          <w:shd w:val="clear" w:color="auto" w:fill="FEFEFD"/>
        </w:rPr>
        <w:t>）中段顺突</w:t>
      </w:r>
    </w:p>
    <w:p w14:paraId="76E59E47" w14:textId="77777777" w:rsid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（12）上段扬受</w:t>
      </w:r>
    </w:p>
    <w:p w14:paraId="61F5FF81" w14:textId="52E681FC" w:rsidR="00815FD0" w:rsidRDefault="00815FD0" w:rsidP="00815FD0">
      <w:pPr>
        <w:widowControl/>
        <w:spacing w:beforeLines="50" w:before="156" w:afterLines="50" w:after="156"/>
        <w:jc w:val="left"/>
        <w:rPr>
          <w:rFonts w:ascii="微软雅黑" w:eastAsia="微软雅黑" w:hAnsi="微软雅黑"/>
          <w:color w:val="333333"/>
          <w:shd w:val="clear" w:color="auto" w:fill="FEFEFD"/>
        </w:rPr>
      </w:pPr>
      <w:r>
        <w:rPr>
          <w:rFonts w:ascii="微软雅黑" w:eastAsia="微软雅黑" w:hAnsi="微软雅黑" w:hint="eastAsia"/>
          <w:color w:val="333333"/>
          <w:shd w:val="clear" w:color="auto" w:fill="FEFEFD"/>
        </w:rPr>
        <w:t>（</w:t>
      </w:r>
      <w:r>
        <w:rPr>
          <w:rFonts w:ascii="微软雅黑" w:eastAsia="微软雅黑" w:hAnsi="微软雅黑"/>
          <w:color w:val="333333"/>
          <w:shd w:val="clear" w:color="auto" w:fill="FEFEFD"/>
        </w:rPr>
        <w:t>13</w:t>
      </w:r>
      <w:r>
        <w:rPr>
          <w:rFonts w:ascii="微软雅黑" w:eastAsia="微软雅黑" w:hAnsi="微软雅黑" w:hint="eastAsia"/>
          <w:color w:val="333333"/>
          <w:shd w:val="clear" w:color="auto" w:fill="FEFEFD"/>
        </w:rPr>
        <w:t>）中段手刀受</w:t>
      </w:r>
    </w:p>
    <w:p w14:paraId="70158E9D" w14:textId="15438766" w:rsidR="001C6F21" w:rsidRPr="001C6F21" w:rsidRDefault="001C6F21" w:rsidP="00815FD0">
      <w:pPr>
        <w:widowControl/>
        <w:spacing w:beforeLines="50" w:before="156" w:afterLines="50" w:after="156"/>
        <w:jc w:val="left"/>
        <w:rPr>
          <w:rFonts w:ascii="宋体" w:eastAsia="宋体" w:hAnsi="宋体" w:cs="宋体"/>
          <w:color w:val="000000"/>
          <w:kern w:val="0"/>
          <w:szCs w:val="21"/>
        </w:rPr>
      </w:pPr>
      <w:r>
        <w:rPr>
          <w:rFonts w:ascii="微软雅黑" w:eastAsia="微软雅黑" w:hAnsi="微软雅黑" w:hint="eastAsia"/>
          <w:color w:val="333333"/>
          <w:shd w:val="clear" w:color="auto" w:fill="FEFEFD"/>
        </w:rPr>
        <w:t>（</w:t>
      </w:r>
      <w:r>
        <w:rPr>
          <w:rFonts w:ascii="微软雅黑" w:eastAsia="微软雅黑" w:hAnsi="微软雅黑"/>
          <w:color w:val="333333"/>
          <w:shd w:val="clear" w:color="auto" w:fill="FEFEFD"/>
        </w:rPr>
        <w:t>14</w:t>
      </w:r>
      <w:r>
        <w:rPr>
          <w:rFonts w:ascii="微软雅黑" w:eastAsia="微软雅黑" w:hAnsi="微软雅黑" w:hint="eastAsia"/>
          <w:color w:val="333333"/>
          <w:shd w:val="clear" w:color="auto" w:fill="FEFEFD"/>
        </w:rPr>
        <w:t>）铁槌打</w:t>
      </w:r>
    </w:p>
    <w:p w14:paraId="3680BA8C" w14:textId="5130999D" w:rsidR="00815FD0" w:rsidRDefault="00815FD0" w:rsidP="00815FD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二、形的练习</w:t>
      </w:r>
    </w:p>
    <w:p w14:paraId="03815F6F" w14:textId="77777777" w:rsidR="00815FD0"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t>（1）对方右拳向中盘冲击时，下肢成左虚步。同时，左腕部格挡防守</w:t>
      </w:r>
    </w:p>
    <w:p w14:paraId="1536DF3F" w14:textId="77777777" w:rsidR="00815FD0"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t>（2）.左手按压对方手臂，右掌向对方颈部砍击</w:t>
      </w:r>
    </w:p>
    <w:p w14:paraId="751F3705" w14:textId="77777777" w:rsidR="00815FD0"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t>（3）又可左手抓握对方手臂，用力拧拉，右掌砍击对方颈部</w:t>
      </w:r>
    </w:p>
    <w:p w14:paraId="498EB16D" w14:textId="77777777" w:rsidR="00815FD0"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lastRenderedPageBreak/>
        <w:t>（4）.对方左拳向中盘冲击时，右掌向上托臂防守</w:t>
      </w:r>
    </w:p>
    <w:p w14:paraId="0239911F" w14:textId="77777777" w:rsidR="00815FD0"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t>（5）.右脚以前脚掌踢击对方腹背侧</w:t>
      </w:r>
    </w:p>
    <w:p w14:paraId="4A7EF1AE" w14:textId="012EA05B" w:rsidR="00F30D24" w:rsidRPr="00336499" w:rsidRDefault="00815FD0" w:rsidP="00815FD0">
      <w:pPr>
        <w:pStyle w:val="af2"/>
        <w:shd w:val="clear" w:color="auto" w:fill="FEFEFD"/>
        <w:spacing w:before="0" w:beforeAutospacing="0" w:after="0" w:afterAutospacing="0"/>
        <w:rPr>
          <w:rFonts w:ascii="微软雅黑" w:eastAsia="微软雅黑" w:hAnsi="微软雅黑"/>
          <w:color w:val="333333"/>
          <w:sz w:val="21"/>
          <w:szCs w:val="21"/>
        </w:rPr>
      </w:pPr>
      <w:r w:rsidRPr="00336499">
        <w:rPr>
          <w:rFonts w:ascii="微软雅黑" w:eastAsia="微软雅黑" w:hAnsi="微软雅黑" w:hint="eastAsia"/>
          <w:color w:val="333333"/>
          <w:sz w:val="21"/>
          <w:szCs w:val="21"/>
        </w:rPr>
        <w:t>（6）对方右拳向中盘冲击时，左掌、下压防守，右掌翻砸对方面部</w:t>
      </w:r>
    </w:p>
    <w:p w14:paraId="030A7CFA" w14:textId="7DE6771E" w:rsidR="00F30D24" w:rsidRDefault="00F30D24" w:rsidP="00F30D2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三、各项基本功法练习</w:t>
      </w:r>
    </w:p>
    <w:p w14:paraId="50178028" w14:textId="77777777" w:rsidR="00A22812" w:rsidRDefault="00A22812" w:rsidP="00A22812">
      <w:pPr>
        <w:rPr>
          <w:b/>
          <w:bCs/>
        </w:rPr>
      </w:pPr>
      <w:r>
        <w:rPr>
          <w:rFonts w:ascii="宋体" w:eastAsia="宋体" w:hAnsi="宋体" w:cs="宋体" w:hint="eastAsia"/>
          <w:color w:val="000000"/>
          <w:kern w:val="0"/>
          <w:szCs w:val="21"/>
        </w:rPr>
        <w:t>4、教学方法：</w:t>
      </w:r>
      <w:r>
        <w:rPr>
          <w:rFonts w:hint="eastAsia"/>
        </w:rPr>
        <w:t>（1）指导法（讲解、示范）（2）多媒体教学法（3）练习法（4）评价法（5）探究教学法（师生共同参与、自学任教）</w:t>
      </w:r>
    </w:p>
    <w:p w14:paraId="56BE2229" w14:textId="77777777" w:rsidR="00336499" w:rsidRDefault="00A22812" w:rsidP="00A22812">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p>
    <w:p w14:paraId="309C6662" w14:textId="48509703" w:rsidR="00A22812" w:rsidRDefault="00A22812" w:rsidP="003364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7B108DFF" w14:textId="77777777" w:rsidR="00A22812" w:rsidRDefault="00A22812" w:rsidP="00A2281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45246C05" w14:textId="77777777" w:rsidR="00A22812" w:rsidRDefault="00A22812" w:rsidP="00A2281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0D74ACD8" w14:textId="77777777" w:rsidR="00A22812" w:rsidRPr="00A22812" w:rsidRDefault="00A22812" w:rsidP="00F30D24">
      <w:pPr>
        <w:widowControl/>
        <w:spacing w:beforeLines="50" w:before="156" w:afterLines="50" w:after="156"/>
        <w:ind w:firstLineChars="200" w:firstLine="420"/>
        <w:jc w:val="left"/>
        <w:rPr>
          <w:rFonts w:ascii="宋体" w:eastAsia="宋体" w:hAnsi="宋体" w:cs="宋体"/>
          <w:color w:val="000000"/>
          <w:kern w:val="0"/>
          <w:szCs w:val="21"/>
        </w:rPr>
      </w:pPr>
    </w:p>
    <w:p w14:paraId="533BD1C1" w14:textId="342EAE6E" w:rsidR="00F30D24" w:rsidRPr="00313A87" w:rsidRDefault="00F30D24" w:rsidP="00F30D24">
      <w:pPr>
        <w:widowControl/>
        <w:spacing w:beforeLines="50" w:before="156" w:afterLines="50" w:after="156"/>
        <w:ind w:firstLineChars="200" w:firstLine="420"/>
        <w:jc w:val="left"/>
        <w:rPr>
          <w:rFonts w:ascii="宋体" w:eastAsia="宋体" w:hAnsi="宋体" w:cs="TimesNewRomanPSMT"/>
          <w:color w:val="000000"/>
          <w:kern w:val="0"/>
          <w:szCs w:val="21"/>
        </w:rPr>
      </w:pPr>
    </w:p>
    <w:p w14:paraId="33EF4F05" w14:textId="1DDB5D90" w:rsidR="00C77964" w:rsidRPr="006327C8" w:rsidRDefault="00C77964" w:rsidP="00C7796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空手道平安五段</w:t>
      </w:r>
    </w:p>
    <w:p w14:paraId="190768DC" w14:textId="77777777" w:rsidR="00A22812" w:rsidRDefault="00A22812" w:rsidP="00A2281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C4E7C9D" w14:textId="4E19590C" w:rsidR="00A22812" w:rsidRPr="00DF2ACD" w:rsidRDefault="00A22812" w:rsidP="00A2281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（1）了解空手道平安五段套路并学习其套路动作，</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空手道平安五段的</w:t>
      </w:r>
      <w:r w:rsidRPr="006327C8">
        <w:rPr>
          <w:rFonts w:ascii="宋体" w:eastAsia="宋体" w:hAnsi="宋体" w:cs="TimesNewRomanPSMT" w:hint="eastAsia"/>
          <w:color w:val="000000"/>
          <w:kern w:val="0"/>
          <w:szCs w:val="21"/>
        </w:rPr>
        <w:t>动作形成清晰的理解，能用自己的语言加以阐述</w:t>
      </w:r>
      <w:r>
        <w:rPr>
          <w:rFonts w:ascii="宋体" w:eastAsia="宋体" w:hAnsi="宋体" w:cs="TimesNewRomanPSMT" w:hint="eastAsia"/>
          <w:color w:val="000000"/>
          <w:kern w:val="0"/>
          <w:szCs w:val="21"/>
        </w:rPr>
        <w:t>，并熟练掌握其</w:t>
      </w:r>
      <w:r>
        <w:rPr>
          <w:rFonts w:ascii="宋体" w:eastAsia="宋体" w:hAnsi="宋体" w:cs="宋体" w:hint="eastAsia"/>
          <w:color w:val="000000"/>
          <w:kern w:val="0"/>
          <w:szCs w:val="21"/>
        </w:rPr>
        <w:t>运动技术</w:t>
      </w:r>
      <w:r>
        <w:rPr>
          <w:rFonts w:hint="eastAsia"/>
        </w:rPr>
        <w:t>为</w:t>
      </w:r>
      <w:r w:rsidRPr="000A06E3">
        <w:rPr>
          <w:rFonts w:ascii="宋体" w:eastAsia="宋体" w:hAnsi="宋体" w:cs="宋体" w:hint="eastAsia"/>
          <w:color w:val="000000"/>
          <w:kern w:val="0"/>
          <w:szCs w:val="21"/>
        </w:rPr>
        <w:t>自主锻炼提供基本的方式方法</w:t>
      </w:r>
    </w:p>
    <w:p w14:paraId="7A0F71D1" w14:textId="77777777" w:rsidR="00A22812" w:rsidRDefault="00A22812" w:rsidP="00A2281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D8E5683" w14:textId="0D643128" w:rsidR="00A22812" w:rsidRDefault="00A22812" w:rsidP="00A2281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重点：熟悉掌握空手道平安五段成套动作，了解其动作攻防含义</w:t>
      </w:r>
    </w:p>
    <w:p w14:paraId="1899B589" w14:textId="77777777" w:rsidR="00A22812" w:rsidRDefault="00A22812" w:rsidP="00A22812">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难点：（1）要求上下肢体协调配合</w:t>
      </w:r>
    </w:p>
    <w:p w14:paraId="5BD6095B" w14:textId="77777777" w:rsidR="00A22812" w:rsidRPr="00F97401" w:rsidRDefault="00A22812" w:rsidP="00A2281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（2）</w:t>
      </w:r>
      <w:r w:rsidRPr="00F97401">
        <w:rPr>
          <w:rFonts w:ascii="宋体" w:eastAsia="宋体" w:hAnsi="宋体" w:cs="宋体" w:hint="eastAsia"/>
          <w:color w:val="000000"/>
          <w:kern w:val="0"/>
          <w:szCs w:val="21"/>
        </w:rPr>
        <w:t>手型步型的正确到位</w:t>
      </w:r>
    </w:p>
    <w:p w14:paraId="3D31D7ED" w14:textId="77777777" w:rsidR="00A22812" w:rsidRPr="00F97401" w:rsidRDefault="00A22812" w:rsidP="00A2281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3</w:t>
      </w:r>
      <w:r w:rsidRPr="00F97401">
        <w:rPr>
          <w:rFonts w:ascii="宋体" w:eastAsia="宋体" w:hAnsi="宋体" w:cs="宋体" w:hint="eastAsia"/>
          <w:color w:val="000000"/>
          <w:kern w:val="0"/>
          <w:szCs w:val="21"/>
        </w:rPr>
        <w:t>）动作路线的清晰明确</w:t>
      </w:r>
    </w:p>
    <w:p w14:paraId="3C358035" w14:textId="77777777" w:rsidR="00A22812" w:rsidRPr="00FB7B39" w:rsidRDefault="00A22812" w:rsidP="00A22812">
      <w:pPr>
        <w:widowControl/>
        <w:spacing w:beforeLines="50" w:before="156" w:afterLines="50" w:after="156"/>
        <w:ind w:firstLineChars="500" w:firstLine="1050"/>
        <w:rPr>
          <w:rFonts w:ascii="宋体" w:eastAsia="宋体" w:hAnsi="宋体" w:cs="宋体"/>
          <w:color w:val="000000"/>
          <w:kern w:val="0"/>
          <w:szCs w:val="21"/>
        </w:rPr>
      </w:pPr>
      <w:r w:rsidRPr="00F97401">
        <w:rPr>
          <w:rFonts w:ascii="宋体" w:eastAsia="宋体" w:hAnsi="宋体" w:cs="宋体" w:hint="eastAsia"/>
          <w:color w:val="000000"/>
          <w:kern w:val="0"/>
          <w:szCs w:val="21"/>
        </w:rPr>
        <w:t>（</w:t>
      </w:r>
      <w:r>
        <w:rPr>
          <w:rFonts w:ascii="宋体" w:eastAsia="宋体" w:hAnsi="宋体" w:cs="宋体"/>
          <w:color w:val="000000"/>
          <w:kern w:val="0"/>
          <w:szCs w:val="21"/>
        </w:rPr>
        <w:t>4</w:t>
      </w:r>
      <w:r w:rsidRPr="00F97401">
        <w:rPr>
          <w:rFonts w:ascii="宋体" w:eastAsia="宋体" w:hAnsi="宋体" w:cs="宋体" w:hint="eastAsia"/>
          <w:color w:val="000000"/>
          <w:kern w:val="0"/>
          <w:szCs w:val="21"/>
        </w:rPr>
        <w:t>）</w:t>
      </w:r>
      <w:r w:rsidRPr="00345E2D">
        <w:rPr>
          <w:rFonts w:ascii="宋体" w:eastAsia="宋体" w:hAnsi="宋体" w:cs="宋体" w:hint="eastAsia"/>
          <w:color w:val="000000"/>
          <w:kern w:val="0"/>
          <w:szCs w:val="21"/>
        </w:rPr>
        <w:t>力的强弱，体的伸缩，技的快慢</w:t>
      </w:r>
    </w:p>
    <w:p w14:paraId="6B843450" w14:textId="77777777" w:rsidR="00A22812" w:rsidRPr="00EF4CBE" w:rsidRDefault="00A22812" w:rsidP="00A22812">
      <w:pPr>
        <w:widowControl/>
        <w:spacing w:beforeLines="50" w:before="156" w:afterLines="50" w:after="156"/>
        <w:ind w:firstLineChars="500" w:firstLine="105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5</w:t>
      </w:r>
      <w:r>
        <w:rPr>
          <w:rFonts w:ascii="宋体" w:eastAsia="宋体" w:hAnsi="宋体" w:cs="宋体" w:hint="eastAsia"/>
          <w:color w:val="000000"/>
          <w:kern w:val="0"/>
          <w:szCs w:val="21"/>
        </w:rPr>
        <w:t>）动作贯串以至于相连</w:t>
      </w:r>
    </w:p>
    <w:p w14:paraId="38FF9C61" w14:textId="77777777" w:rsidR="00C77964" w:rsidRDefault="00C77964" w:rsidP="00C7796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11F0556" w14:textId="46B97735" w:rsidR="00C77964" w:rsidRDefault="00C77964" w:rsidP="00C7796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一、基本功法</w:t>
      </w:r>
    </w:p>
    <w:p w14:paraId="47F13918" w14:textId="77777777" w:rsidR="00A22812" w:rsidRPr="001C6F21"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（1）平立</w:t>
      </w:r>
    </w:p>
    <w:p w14:paraId="0C282743" w14:textId="70ED2E5F" w:rsidR="00A22812" w:rsidRPr="001C6F21"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（2）尖点地，屈膝成虚步</w:t>
      </w:r>
    </w:p>
    <w:p w14:paraId="165505F5" w14:textId="436D0B1C"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w:t>
      </w:r>
      <w:r w:rsidRPr="001C6F21">
        <w:rPr>
          <w:rFonts w:ascii="宋体" w:eastAsia="宋体" w:hAnsi="宋体" w:cs="宋体" w:hint="eastAsia"/>
          <w:color w:val="000000"/>
          <w:kern w:val="0"/>
          <w:szCs w:val="21"/>
        </w:rPr>
        <w:t>下段扫，</w:t>
      </w:r>
    </w:p>
    <w:p w14:paraId="56D241B3" w14:textId="5199DFE4"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Pr="001C6F21">
        <w:rPr>
          <w:rFonts w:ascii="宋体" w:eastAsia="宋体" w:hAnsi="宋体" w:cs="宋体"/>
          <w:color w:val="000000"/>
          <w:kern w:val="0"/>
          <w:szCs w:val="21"/>
        </w:rPr>
        <w:t>4</w:t>
      </w:r>
      <w:r w:rsidRPr="001C6F21">
        <w:rPr>
          <w:rFonts w:ascii="宋体" w:eastAsia="宋体" w:hAnsi="宋体" w:cs="宋体" w:hint="eastAsia"/>
          <w:color w:val="000000"/>
          <w:kern w:val="0"/>
          <w:szCs w:val="21"/>
        </w:rPr>
        <w:t>）中段顺突</w:t>
      </w:r>
    </w:p>
    <w:p w14:paraId="5618F3FD" w14:textId="44523D5E"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lastRenderedPageBreak/>
        <w:t>（</w:t>
      </w:r>
      <w:r w:rsidRPr="001C6F21">
        <w:rPr>
          <w:rFonts w:ascii="宋体" w:eastAsia="宋体" w:hAnsi="宋体" w:cs="宋体"/>
          <w:color w:val="000000"/>
          <w:kern w:val="0"/>
          <w:szCs w:val="21"/>
        </w:rPr>
        <w:t>5</w:t>
      </w:r>
      <w:r w:rsidRPr="001C6F21">
        <w:rPr>
          <w:rFonts w:ascii="宋体" w:eastAsia="宋体" w:hAnsi="宋体" w:cs="宋体" w:hint="eastAsia"/>
          <w:color w:val="000000"/>
          <w:kern w:val="0"/>
          <w:szCs w:val="21"/>
        </w:rPr>
        <w:t>）上段扬受</w:t>
      </w:r>
    </w:p>
    <w:p w14:paraId="7B76EB23" w14:textId="52DF75BC" w:rsidR="00A22812" w:rsidRPr="00815FD0"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001C6F21" w:rsidRPr="001C6F21">
        <w:rPr>
          <w:rFonts w:ascii="宋体" w:eastAsia="宋体" w:hAnsi="宋体" w:cs="宋体"/>
          <w:color w:val="000000"/>
          <w:kern w:val="0"/>
          <w:szCs w:val="21"/>
        </w:rPr>
        <w:t>6</w:t>
      </w:r>
      <w:r w:rsidRPr="001C6F21">
        <w:rPr>
          <w:rFonts w:ascii="宋体" w:eastAsia="宋体" w:hAnsi="宋体" w:cs="宋体" w:hint="eastAsia"/>
          <w:color w:val="000000"/>
          <w:kern w:val="0"/>
          <w:szCs w:val="21"/>
        </w:rPr>
        <w:t>）手刀</w:t>
      </w:r>
    </w:p>
    <w:p w14:paraId="3BE6A5D7" w14:textId="65F33869" w:rsidR="00A22812" w:rsidRPr="00815FD0"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001C6F21" w:rsidRPr="001C6F21">
        <w:rPr>
          <w:rFonts w:ascii="宋体" w:eastAsia="宋体" w:hAnsi="宋体" w:cs="宋体"/>
          <w:color w:val="000000"/>
          <w:kern w:val="0"/>
          <w:szCs w:val="21"/>
        </w:rPr>
        <w:t>7</w:t>
      </w:r>
      <w:r w:rsidRPr="001C6F21">
        <w:rPr>
          <w:rFonts w:ascii="宋体" w:eastAsia="宋体" w:hAnsi="宋体" w:cs="宋体" w:hint="eastAsia"/>
          <w:color w:val="000000"/>
          <w:kern w:val="0"/>
          <w:szCs w:val="21"/>
        </w:rPr>
        <w:t>）冲拳</w:t>
      </w:r>
    </w:p>
    <w:p w14:paraId="1A74F6A9" w14:textId="19FB6BF3" w:rsidR="00A22812" w:rsidRPr="00815FD0"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001C6F21" w:rsidRPr="001C6F21">
        <w:rPr>
          <w:rFonts w:ascii="宋体" w:eastAsia="宋体" w:hAnsi="宋体" w:cs="宋体"/>
          <w:color w:val="000000"/>
          <w:kern w:val="0"/>
          <w:szCs w:val="21"/>
        </w:rPr>
        <w:t>8</w:t>
      </w:r>
      <w:r w:rsidRPr="001C6F21">
        <w:rPr>
          <w:rFonts w:ascii="宋体" w:eastAsia="宋体" w:hAnsi="宋体" w:cs="宋体" w:hint="eastAsia"/>
          <w:color w:val="000000"/>
          <w:kern w:val="0"/>
          <w:szCs w:val="21"/>
        </w:rPr>
        <w:t>）外受</w:t>
      </w:r>
    </w:p>
    <w:p w14:paraId="142764CC" w14:textId="22B4C742" w:rsidR="00A22812" w:rsidRPr="00815FD0"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001C6F21" w:rsidRPr="001C6F21">
        <w:rPr>
          <w:rFonts w:ascii="宋体" w:eastAsia="宋体" w:hAnsi="宋体" w:cs="宋体"/>
          <w:color w:val="000000"/>
          <w:kern w:val="0"/>
          <w:szCs w:val="21"/>
        </w:rPr>
        <w:t>9</w:t>
      </w:r>
      <w:r w:rsidRPr="001C6F21">
        <w:rPr>
          <w:rFonts w:ascii="宋体" w:eastAsia="宋体" w:hAnsi="宋体" w:cs="宋体" w:hint="eastAsia"/>
          <w:color w:val="000000"/>
          <w:kern w:val="0"/>
          <w:szCs w:val="21"/>
        </w:rPr>
        <w:t>）波返</w:t>
      </w:r>
    </w:p>
    <w:p w14:paraId="541F183A" w14:textId="22057405" w:rsidR="00A22812" w:rsidRDefault="00A22812"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w:t>
      </w:r>
      <w:r w:rsidR="001C6F21" w:rsidRPr="001C6F21">
        <w:rPr>
          <w:rFonts w:ascii="宋体" w:eastAsia="宋体" w:hAnsi="宋体" w:cs="宋体"/>
          <w:color w:val="000000"/>
          <w:kern w:val="0"/>
          <w:szCs w:val="21"/>
        </w:rPr>
        <w:t>10</w:t>
      </w:r>
      <w:r w:rsidRPr="001C6F21">
        <w:rPr>
          <w:rFonts w:ascii="宋体" w:eastAsia="宋体" w:hAnsi="宋体" w:cs="宋体" w:hint="eastAsia"/>
          <w:color w:val="000000"/>
          <w:kern w:val="0"/>
          <w:szCs w:val="21"/>
        </w:rPr>
        <w:t>）诸手突</w:t>
      </w:r>
    </w:p>
    <w:p w14:paraId="5E1C94C0" w14:textId="5AAE159E" w:rsidR="00C77964" w:rsidRDefault="00C77964" w:rsidP="001C6F21">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二、</w:t>
      </w:r>
      <w:r w:rsidR="001C6F21">
        <w:rPr>
          <w:rFonts w:ascii="宋体" w:eastAsia="宋体" w:hAnsi="宋体" w:cs="宋体" w:hint="eastAsia"/>
          <w:color w:val="000000"/>
          <w:kern w:val="0"/>
          <w:szCs w:val="21"/>
        </w:rPr>
        <w:t>形的练习</w:t>
      </w:r>
    </w:p>
    <w:p w14:paraId="638025C3" w14:textId="63B9DE27"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（1）</w:t>
      </w:r>
      <w:r w:rsidRPr="001C6F21">
        <w:rPr>
          <w:rFonts w:ascii="宋体" w:eastAsia="宋体" w:hAnsi="宋体" w:cs="宋体" w:hint="eastAsia"/>
          <w:color w:val="000000"/>
          <w:kern w:val="0"/>
          <w:szCs w:val="21"/>
        </w:rPr>
        <w:t>对方左拳向中盘冲击时，下肢成左虚步。同时，左拳屈肘格挡防守</w:t>
      </w:r>
    </w:p>
    <w:p w14:paraId="6C8C7560" w14:textId="654B207E"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（2）左手抓握对方左臂，用力拧拉，右拳冲击对方腹背侧</w:t>
      </w:r>
    </w:p>
    <w:p w14:paraId="0E2A717F" w14:textId="63CFA8DA"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（3）对方右拳向上盘冲击时，下肢成左弓步。同时，两拳交叉上盘防守</w:t>
      </w:r>
    </w:p>
    <w:p w14:paraId="308DAB62" w14:textId="7E3C2364"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（4）对方左拳向中盘冲击时，右碗迅速下砍</w:t>
      </w:r>
    </w:p>
    <w:p w14:paraId="30D6971E" w14:textId="5C28B670"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（5）对方左脚向中盘踢击时，下胶成后弓步。同时，左拳向下盘拨手防守</w:t>
      </w:r>
    </w:p>
    <w:p w14:paraId="20EBD06A" w14:textId="14299EA1" w:rsidR="001C6F21" w:rsidRPr="001C6F21" w:rsidRDefault="001C6F21" w:rsidP="001C6F21">
      <w:pPr>
        <w:widowControl/>
        <w:spacing w:beforeLines="50" w:before="156" w:afterLines="50" w:after="156"/>
        <w:ind w:firstLineChars="200" w:firstLine="420"/>
        <w:rPr>
          <w:rFonts w:ascii="宋体" w:eastAsia="宋体" w:hAnsi="宋体" w:cs="宋体"/>
          <w:color w:val="000000"/>
          <w:kern w:val="0"/>
          <w:szCs w:val="21"/>
        </w:rPr>
      </w:pPr>
      <w:r w:rsidRPr="001C6F21">
        <w:rPr>
          <w:rFonts w:ascii="宋体" w:eastAsia="宋体" w:hAnsi="宋体" w:cs="宋体" w:hint="eastAsia"/>
          <w:color w:val="000000"/>
          <w:kern w:val="0"/>
          <w:szCs w:val="21"/>
        </w:rPr>
        <w:t>（6）对方左拳向上盘冲击时，左脚向前上半步。同时，左腕格挡防守</w:t>
      </w:r>
    </w:p>
    <w:p w14:paraId="098361CB" w14:textId="77777777" w:rsidR="00C77964" w:rsidRDefault="00C77964" w:rsidP="00C7796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三、各项基本功法练习</w:t>
      </w:r>
    </w:p>
    <w:p w14:paraId="3263FF42" w14:textId="77777777" w:rsidR="00A22812" w:rsidRDefault="00C77964" w:rsidP="00A22812">
      <w:pPr>
        <w:rPr>
          <w:b/>
          <w:bCs/>
        </w:rPr>
      </w:pPr>
      <w:r w:rsidRPr="006327C8">
        <w:rPr>
          <w:rFonts w:ascii="宋体" w:eastAsia="宋体" w:hAnsi="宋体" w:hint="eastAsia"/>
          <w:szCs w:val="21"/>
        </w:rPr>
        <w:t>（</w:t>
      </w:r>
      <w:r w:rsidR="00A22812">
        <w:rPr>
          <w:rFonts w:ascii="宋体" w:eastAsia="宋体" w:hAnsi="宋体" w:cs="宋体" w:hint="eastAsia"/>
          <w:color w:val="000000"/>
          <w:kern w:val="0"/>
          <w:szCs w:val="21"/>
        </w:rPr>
        <w:t>4、教学方法：</w:t>
      </w:r>
      <w:r w:rsidR="00A22812">
        <w:rPr>
          <w:rFonts w:hint="eastAsia"/>
        </w:rPr>
        <w:t>（1）指导法（讲解、示范）（2）多媒体教学法（3）练习法（4）评价法（5）探究教学法（师生共同参与、自学任教）</w:t>
      </w:r>
    </w:p>
    <w:p w14:paraId="1A00C32A" w14:textId="77777777" w:rsidR="00336499" w:rsidRDefault="00A22812" w:rsidP="00A22812">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p>
    <w:p w14:paraId="41446875" w14:textId="57315117" w:rsidR="00A22812" w:rsidRDefault="00A22812" w:rsidP="003364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78683667" w14:textId="77777777" w:rsidR="00A22812" w:rsidRDefault="00A22812" w:rsidP="00A2281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50FC0ED2" w14:textId="77777777" w:rsidR="00A22812" w:rsidRDefault="00A22812" w:rsidP="00A2281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133CD302" w14:textId="70D15C70" w:rsidR="00F30D24" w:rsidRPr="00A22812" w:rsidRDefault="00F30D24" w:rsidP="00A22812">
      <w:pPr>
        <w:widowControl/>
        <w:spacing w:beforeLines="50" w:before="156" w:afterLines="50" w:after="156"/>
        <w:ind w:firstLineChars="200" w:firstLine="420"/>
        <w:jc w:val="left"/>
        <w:rPr>
          <w:rFonts w:ascii="宋体" w:eastAsia="宋体" w:hAnsi="宋体" w:cs="TimesNewRomanPSMT"/>
          <w:color w:val="000000"/>
          <w:kern w:val="0"/>
          <w:szCs w:val="21"/>
        </w:rPr>
      </w:pPr>
    </w:p>
    <w:p w14:paraId="0795F466" w14:textId="40AFC034" w:rsidR="00313A87" w:rsidRDefault="00313A87" w:rsidP="0028074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ECDA135" w14:textId="1EF68C50" w:rsidR="00313A87" w:rsidRDefault="00DD7B5F" w:rsidP="0028074F">
      <w:pPr>
        <w:widowControl/>
        <w:spacing w:beforeLines="50" w:before="156" w:afterLines="50" w:after="156"/>
        <w:jc w:val="center"/>
        <w:rPr>
          <w:rFonts w:ascii="宋体" w:eastAsia="宋体" w:hAnsi="宋体"/>
          <w:b/>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1"/>
        <w:tblW w:w="9322" w:type="dxa"/>
        <w:tblLook w:val="04A0" w:firstRow="1" w:lastRow="0" w:firstColumn="1" w:lastColumn="0" w:noHBand="0" w:noVBand="1"/>
      </w:tblPr>
      <w:tblGrid>
        <w:gridCol w:w="2802"/>
        <w:gridCol w:w="4677"/>
        <w:gridCol w:w="1843"/>
      </w:tblGrid>
      <w:tr w:rsidR="000058A4" w14:paraId="047B05D5"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461A82" w14:textId="77777777" w:rsidR="000058A4" w:rsidRDefault="000058A4" w:rsidP="00E809E9">
            <w:pPr>
              <w:rPr>
                <w:rFonts w:eastAsiaTheme="minorEastAsia"/>
              </w:rPr>
            </w:pPr>
            <w:r>
              <w:rPr>
                <w:rFonts w:ascii="宋体" w:eastAsia="宋体" w:hAnsi="宋体" w:cs="宋体" w:hint="eastAsia"/>
              </w:rPr>
              <w:t>周次</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3EA22" w14:textId="77777777" w:rsidR="000058A4" w:rsidRDefault="000058A4" w:rsidP="00E809E9">
            <w:pPr>
              <w:rPr>
                <w:rFonts w:eastAsiaTheme="minorEastAsia"/>
              </w:rPr>
            </w:pPr>
            <w:r>
              <w:rPr>
                <w:rFonts w:ascii="宋体" w:eastAsia="宋体" w:hAnsi="宋体" w:cs="宋体" w:hint="eastAsia"/>
              </w:rPr>
              <w:t>内容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9EC53" w14:textId="77777777" w:rsidR="000058A4" w:rsidRDefault="000058A4" w:rsidP="00E809E9">
            <w:pPr>
              <w:rPr>
                <w:rFonts w:eastAsiaTheme="minorEastAsia"/>
              </w:rPr>
            </w:pPr>
            <w:r>
              <w:rPr>
                <w:rFonts w:ascii="宋体" w:eastAsia="宋体" w:hAnsi="宋体" w:cs="宋体" w:hint="eastAsia"/>
              </w:rPr>
              <w:t>教时分配</w:t>
            </w:r>
          </w:p>
        </w:tc>
      </w:tr>
      <w:tr w:rsidR="000058A4" w14:paraId="7B1B3B47"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B6343" w14:textId="77777777" w:rsidR="000058A4" w:rsidRDefault="000058A4" w:rsidP="00E809E9">
            <w:pPr>
              <w:rPr>
                <w:rFonts w:eastAsiaTheme="minorEastAsia"/>
              </w:rPr>
            </w:pPr>
            <w:r>
              <w:t>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C0BF5" w14:textId="77777777" w:rsidR="000058A4" w:rsidRDefault="000058A4" w:rsidP="00E809E9">
            <w:pPr>
              <w:rPr>
                <w:rFonts w:eastAsiaTheme="minorEastAsia"/>
              </w:rPr>
            </w:pPr>
            <w:r>
              <w:rPr>
                <w:rFonts w:ascii="宋体" w:eastAsia="宋体" w:hAnsi="宋体" w:cs="宋体" w:hint="eastAsia"/>
              </w:rPr>
              <w:t>空手道基本动作（一）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39157" w14:textId="77777777" w:rsidR="000058A4" w:rsidRPr="00943CBC" w:rsidRDefault="000058A4" w:rsidP="00E809E9">
            <w:pPr>
              <w:rPr>
                <w:rFonts w:eastAsiaTheme="minorEastAsia"/>
              </w:rPr>
            </w:pPr>
            <w:r>
              <w:rPr>
                <w:rFonts w:eastAsiaTheme="minorEastAsia" w:hint="eastAsia"/>
              </w:rPr>
              <w:t>2</w:t>
            </w:r>
          </w:p>
        </w:tc>
      </w:tr>
      <w:tr w:rsidR="000058A4" w14:paraId="4DF82497"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BE0EDF" w14:textId="77777777" w:rsidR="000058A4" w:rsidRDefault="000058A4" w:rsidP="00E809E9">
            <w:pPr>
              <w:rPr>
                <w:rFonts w:eastAsiaTheme="minorEastAsia"/>
              </w:rPr>
            </w:pPr>
            <w:r>
              <w:t>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4D796C" w14:textId="77777777" w:rsidR="000058A4" w:rsidRDefault="000058A4" w:rsidP="00E809E9">
            <w:pPr>
              <w:rPr>
                <w:rFonts w:eastAsiaTheme="minorEastAsia"/>
              </w:rPr>
            </w:pPr>
            <w:r>
              <w:rPr>
                <w:rFonts w:ascii="宋体" w:eastAsia="宋体" w:hAnsi="宋体" w:cs="宋体" w:hint="eastAsia"/>
              </w:rPr>
              <w:t>空手道基本动作（二）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7FA1B" w14:textId="77777777" w:rsidR="000058A4" w:rsidRDefault="000058A4" w:rsidP="00E809E9">
            <w:r w:rsidRPr="000160D0">
              <w:rPr>
                <w:rFonts w:eastAsiaTheme="minorEastAsia" w:hint="eastAsia"/>
              </w:rPr>
              <w:t>2</w:t>
            </w:r>
          </w:p>
        </w:tc>
      </w:tr>
      <w:tr w:rsidR="000058A4" w14:paraId="621369B5"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A0863A" w14:textId="77777777" w:rsidR="000058A4" w:rsidRDefault="000058A4" w:rsidP="00E809E9">
            <w:pPr>
              <w:rPr>
                <w:rFonts w:eastAsiaTheme="minorEastAsia"/>
              </w:rPr>
            </w:pPr>
            <w:r>
              <w:t>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A42F4" w14:textId="77777777" w:rsidR="000058A4" w:rsidRDefault="000058A4" w:rsidP="00E809E9">
            <w:pPr>
              <w:rPr>
                <w:rFonts w:eastAsiaTheme="minorEastAsia"/>
              </w:rPr>
            </w:pPr>
            <w:r>
              <w:rPr>
                <w:rFonts w:eastAsiaTheme="minorEastAsia"/>
              </w:rPr>
              <w:t>空手道普及套路</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742FD" w14:textId="77777777" w:rsidR="000058A4" w:rsidRDefault="000058A4" w:rsidP="00E809E9">
            <w:r w:rsidRPr="000160D0">
              <w:rPr>
                <w:rFonts w:eastAsiaTheme="minorEastAsia" w:hint="eastAsia"/>
              </w:rPr>
              <w:t>2</w:t>
            </w:r>
          </w:p>
        </w:tc>
      </w:tr>
      <w:tr w:rsidR="000058A4" w14:paraId="4A109DE8"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B268A" w14:textId="77777777" w:rsidR="000058A4" w:rsidRDefault="000058A4" w:rsidP="00E809E9">
            <w:pPr>
              <w:rPr>
                <w:rFonts w:eastAsiaTheme="minorEastAsia"/>
              </w:rPr>
            </w:pPr>
            <w:r>
              <w:t>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2312F" w14:textId="77777777" w:rsidR="000058A4" w:rsidRDefault="000058A4" w:rsidP="00E809E9">
            <w:pPr>
              <w:rPr>
                <w:rFonts w:eastAsiaTheme="minorEastAsia"/>
              </w:rPr>
            </w:pPr>
            <w:r>
              <w:rPr>
                <w:rFonts w:eastAsiaTheme="minorEastAsia"/>
              </w:rPr>
              <w:t>空手道普及套路</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75A2A1" w14:textId="77777777" w:rsidR="000058A4" w:rsidRDefault="000058A4" w:rsidP="00E809E9">
            <w:r w:rsidRPr="000160D0">
              <w:rPr>
                <w:rFonts w:eastAsiaTheme="minorEastAsia" w:hint="eastAsia"/>
              </w:rPr>
              <w:t>2</w:t>
            </w:r>
          </w:p>
        </w:tc>
      </w:tr>
      <w:tr w:rsidR="000058A4" w14:paraId="3647992E"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69BCE" w14:textId="77777777" w:rsidR="000058A4" w:rsidRDefault="000058A4" w:rsidP="00E809E9">
            <w:pPr>
              <w:rPr>
                <w:rFonts w:eastAsiaTheme="minorEastAsia"/>
              </w:rPr>
            </w:pPr>
            <w:r>
              <w:t>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41577" w14:textId="77777777" w:rsidR="000058A4" w:rsidRDefault="000058A4" w:rsidP="00E809E9">
            <w:pPr>
              <w:rPr>
                <w:rFonts w:eastAsiaTheme="minorEastAsia"/>
              </w:rPr>
            </w:pPr>
            <w:r>
              <w:rPr>
                <w:rFonts w:eastAsiaTheme="minorEastAsia"/>
              </w:rPr>
              <w:t>空手道平安初段</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8831CD" w14:textId="77777777" w:rsidR="000058A4" w:rsidRDefault="000058A4" w:rsidP="00E809E9">
            <w:r w:rsidRPr="000160D0">
              <w:rPr>
                <w:rFonts w:eastAsiaTheme="minorEastAsia" w:hint="eastAsia"/>
              </w:rPr>
              <w:t>2</w:t>
            </w:r>
          </w:p>
        </w:tc>
      </w:tr>
      <w:tr w:rsidR="000058A4" w14:paraId="7460B1C8"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C4A08" w14:textId="77777777" w:rsidR="000058A4" w:rsidRDefault="000058A4" w:rsidP="00E809E9">
            <w:pPr>
              <w:rPr>
                <w:rFonts w:eastAsiaTheme="minorEastAsia"/>
              </w:rPr>
            </w:pPr>
            <w:r>
              <w:t>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10A51" w14:textId="77777777" w:rsidR="000058A4" w:rsidRDefault="000058A4" w:rsidP="00E809E9">
            <w:pPr>
              <w:rPr>
                <w:rFonts w:eastAsiaTheme="minorEastAsia"/>
              </w:rPr>
            </w:pPr>
            <w:r>
              <w:rPr>
                <w:rFonts w:eastAsiaTheme="minorEastAsia"/>
              </w:rPr>
              <w:t>空手道平安初段</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5B78A" w14:textId="77777777" w:rsidR="000058A4" w:rsidRDefault="000058A4" w:rsidP="00E809E9">
            <w:r w:rsidRPr="000160D0">
              <w:rPr>
                <w:rFonts w:eastAsiaTheme="minorEastAsia" w:hint="eastAsia"/>
              </w:rPr>
              <w:t>2</w:t>
            </w:r>
          </w:p>
        </w:tc>
      </w:tr>
      <w:tr w:rsidR="000058A4" w14:paraId="7B66B888"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914363" w14:textId="77777777" w:rsidR="000058A4" w:rsidRDefault="000058A4" w:rsidP="00E809E9">
            <w:pPr>
              <w:rPr>
                <w:rFonts w:eastAsiaTheme="minorEastAsia"/>
              </w:rPr>
            </w:pPr>
            <w:r>
              <w:t>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D2FF03" w14:textId="77777777" w:rsidR="000058A4" w:rsidRDefault="000058A4" w:rsidP="00E809E9">
            <w:pPr>
              <w:rPr>
                <w:rFonts w:eastAsiaTheme="minorEastAsia"/>
              </w:rPr>
            </w:pPr>
            <w:r>
              <w:rPr>
                <w:rFonts w:eastAsiaTheme="minorEastAsia"/>
              </w:rPr>
              <w:t>空手道平安二段</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DEBF5" w14:textId="77777777" w:rsidR="000058A4" w:rsidRDefault="000058A4" w:rsidP="00E809E9">
            <w:r w:rsidRPr="000160D0">
              <w:rPr>
                <w:rFonts w:eastAsiaTheme="minorEastAsia" w:hint="eastAsia"/>
              </w:rPr>
              <w:t>2</w:t>
            </w:r>
          </w:p>
        </w:tc>
      </w:tr>
      <w:tr w:rsidR="000058A4" w14:paraId="78B290F2"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24081" w14:textId="77777777" w:rsidR="000058A4" w:rsidRDefault="000058A4" w:rsidP="00E809E9">
            <w:pPr>
              <w:rPr>
                <w:rFonts w:eastAsiaTheme="minorEastAsia"/>
              </w:rPr>
            </w:pPr>
            <w:r>
              <w:t>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15B85" w14:textId="77777777" w:rsidR="000058A4" w:rsidRDefault="000058A4" w:rsidP="00E809E9">
            <w:pPr>
              <w:rPr>
                <w:rFonts w:eastAsiaTheme="minorEastAsia"/>
              </w:rPr>
            </w:pPr>
            <w:r>
              <w:rPr>
                <w:rFonts w:eastAsiaTheme="minorEastAsia"/>
              </w:rPr>
              <w:t>空手道平安二段</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90E22C" w14:textId="77777777" w:rsidR="000058A4" w:rsidRDefault="000058A4" w:rsidP="00E809E9">
            <w:r w:rsidRPr="000160D0">
              <w:rPr>
                <w:rFonts w:eastAsiaTheme="minorEastAsia" w:hint="eastAsia"/>
              </w:rPr>
              <w:t>2</w:t>
            </w:r>
          </w:p>
        </w:tc>
      </w:tr>
      <w:tr w:rsidR="000058A4" w14:paraId="22F3B1CA"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F90F7" w14:textId="77777777" w:rsidR="000058A4" w:rsidRDefault="000058A4" w:rsidP="00E809E9">
            <w:pPr>
              <w:rPr>
                <w:rFonts w:eastAsiaTheme="minorEastAsia"/>
              </w:rPr>
            </w:pPr>
            <w:r>
              <w:lastRenderedPageBreak/>
              <w:t>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195A13" w14:textId="77777777" w:rsidR="000058A4" w:rsidRDefault="000058A4" w:rsidP="00E809E9">
            <w:pPr>
              <w:rPr>
                <w:rFonts w:eastAsiaTheme="minorEastAsia"/>
              </w:rPr>
            </w:pPr>
            <w:r>
              <w:rPr>
                <w:rFonts w:eastAsiaTheme="minorEastAsia"/>
              </w:rPr>
              <w:t>空手道平安三段</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17EF7" w14:textId="77777777" w:rsidR="000058A4" w:rsidRDefault="000058A4" w:rsidP="00E809E9">
            <w:r w:rsidRPr="000160D0">
              <w:rPr>
                <w:rFonts w:eastAsiaTheme="minorEastAsia" w:hint="eastAsia"/>
              </w:rPr>
              <w:t>2</w:t>
            </w:r>
          </w:p>
        </w:tc>
      </w:tr>
      <w:tr w:rsidR="000058A4" w14:paraId="56F8E7F8"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84A47" w14:textId="77777777" w:rsidR="000058A4" w:rsidRDefault="000058A4" w:rsidP="00E809E9">
            <w:pPr>
              <w:rPr>
                <w:rFonts w:eastAsiaTheme="minorEastAsia"/>
              </w:rPr>
            </w:pPr>
            <w:r>
              <w:t>10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672F7" w14:textId="77777777" w:rsidR="000058A4" w:rsidRDefault="000058A4" w:rsidP="00E809E9">
            <w:pPr>
              <w:rPr>
                <w:rFonts w:eastAsiaTheme="minorEastAsia"/>
              </w:rPr>
            </w:pPr>
            <w:r>
              <w:rPr>
                <w:rFonts w:eastAsiaTheme="minorEastAsia"/>
              </w:rPr>
              <w:t>空手道平安三段</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53A3C" w14:textId="77777777" w:rsidR="000058A4" w:rsidRDefault="000058A4" w:rsidP="00E809E9">
            <w:r w:rsidRPr="000160D0">
              <w:rPr>
                <w:rFonts w:eastAsiaTheme="minorEastAsia" w:hint="eastAsia"/>
              </w:rPr>
              <w:t>2</w:t>
            </w:r>
          </w:p>
        </w:tc>
      </w:tr>
      <w:tr w:rsidR="000058A4" w14:paraId="15FEDE13"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7ED5C" w14:textId="77777777" w:rsidR="000058A4" w:rsidRDefault="000058A4" w:rsidP="00E809E9">
            <w:pPr>
              <w:rPr>
                <w:rFonts w:eastAsiaTheme="minorEastAsia"/>
              </w:rPr>
            </w:pPr>
            <w:r>
              <w:t>11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9BB36" w14:textId="77777777" w:rsidR="000058A4" w:rsidRDefault="000058A4" w:rsidP="00E809E9">
            <w:pPr>
              <w:rPr>
                <w:rFonts w:eastAsiaTheme="minorEastAsia"/>
              </w:rPr>
            </w:pPr>
            <w:r>
              <w:rPr>
                <w:rFonts w:eastAsiaTheme="minorEastAsia"/>
              </w:rPr>
              <w:t>空手道平安四段</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DFE9D3" w14:textId="77777777" w:rsidR="000058A4" w:rsidRDefault="000058A4" w:rsidP="00E809E9">
            <w:r w:rsidRPr="000160D0">
              <w:rPr>
                <w:rFonts w:eastAsiaTheme="minorEastAsia" w:hint="eastAsia"/>
              </w:rPr>
              <w:t>2</w:t>
            </w:r>
          </w:p>
        </w:tc>
      </w:tr>
      <w:tr w:rsidR="000058A4" w14:paraId="23B92165"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9A2F3B" w14:textId="77777777" w:rsidR="000058A4" w:rsidRDefault="000058A4" w:rsidP="00E809E9">
            <w:pPr>
              <w:rPr>
                <w:rFonts w:eastAsiaTheme="minorEastAsia"/>
              </w:rPr>
            </w:pPr>
            <w:r>
              <w:t>12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12CA57" w14:textId="77777777" w:rsidR="000058A4" w:rsidRDefault="000058A4" w:rsidP="00E809E9">
            <w:pPr>
              <w:rPr>
                <w:rFonts w:eastAsiaTheme="minorEastAsia"/>
              </w:rPr>
            </w:pPr>
            <w:r>
              <w:rPr>
                <w:rFonts w:eastAsiaTheme="minorEastAsia"/>
              </w:rPr>
              <w:t>空手道平安四段</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E958A1" w14:textId="77777777" w:rsidR="000058A4" w:rsidRDefault="000058A4" w:rsidP="00E809E9">
            <w:r w:rsidRPr="000160D0">
              <w:rPr>
                <w:rFonts w:eastAsiaTheme="minorEastAsia" w:hint="eastAsia"/>
              </w:rPr>
              <w:t>2</w:t>
            </w:r>
          </w:p>
        </w:tc>
      </w:tr>
      <w:tr w:rsidR="000058A4" w14:paraId="70D1B14F"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42DAD0" w14:textId="77777777" w:rsidR="000058A4" w:rsidRDefault="000058A4" w:rsidP="00E809E9">
            <w:pPr>
              <w:rPr>
                <w:rFonts w:eastAsiaTheme="minorEastAsia"/>
              </w:rPr>
            </w:pPr>
            <w:r>
              <w:t>13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D11D19" w14:textId="77777777" w:rsidR="000058A4" w:rsidRDefault="000058A4" w:rsidP="00E809E9">
            <w:pPr>
              <w:rPr>
                <w:rFonts w:eastAsiaTheme="minorEastAsia"/>
              </w:rPr>
            </w:pPr>
            <w:r>
              <w:rPr>
                <w:rFonts w:eastAsiaTheme="minorEastAsia"/>
              </w:rPr>
              <w:t>空手道平安五段</w:t>
            </w:r>
            <w:r>
              <w:rPr>
                <w:rFonts w:eastAsiaTheme="minorEastAsia" w:hint="eastAsia"/>
              </w:rPr>
              <w:t>（一）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56497C" w14:textId="77777777" w:rsidR="000058A4" w:rsidRDefault="000058A4" w:rsidP="00E809E9">
            <w:r w:rsidRPr="000160D0">
              <w:rPr>
                <w:rFonts w:eastAsiaTheme="minorEastAsia" w:hint="eastAsia"/>
              </w:rPr>
              <w:t>2</w:t>
            </w:r>
          </w:p>
        </w:tc>
      </w:tr>
      <w:tr w:rsidR="000058A4" w14:paraId="1A2E8186"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C1A29" w14:textId="77777777" w:rsidR="000058A4" w:rsidRDefault="000058A4" w:rsidP="00E809E9">
            <w:pPr>
              <w:rPr>
                <w:rFonts w:eastAsiaTheme="minorEastAsia"/>
              </w:rPr>
            </w:pPr>
            <w:r>
              <w:t>14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4777B" w14:textId="77777777" w:rsidR="000058A4" w:rsidRDefault="000058A4" w:rsidP="00E809E9">
            <w:pPr>
              <w:rPr>
                <w:rFonts w:eastAsiaTheme="minorEastAsia"/>
              </w:rPr>
            </w:pPr>
            <w:r>
              <w:rPr>
                <w:rFonts w:eastAsiaTheme="minorEastAsia"/>
              </w:rPr>
              <w:t>空手道平安五段</w:t>
            </w:r>
            <w:r>
              <w:rPr>
                <w:rFonts w:eastAsiaTheme="minorEastAsia" w:hint="eastAsia"/>
              </w:rPr>
              <w:t>（二）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F86255" w14:textId="77777777" w:rsidR="000058A4" w:rsidRDefault="000058A4" w:rsidP="00E809E9">
            <w:r w:rsidRPr="000160D0">
              <w:rPr>
                <w:rFonts w:eastAsiaTheme="minorEastAsia" w:hint="eastAsia"/>
              </w:rPr>
              <w:t>2</w:t>
            </w:r>
          </w:p>
        </w:tc>
      </w:tr>
      <w:tr w:rsidR="000058A4" w14:paraId="4CCBF469"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BB365" w14:textId="77777777" w:rsidR="000058A4" w:rsidRDefault="000058A4" w:rsidP="00E809E9">
            <w:pPr>
              <w:rPr>
                <w:rFonts w:eastAsiaTheme="minorEastAsia"/>
              </w:rPr>
            </w:pPr>
            <w:r>
              <w:t>15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DE8A1" w14:textId="77777777" w:rsidR="000058A4" w:rsidRDefault="000058A4" w:rsidP="00E809E9">
            <w:pPr>
              <w:rPr>
                <w:rFonts w:eastAsiaTheme="minorEastAsia"/>
              </w:rPr>
            </w:pPr>
            <w:r>
              <w:rPr>
                <w:rFonts w:eastAsiaTheme="minorEastAsia"/>
              </w:rPr>
              <w:t>空手道平安五段</w:t>
            </w:r>
            <w:r>
              <w:rPr>
                <w:rFonts w:eastAsiaTheme="minorEastAsia" w:hint="eastAsia"/>
              </w:rPr>
              <w:t>（三）</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25881" w14:textId="77777777" w:rsidR="000058A4" w:rsidRDefault="000058A4" w:rsidP="00E809E9">
            <w:r w:rsidRPr="000160D0">
              <w:rPr>
                <w:rFonts w:eastAsiaTheme="minorEastAsia" w:hint="eastAsia"/>
              </w:rPr>
              <w:t>2</w:t>
            </w:r>
          </w:p>
        </w:tc>
      </w:tr>
      <w:tr w:rsidR="000058A4" w14:paraId="647355F7"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6C2D19" w14:textId="77777777" w:rsidR="000058A4" w:rsidRDefault="000058A4" w:rsidP="00E809E9">
            <w:pPr>
              <w:rPr>
                <w:rFonts w:eastAsiaTheme="minorEastAsia"/>
              </w:rPr>
            </w:pPr>
            <w:r>
              <w:t>16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0AE077" w14:textId="77777777" w:rsidR="000058A4" w:rsidRDefault="000058A4" w:rsidP="00E809E9">
            <w:pPr>
              <w:rPr>
                <w:rFonts w:eastAsiaTheme="minorEastAsia"/>
              </w:rPr>
            </w:pPr>
            <w:r>
              <w:rPr>
                <w:rFonts w:ascii="宋体" w:eastAsia="宋体" w:hAnsi="宋体" w:cs="宋体" w:hint="eastAsia"/>
              </w:rPr>
              <w:t>技术复习</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1FA89" w14:textId="77777777" w:rsidR="000058A4" w:rsidRDefault="000058A4" w:rsidP="00E809E9">
            <w:r w:rsidRPr="000160D0">
              <w:rPr>
                <w:rFonts w:eastAsiaTheme="minorEastAsia" w:hint="eastAsia"/>
              </w:rPr>
              <w:t>2</w:t>
            </w:r>
          </w:p>
        </w:tc>
      </w:tr>
      <w:tr w:rsidR="000058A4" w14:paraId="4F8AE2F4" w14:textId="77777777" w:rsidTr="000058A4">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5BF65" w14:textId="77777777" w:rsidR="000058A4" w:rsidRDefault="000058A4" w:rsidP="00E809E9">
            <w:pPr>
              <w:rPr>
                <w:rFonts w:eastAsiaTheme="minorEastAsia"/>
              </w:rPr>
            </w:pPr>
            <w:r>
              <w:t>17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7C574A" w14:textId="77777777" w:rsidR="000058A4" w:rsidRDefault="000058A4" w:rsidP="00E809E9">
            <w:pPr>
              <w:rPr>
                <w:rFonts w:eastAsiaTheme="minorEastAsia"/>
              </w:rPr>
            </w:pPr>
            <w:r>
              <w:rPr>
                <w:rFonts w:ascii="宋体" w:eastAsia="宋体" w:hAnsi="宋体" w:cs="宋体" w:hint="eastAsia"/>
              </w:rPr>
              <w:t>复习考试</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2D844F" w14:textId="77777777" w:rsidR="000058A4" w:rsidRDefault="000058A4" w:rsidP="00E809E9">
            <w:r w:rsidRPr="000160D0">
              <w:rPr>
                <w:rFonts w:eastAsiaTheme="minorEastAsia" w:hint="eastAsia"/>
              </w:rPr>
              <w:t>2</w:t>
            </w:r>
          </w:p>
        </w:tc>
      </w:tr>
      <w:tr w:rsidR="000058A4" w14:paraId="5626D046" w14:textId="77777777" w:rsidTr="000058A4">
        <w:tc>
          <w:tcPr>
            <w:tcW w:w="74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D7A47" w14:textId="3DAD8C51" w:rsidR="000058A4" w:rsidRDefault="000058A4" w:rsidP="000058A4">
            <w:pPr>
              <w:jc w:val="center"/>
              <w:rPr>
                <w:rFonts w:ascii="宋体" w:eastAsia="宋体" w:hAnsi="宋体" w:cs="宋体"/>
              </w:rPr>
            </w:pPr>
            <w:r>
              <w:rPr>
                <w:rFonts w:ascii="宋体" w:eastAsia="宋体" w:hAnsi="宋体" w:cs="宋体" w:hint="eastAsia"/>
              </w:rPr>
              <w:t>总计</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8FEB0" w14:textId="3EF2DC5A" w:rsidR="000058A4" w:rsidRPr="000058A4" w:rsidRDefault="000058A4" w:rsidP="00E809E9">
            <w:pPr>
              <w:rPr>
                <w:rFonts w:eastAsiaTheme="minorEastAsia"/>
              </w:rPr>
            </w:pPr>
            <w:r>
              <w:rPr>
                <w:rFonts w:eastAsiaTheme="minorEastAsia" w:hint="eastAsia"/>
              </w:rPr>
              <w:t>3</w:t>
            </w:r>
            <w:r>
              <w:rPr>
                <w:rFonts w:eastAsiaTheme="minorEastAsia"/>
              </w:rPr>
              <w:t>6</w:t>
            </w:r>
          </w:p>
        </w:tc>
      </w:tr>
    </w:tbl>
    <w:p w14:paraId="3B4DD272" w14:textId="316D6ED9" w:rsidR="00CA53B2" w:rsidRPr="00D106A6" w:rsidRDefault="0034254B" w:rsidP="0028074F">
      <w:pPr>
        <w:widowControl/>
        <w:spacing w:beforeLines="50" w:before="156" w:afterLines="50" w:after="156"/>
        <w:ind w:firstLineChars="200" w:firstLine="562"/>
        <w:jc w:val="left"/>
      </w:pPr>
      <w:r w:rsidRPr="00D106A6">
        <w:rPr>
          <w:rFonts w:ascii="黑体" w:eastAsia="黑体" w:hAnsi="黑体" w:hint="eastAsia"/>
          <w:b/>
          <w:sz w:val="28"/>
          <w:szCs w:val="28"/>
        </w:rPr>
        <w:t>五、教学进度</w:t>
      </w:r>
    </w:p>
    <w:p w14:paraId="338F3090" w14:textId="53AE6234" w:rsidR="0034254B" w:rsidRDefault="00DD7B5F" w:rsidP="0028074F">
      <w:pPr>
        <w:widowControl/>
        <w:spacing w:beforeLines="50" w:before="156" w:afterLines="50" w:after="156"/>
        <w:jc w:val="center"/>
        <w:rPr>
          <w:rFonts w:ascii="宋体" w:eastAsia="宋体" w:hAnsi="宋体"/>
          <w:b/>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2"/>
        <w:tblW w:w="0" w:type="auto"/>
        <w:tblLayout w:type="fixed"/>
        <w:tblLook w:val="04A0" w:firstRow="1" w:lastRow="0" w:firstColumn="1" w:lastColumn="0" w:noHBand="0" w:noVBand="1"/>
      </w:tblPr>
      <w:tblGrid>
        <w:gridCol w:w="1085"/>
        <w:gridCol w:w="458"/>
        <w:gridCol w:w="425"/>
        <w:gridCol w:w="1571"/>
        <w:gridCol w:w="1876"/>
        <w:gridCol w:w="939"/>
        <w:gridCol w:w="1691"/>
        <w:gridCol w:w="477"/>
      </w:tblGrid>
      <w:tr w:rsidR="000058A4" w14:paraId="1E3C1B1F" w14:textId="77777777" w:rsidTr="00E809E9">
        <w:tc>
          <w:tcPr>
            <w:tcW w:w="1085" w:type="dxa"/>
          </w:tcPr>
          <w:p w14:paraId="11EC419E" w14:textId="77777777" w:rsidR="000058A4" w:rsidRDefault="000058A4" w:rsidP="00E809E9">
            <w:pPr>
              <w:jc w:val="center"/>
            </w:pPr>
            <w:r>
              <w:rPr>
                <w:rFonts w:hint="eastAsia"/>
              </w:rPr>
              <w:t>授课顺序</w:t>
            </w:r>
          </w:p>
        </w:tc>
        <w:tc>
          <w:tcPr>
            <w:tcW w:w="458" w:type="dxa"/>
          </w:tcPr>
          <w:p w14:paraId="2F9E0A17" w14:textId="77777777" w:rsidR="000058A4" w:rsidRDefault="000058A4" w:rsidP="00E809E9">
            <w:pPr>
              <w:jc w:val="center"/>
            </w:pPr>
            <w:r>
              <w:rPr>
                <w:rFonts w:hint="eastAsia"/>
              </w:rPr>
              <w:t>周次</w:t>
            </w:r>
          </w:p>
        </w:tc>
        <w:tc>
          <w:tcPr>
            <w:tcW w:w="425" w:type="dxa"/>
          </w:tcPr>
          <w:p w14:paraId="5CF5D6F7" w14:textId="77777777" w:rsidR="000058A4" w:rsidRDefault="000058A4" w:rsidP="00E809E9">
            <w:pPr>
              <w:jc w:val="center"/>
            </w:pPr>
            <w:r>
              <w:rPr>
                <w:rFonts w:hint="eastAsia"/>
              </w:rPr>
              <w:t>日期</w:t>
            </w:r>
          </w:p>
        </w:tc>
        <w:tc>
          <w:tcPr>
            <w:tcW w:w="1571" w:type="dxa"/>
          </w:tcPr>
          <w:p w14:paraId="5E44ADED" w14:textId="77777777" w:rsidR="000058A4" w:rsidRDefault="000058A4" w:rsidP="00E809E9">
            <w:pPr>
              <w:jc w:val="center"/>
            </w:pPr>
            <w:r>
              <w:rPr>
                <w:rFonts w:hint="eastAsia"/>
              </w:rPr>
              <w:t>项目名称</w:t>
            </w:r>
          </w:p>
        </w:tc>
        <w:tc>
          <w:tcPr>
            <w:tcW w:w="1876" w:type="dxa"/>
          </w:tcPr>
          <w:p w14:paraId="0BD14208" w14:textId="77777777" w:rsidR="000058A4" w:rsidRDefault="000058A4" w:rsidP="00E809E9">
            <w:pPr>
              <w:jc w:val="center"/>
            </w:pPr>
            <w:r>
              <w:rPr>
                <w:rFonts w:hint="eastAsia"/>
              </w:rPr>
              <w:t>内容提要</w:t>
            </w:r>
          </w:p>
        </w:tc>
        <w:tc>
          <w:tcPr>
            <w:tcW w:w="939" w:type="dxa"/>
          </w:tcPr>
          <w:p w14:paraId="75DED3B7" w14:textId="77777777" w:rsidR="000058A4" w:rsidRDefault="000058A4" w:rsidP="00E809E9">
            <w:pPr>
              <w:jc w:val="center"/>
            </w:pPr>
            <w:r>
              <w:rPr>
                <w:rFonts w:hint="eastAsia"/>
              </w:rPr>
              <w:t>讲授课时数</w:t>
            </w:r>
          </w:p>
        </w:tc>
        <w:tc>
          <w:tcPr>
            <w:tcW w:w="1691" w:type="dxa"/>
          </w:tcPr>
          <w:p w14:paraId="006D1722" w14:textId="77777777" w:rsidR="000058A4" w:rsidRDefault="000058A4" w:rsidP="00E809E9">
            <w:pPr>
              <w:jc w:val="center"/>
            </w:pPr>
            <w:r>
              <w:rPr>
                <w:rFonts w:hint="eastAsia"/>
              </w:rPr>
              <w:t>作业及要求</w:t>
            </w:r>
          </w:p>
        </w:tc>
        <w:tc>
          <w:tcPr>
            <w:tcW w:w="477" w:type="dxa"/>
          </w:tcPr>
          <w:p w14:paraId="741D2C5F" w14:textId="77777777" w:rsidR="000058A4" w:rsidRDefault="000058A4" w:rsidP="00E809E9">
            <w:pPr>
              <w:jc w:val="center"/>
            </w:pPr>
            <w:r>
              <w:rPr>
                <w:rFonts w:hint="eastAsia"/>
              </w:rPr>
              <w:t>备注</w:t>
            </w:r>
          </w:p>
        </w:tc>
      </w:tr>
      <w:tr w:rsidR="000058A4" w14:paraId="1AB55E1A" w14:textId="77777777" w:rsidTr="00E809E9">
        <w:tc>
          <w:tcPr>
            <w:tcW w:w="1085" w:type="dxa"/>
          </w:tcPr>
          <w:p w14:paraId="02E934C7" w14:textId="77777777" w:rsidR="000058A4" w:rsidRDefault="000058A4" w:rsidP="00E809E9">
            <w:pPr>
              <w:jc w:val="center"/>
            </w:pPr>
            <w:r>
              <w:rPr>
                <w:rFonts w:hint="eastAsia"/>
              </w:rPr>
              <w:t>一</w:t>
            </w:r>
          </w:p>
        </w:tc>
        <w:tc>
          <w:tcPr>
            <w:tcW w:w="458" w:type="dxa"/>
          </w:tcPr>
          <w:p w14:paraId="479A78D4" w14:textId="77777777" w:rsidR="000058A4" w:rsidRDefault="000058A4" w:rsidP="00E809E9">
            <w:pPr>
              <w:jc w:val="center"/>
            </w:pPr>
            <w:r>
              <w:rPr>
                <w:rFonts w:hint="eastAsia"/>
              </w:rPr>
              <w:t>1</w:t>
            </w:r>
          </w:p>
        </w:tc>
        <w:tc>
          <w:tcPr>
            <w:tcW w:w="425" w:type="dxa"/>
          </w:tcPr>
          <w:p w14:paraId="0C1A4240" w14:textId="77777777" w:rsidR="000058A4" w:rsidRDefault="000058A4" w:rsidP="00E809E9"/>
        </w:tc>
        <w:tc>
          <w:tcPr>
            <w:tcW w:w="1571" w:type="dxa"/>
          </w:tcPr>
          <w:p w14:paraId="666C4493" w14:textId="0577F621" w:rsidR="000058A4" w:rsidRDefault="00E809E9" w:rsidP="00E809E9">
            <w:r>
              <w:rPr>
                <w:rFonts w:hint="eastAsia"/>
              </w:rPr>
              <w:t>空手道基本动作</w:t>
            </w:r>
          </w:p>
        </w:tc>
        <w:tc>
          <w:tcPr>
            <w:tcW w:w="1876" w:type="dxa"/>
          </w:tcPr>
          <w:p w14:paraId="628FA580" w14:textId="18DA3AE0" w:rsidR="000058A4" w:rsidRDefault="000058A4" w:rsidP="00E809E9">
            <w:r>
              <w:t>手形、</w:t>
            </w:r>
            <w:hyperlink r:id="rId8" w:tgtFrame="https://baike.baidu.com/item/%E6%AD%A6%E6%9C%AF%E5%9F%BA%E6%9C%AC%E5%8A%9F/_blank" w:history="1">
              <w:r>
                <w:t>手法</w:t>
              </w:r>
            </w:hyperlink>
            <w:r>
              <w:t>、</w:t>
            </w:r>
            <w:r w:rsidR="00E809E9">
              <w:rPr>
                <w:rFonts w:hint="eastAsia"/>
              </w:rPr>
              <w:t>拳法</w:t>
            </w:r>
            <w:r w:rsidR="00E809E9">
              <w:t>、</w:t>
            </w:r>
            <w:r>
              <w:t>步形、步法、</w:t>
            </w:r>
            <w:r w:rsidR="00E809E9">
              <w:rPr>
                <w:rFonts w:hint="eastAsia"/>
              </w:rPr>
              <w:t>立法</w:t>
            </w:r>
            <w:r w:rsidR="00E809E9">
              <w:t>、腿功</w:t>
            </w:r>
            <w:r>
              <w:t>和组合动作</w:t>
            </w:r>
          </w:p>
        </w:tc>
        <w:tc>
          <w:tcPr>
            <w:tcW w:w="939" w:type="dxa"/>
          </w:tcPr>
          <w:p w14:paraId="3BCD0122" w14:textId="41712185" w:rsidR="000058A4" w:rsidRDefault="00E809E9" w:rsidP="00E809E9">
            <w:pPr>
              <w:jc w:val="center"/>
            </w:pPr>
            <w:r>
              <w:t>2</w:t>
            </w:r>
          </w:p>
        </w:tc>
        <w:tc>
          <w:tcPr>
            <w:tcW w:w="1691" w:type="dxa"/>
          </w:tcPr>
          <w:p w14:paraId="42B142D4" w14:textId="2AD2D100" w:rsidR="000058A4" w:rsidRDefault="000058A4" w:rsidP="00E809E9">
            <w:r>
              <w:rPr>
                <w:rFonts w:hint="eastAsia"/>
              </w:rPr>
              <w:t>1.</w:t>
            </w:r>
            <w:r>
              <w:rPr>
                <w:rFonts w:hint="eastAsia"/>
              </w:rPr>
              <w:t>复习</w:t>
            </w:r>
            <w:r w:rsidR="00E809E9">
              <w:rPr>
                <w:rFonts w:hint="eastAsia"/>
              </w:rPr>
              <w:t>空手道</w:t>
            </w:r>
            <w:r>
              <w:rPr>
                <w:rFonts w:hint="eastAsia"/>
              </w:rPr>
              <w:t>基本功并能够背出动作名称</w:t>
            </w:r>
          </w:p>
          <w:p w14:paraId="255D91D0" w14:textId="77777777" w:rsidR="000058A4" w:rsidRDefault="000058A4" w:rsidP="00E809E9">
            <w:r>
              <w:rPr>
                <w:rFonts w:hint="eastAsia"/>
              </w:rPr>
              <w:t>2.</w:t>
            </w:r>
            <w:r>
              <w:rPr>
                <w:rFonts w:hint="eastAsia"/>
              </w:rPr>
              <w:t>练习时要认真听讲，仔细揣摩动作</w:t>
            </w:r>
          </w:p>
        </w:tc>
        <w:tc>
          <w:tcPr>
            <w:tcW w:w="477" w:type="dxa"/>
          </w:tcPr>
          <w:p w14:paraId="11AFA764" w14:textId="77777777" w:rsidR="000058A4" w:rsidRDefault="000058A4" w:rsidP="00E809E9"/>
        </w:tc>
      </w:tr>
      <w:tr w:rsidR="000058A4" w14:paraId="5F5A5FBF" w14:textId="77777777" w:rsidTr="00E809E9">
        <w:tc>
          <w:tcPr>
            <w:tcW w:w="1085" w:type="dxa"/>
          </w:tcPr>
          <w:p w14:paraId="3AE7DCD1" w14:textId="77777777" w:rsidR="000058A4" w:rsidRDefault="000058A4" w:rsidP="00E809E9">
            <w:pPr>
              <w:jc w:val="center"/>
            </w:pPr>
            <w:r>
              <w:rPr>
                <w:rFonts w:hint="eastAsia"/>
              </w:rPr>
              <w:t>二</w:t>
            </w:r>
          </w:p>
        </w:tc>
        <w:tc>
          <w:tcPr>
            <w:tcW w:w="458" w:type="dxa"/>
          </w:tcPr>
          <w:p w14:paraId="6C0F21CE" w14:textId="77777777" w:rsidR="000058A4" w:rsidRDefault="000058A4" w:rsidP="00E809E9">
            <w:pPr>
              <w:jc w:val="center"/>
            </w:pPr>
            <w:r>
              <w:rPr>
                <w:rFonts w:hint="eastAsia"/>
              </w:rPr>
              <w:t>2</w:t>
            </w:r>
          </w:p>
        </w:tc>
        <w:tc>
          <w:tcPr>
            <w:tcW w:w="425" w:type="dxa"/>
          </w:tcPr>
          <w:p w14:paraId="1B90BA8C" w14:textId="77777777" w:rsidR="000058A4" w:rsidRDefault="000058A4" w:rsidP="00E809E9"/>
        </w:tc>
        <w:tc>
          <w:tcPr>
            <w:tcW w:w="1571" w:type="dxa"/>
          </w:tcPr>
          <w:p w14:paraId="1A51571E" w14:textId="44556FDB" w:rsidR="000058A4" w:rsidRDefault="00E809E9" w:rsidP="00E809E9">
            <w:r>
              <w:rPr>
                <w:rFonts w:hint="eastAsia"/>
              </w:rPr>
              <w:t>空手道基本动作</w:t>
            </w:r>
          </w:p>
        </w:tc>
        <w:tc>
          <w:tcPr>
            <w:tcW w:w="1876" w:type="dxa"/>
          </w:tcPr>
          <w:p w14:paraId="3D87CD99" w14:textId="472B5B20" w:rsidR="000058A4" w:rsidRDefault="00E809E9" w:rsidP="00E809E9">
            <w:r w:rsidRPr="00E809E9">
              <w:rPr>
                <w:rFonts w:hint="eastAsia"/>
              </w:rPr>
              <w:t>手形、手法、拳法、步形、步法、立法、腿功和组合动作</w:t>
            </w:r>
          </w:p>
        </w:tc>
        <w:tc>
          <w:tcPr>
            <w:tcW w:w="939" w:type="dxa"/>
          </w:tcPr>
          <w:p w14:paraId="1DE74D29" w14:textId="38BF8B74" w:rsidR="000058A4" w:rsidRDefault="00E809E9" w:rsidP="00E809E9">
            <w:pPr>
              <w:jc w:val="center"/>
            </w:pPr>
            <w:r>
              <w:t>2</w:t>
            </w:r>
          </w:p>
        </w:tc>
        <w:tc>
          <w:tcPr>
            <w:tcW w:w="1691" w:type="dxa"/>
          </w:tcPr>
          <w:p w14:paraId="1380A1A3" w14:textId="77777777" w:rsidR="00E809E9" w:rsidRDefault="00E809E9" w:rsidP="00E809E9">
            <w:r>
              <w:t>1.</w:t>
            </w:r>
            <w:r>
              <w:t>复习空手道基本功并能够背出动作名称</w:t>
            </w:r>
          </w:p>
          <w:p w14:paraId="724C2F15" w14:textId="48C59D04" w:rsidR="000058A4" w:rsidRDefault="00E809E9" w:rsidP="00E809E9">
            <w:r>
              <w:t>2.</w:t>
            </w:r>
            <w:r>
              <w:t>练习时要认真听讲，仔细揣摩动作</w:t>
            </w:r>
          </w:p>
        </w:tc>
        <w:tc>
          <w:tcPr>
            <w:tcW w:w="477" w:type="dxa"/>
          </w:tcPr>
          <w:p w14:paraId="6FB7202D" w14:textId="77777777" w:rsidR="000058A4" w:rsidRDefault="000058A4" w:rsidP="00E809E9"/>
        </w:tc>
      </w:tr>
      <w:tr w:rsidR="000058A4" w14:paraId="463D463E" w14:textId="77777777" w:rsidTr="00E809E9">
        <w:tc>
          <w:tcPr>
            <w:tcW w:w="1085" w:type="dxa"/>
          </w:tcPr>
          <w:p w14:paraId="291816E7" w14:textId="77777777" w:rsidR="000058A4" w:rsidRDefault="000058A4" w:rsidP="00E809E9">
            <w:pPr>
              <w:jc w:val="center"/>
            </w:pPr>
            <w:r>
              <w:rPr>
                <w:rFonts w:hint="eastAsia"/>
              </w:rPr>
              <w:t>三</w:t>
            </w:r>
          </w:p>
        </w:tc>
        <w:tc>
          <w:tcPr>
            <w:tcW w:w="458" w:type="dxa"/>
          </w:tcPr>
          <w:p w14:paraId="1C3360B4" w14:textId="77777777" w:rsidR="000058A4" w:rsidRDefault="000058A4" w:rsidP="00E809E9">
            <w:pPr>
              <w:jc w:val="center"/>
            </w:pPr>
            <w:r>
              <w:rPr>
                <w:rFonts w:hint="eastAsia"/>
              </w:rPr>
              <w:t>3</w:t>
            </w:r>
          </w:p>
        </w:tc>
        <w:tc>
          <w:tcPr>
            <w:tcW w:w="425" w:type="dxa"/>
          </w:tcPr>
          <w:p w14:paraId="7A11A97C" w14:textId="77777777" w:rsidR="000058A4" w:rsidRDefault="000058A4" w:rsidP="00E809E9"/>
        </w:tc>
        <w:tc>
          <w:tcPr>
            <w:tcW w:w="1571" w:type="dxa"/>
          </w:tcPr>
          <w:p w14:paraId="12A000EC" w14:textId="29176E3B" w:rsidR="000058A4" w:rsidRDefault="00E809E9" w:rsidP="00E809E9">
            <w:r>
              <w:rPr>
                <w:rFonts w:hint="eastAsia"/>
              </w:rPr>
              <w:t>空手道普及套路</w:t>
            </w:r>
            <w:r w:rsidR="000058A4">
              <w:rPr>
                <w:rFonts w:hint="eastAsia"/>
              </w:rPr>
              <w:t>（</w:t>
            </w:r>
            <w:r>
              <w:rPr>
                <w:rFonts w:hint="eastAsia"/>
              </w:rPr>
              <w:t>一</w:t>
            </w:r>
            <w:r w:rsidR="000058A4">
              <w:rPr>
                <w:rFonts w:hint="eastAsia"/>
              </w:rPr>
              <w:t>）</w:t>
            </w:r>
          </w:p>
        </w:tc>
        <w:tc>
          <w:tcPr>
            <w:tcW w:w="1876" w:type="dxa"/>
          </w:tcPr>
          <w:p w14:paraId="1F500F6A" w14:textId="5FBB9658" w:rsidR="000058A4" w:rsidRDefault="000058A4" w:rsidP="00E809E9">
            <w:r>
              <w:t>第</w:t>
            </w:r>
            <w:r w:rsidR="00E809E9">
              <w:rPr>
                <w:rFonts w:hint="eastAsia"/>
              </w:rPr>
              <w:t>一</w:t>
            </w:r>
            <w:r>
              <w:t>段</w:t>
            </w:r>
            <w:r>
              <w:rPr>
                <w:rFonts w:hint="eastAsia"/>
              </w:rPr>
              <w:t>：</w:t>
            </w:r>
            <w:r>
              <w:rPr>
                <w:rFonts w:hint="eastAsia"/>
              </w:rPr>
              <w:t>8</w:t>
            </w:r>
            <w:r>
              <w:rPr>
                <w:rFonts w:hint="eastAsia"/>
              </w:rPr>
              <w:t>个动作</w:t>
            </w:r>
            <w:r>
              <w:br/>
            </w:r>
            <w:r>
              <w:t>第</w:t>
            </w:r>
            <w:r w:rsidR="00E809E9">
              <w:rPr>
                <w:rFonts w:hint="eastAsia"/>
              </w:rPr>
              <w:t>二</w:t>
            </w:r>
            <w:r>
              <w:t>段</w:t>
            </w:r>
            <w:r>
              <w:rPr>
                <w:rFonts w:hint="eastAsia"/>
              </w:rPr>
              <w:t>：</w:t>
            </w:r>
            <w:r>
              <w:rPr>
                <w:rFonts w:hint="eastAsia"/>
              </w:rPr>
              <w:t>8</w:t>
            </w:r>
            <w:r>
              <w:rPr>
                <w:rFonts w:hint="eastAsia"/>
              </w:rPr>
              <w:t>个动作</w:t>
            </w:r>
          </w:p>
        </w:tc>
        <w:tc>
          <w:tcPr>
            <w:tcW w:w="939" w:type="dxa"/>
          </w:tcPr>
          <w:p w14:paraId="5D6C1964" w14:textId="1B7AC8D2" w:rsidR="000058A4" w:rsidRDefault="00E809E9" w:rsidP="00E809E9">
            <w:pPr>
              <w:jc w:val="center"/>
            </w:pPr>
            <w:r>
              <w:t>2</w:t>
            </w:r>
          </w:p>
        </w:tc>
        <w:tc>
          <w:tcPr>
            <w:tcW w:w="1691" w:type="dxa"/>
          </w:tcPr>
          <w:p w14:paraId="171700E6" w14:textId="600C2AA9" w:rsidR="000058A4" w:rsidRDefault="000058A4" w:rsidP="00E809E9">
            <w:r>
              <w:rPr>
                <w:rFonts w:hint="eastAsia"/>
              </w:rPr>
              <w:t>1.</w:t>
            </w:r>
            <w:r>
              <w:rPr>
                <w:rFonts w:hint="eastAsia"/>
              </w:rPr>
              <w:t>复习</w:t>
            </w:r>
            <w:r w:rsidR="00E809E9">
              <w:rPr>
                <w:rFonts w:hint="eastAsia"/>
              </w:rPr>
              <w:t>空手道普及套路第一段和第二段</w:t>
            </w:r>
            <w:r>
              <w:rPr>
                <w:rFonts w:hint="eastAsia"/>
              </w:rPr>
              <w:t>并能够背出动作名称</w:t>
            </w:r>
          </w:p>
          <w:p w14:paraId="688A3CC9" w14:textId="77777777" w:rsidR="000058A4" w:rsidRDefault="000058A4" w:rsidP="00E809E9">
            <w:r>
              <w:rPr>
                <w:rFonts w:hint="eastAsia"/>
              </w:rPr>
              <w:t>2.</w:t>
            </w:r>
            <w:r>
              <w:rPr>
                <w:rFonts w:hint="eastAsia"/>
              </w:rPr>
              <w:t>练习时要认真听讲，仔细揣摩动作</w:t>
            </w:r>
          </w:p>
        </w:tc>
        <w:tc>
          <w:tcPr>
            <w:tcW w:w="477" w:type="dxa"/>
          </w:tcPr>
          <w:p w14:paraId="1A4AE4EE" w14:textId="77777777" w:rsidR="000058A4" w:rsidRDefault="000058A4" w:rsidP="00E809E9"/>
        </w:tc>
      </w:tr>
      <w:tr w:rsidR="000058A4" w14:paraId="08CB54D4" w14:textId="77777777" w:rsidTr="00E809E9">
        <w:tc>
          <w:tcPr>
            <w:tcW w:w="1085" w:type="dxa"/>
          </w:tcPr>
          <w:p w14:paraId="37BC92D0" w14:textId="77777777" w:rsidR="000058A4" w:rsidRDefault="000058A4" w:rsidP="00E809E9">
            <w:pPr>
              <w:jc w:val="center"/>
            </w:pPr>
            <w:r>
              <w:rPr>
                <w:rFonts w:hint="eastAsia"/>
              </w:rPr>
              <w:t>四</w:t>
            </w:r>
          </w:p>
        </w:tc>
        <w:tc>
          <w:tcPr>
            <w:tcW w:w="458" w:type="dxa"/>
          </w:tcPr>
          <w:p w14:paraId="58590AAE" w14:textId="77777777" w:rsidR="000058A4" w:rsidRDefault="000058A4" w:rsidP="00E809E9">
            <w:pPr>
              <w:jc w:val="center"/>
            </w:pPr>
            <w:r>
              <w:rPr>
                <w:rFonts w:hint="eastAsia"/>
              </w:rPr>
              <w:t>4</w:t>
            </w:r>
          </w:p>
        </w:tc>
        <w:tc>
          <w:tcPr>
            <w:tcW w:w="425" w:type="dxa"/>
          </w:tcPr>
          <w:p w14:paraId="6AFB9C3C" w14:textId="77777777" w:rsidR="000058A4" w:rsidRDefault="000058A4" w:rsidP="00E809E9"/>
        </w:tc>
        <w:tc>
          <w:tcPr>
            <w:tcW w:w="1571" w:type="dxa"/>
          </w:tcPr>
          <w:p w14:paraId="51A5A0A2" w14:textId="2C042D20" w:rsidR="000058A4" w:rsidRDefault="00E809E9" w:rsidP="00E809E9">
            <w:r>
              <w:rPr>
                <w:rFonts w:hint="eastAsia"/>
              </w:rPr>
              <w:t>空手道普及套路</w:t>
            </w:r>
            <w:r w:rsidR="000058A4">
              <w:rPr>
                <w:rFonts w:hint="eastAsia"/>
              </w:rPr>
              <w:t>（</w:t>
            </w:r>
            <w:r>
              <w:rPr>
                <w:rFonts w:hint="eastAsia"/>
              </w:rPr>
              <w:t>二</w:t>
            </w:r>
            <w:r w:rsidR="000058A4">
              <w:rPr>
                <w:rFonts w:hint="eastAsia"/>
              </w:rPr>
              <w:t>）</w:t>
            </w:r>
          </w:p>
        </w:tc>
        <w:tc>
          <w:tcPr>
            <w:tcW w:w="1876" w:type="dxa"/>
          </w:tcPr>
          <w:p w14:paraId="33B4642A" w14:textId="77777777" w:rsidR="000058A4" w:rsidRDefault="00E809E9" w:rsidP="00E809E9">
            <w:r>
              <w:rPr>
                <w:rFonts w:hint="eastAsia"/>
              </w:rPr>
              <w:t>第三段：</w:t>
            </w:r>
            <w:r>
              <w:rPr>
                <w:rFonts w:hint="eastAsia"/>
              </w:rPr>
              <w:t>8</w:t>
            </w:r>
            <w:r>
              <w:rPr>
                <w:rFonts w:hint="eastAsia"/>
              </w:rPr>
              <w:t>个动作</w:t>
            </w:r>
          </w:p>
          <w:p w14:paraId="2B35A170" w14:textId="77777777" w:rsidR="00E809E9" w:rsidRDefault="00E809E9" w:rsidP="00E809E9">
            <w:r>
              <w:rPr>
                <w:rFonts w:hint="eastAsia"/>
              </w:rPr>
              <w:t>第四段：</w:t>
            </w:r>
            <w:r>
              <w:rPr>
                <w:rFonts w:hint="eastAsia"/>
              </w:rPr>
              <w:t>8</w:t>
            </w:r>
            <w:r>
              <w:rPr>
                <w:rFonts w:hint="eastAsia"/>
              </w:rPr>
              <w:t>个动作</w:t>
            </w:r>
          </w:p>
          <w:p w14:paraId="5A1043FC" w14:textId="7BCD1389" w:rsidR="00E809E9" w:rsidRDefault="00E809E9" w:rsidP="00E809E9">
            <w:r>
              <w:rPr>
                <w:rFonts w:hint="eastAsia"/>
              </w:rPr>
              <w:t>完整练习</w:t>
            </w:r>
          </w:p>
        </w:tc>
        <w:tc>
          <w:tcPr>
            <w:tcW w:w="939" w:type="dxa"/>
          </w:tcPr>
          <w:p w14:paraId="3D0D1248" w14:textId="7AB22BD8" w:rsidR="000058A4" w:rsidRDefault="00E809E9" w:rsidP="00E809E9">
            <w:pPr>
              <w:jc w:val="center"/>
            </w:pPr>
            <w:r>
              <w:t>2</w:t>
            </w:r>
          </w:p>
        </w:tc>
        <w:tc>
          <w:tcPr>
            <w:tcW w:w="1691" w:type="dxa"/>
          </w:tcPr>
          <w:p w14:paraId="39833809" w14:textId="134EE3E7" w:rsidR="000058A4" w:rsidRDefault="000058A4" w:rsidP="00E809E9">
            <w:r>
              <w:rPr>
                <w:rFonts w:hint="eastAsia"/>
              </w:rPr>
              <w:t>1.</w:t>
            </w:r>
            <w:r>
              <w:rPr>
                <w:rFonts w:hint="eastAsia"/>
              </w:rPr>
              <w:t>复习</w:t>
            </w:r>
            <w:r w:rsidR="00E809E9">
              <w:rPr>
                <w:rFonts w:hint="eastAsia"/>
              </w:rPr>
              <w:t>空手道普及套路</w:t>
            </w:r>
            <w:r>
              <w:rPr>
                <w:rFonts w:hint="eastAsia"/>
              </w:rPr>
              <w:t>第一到第四段并能够背出动作名称进行完整演练</w:t>
            </w:r>
          </w:p>
          <w:p w14:paraId="7A098FFA" w14:textId="77777777" w:rsidR="000058A4" w:rsidRDefault="000058A4" w:rsidP="00E809E9">
            <w:r>
              <w:rPr>
                <w:rFonts w:hint="eastAsia"/>
              </w:rPr>
              <w:t>2.</w:t>
            </w:r>
            <w:r>
              <w:rPr>
                <w:rFonts w:hint="eastAsia"/>
              </w:rPr>
              <w:t>练习时要认真听讲，仔细揣摩动作</w:t>
            </w:r>
          </w:p>
        </w:tc>
        <w:tc>
          <w:tcPr>
            <w:tcW w:w="477" w:type="dxa"/>
          </w:tcPr>
          <w:p w14:paraId="5BE55A70" w14:textId="77777777" w:rsidR="000058A4" w:rsidRDefault="000058A4" w:rsidP="00E809E9"/>
        </w:tc>
      </w:tr>
      <w:tr w:rsidR="000058A4" w14:paraId="124A2C3C" w14:textId="77777777" w:rsidTr="00E809E9">
        <w:tc>
          <w:tcPr>
            <w:tcW w:w="1085" w:type="dxa"/>
          </w:tcPr>
          <w:p w14:paraId="7B821032" w14:textId="77777777" w:rsidR="000058A4" w:rsidRDefault="000058A4" w:rsidP="00E809E9">
            <w:pPr>
              <w:jc w:val="center"/>
            </w:pPr>
            <w:r>
              <w:rPr>
                <w:rFonts w:hint="eastAsia"/>
              </w:rPr>
              <w:lastRenderedPageBreak/>
              <w:t>五</w:t>
            </w:r>
          </w:p>
        </w:tc>
        <w:tc>
          <w:tcPr>
            <w:tcW w:w="458" w:type="dxa"/>
          </w:tcPr>
          <w:p w14:paraId="47B43D6F" w14:textId="77777777" w:rsidR="000058A4" w:rsidRDefault="000058A4" w:rsidP="00E809E9">
            <w:pPr>
              <w:jc w:val="center"/>
            </w:pPr>
            <w:r>
              <w:rPr>
                <w:rFonts w:hint="eastAsia"/>
              </w:rPr>
              <w:t>5</w:t>
            </w:r>
          </w:p>
        </w:tc>
        <w:tc>
          <w:tcPr>
            <w:tcW w:w="425" w:type="dxa"/>
          </w:tcPr>
          <w:p w14:paraId="68A59B1F" w14:textId="77777777" w:rsidR="000058A4" w:rsidRDefault="000058A4" w:rsidP="00E809E9"/>
        </w:tc>
        <w:tc>
          <w:tcPr>
            <w:tcW w:w="1571" w:type="dxa"/>
          </w:tcPr>
          <w:p w14:paraId="343CDF43" w14:textId="7D376BEC" w:rsidR="000058A4" w:rsidRDefault="00016020" w:rsidP="00E809E9">
            <w:r>
              <w:rPr>
                <w:rFonts w:hint="eastAsia"/>
              </w:rPr>
              <w:t>空手道平安初段</w:t>
            </w:r>
            <w:r w:rsidR="000058A4">
              <w:rPr>
                <w:rFonts w:hint="eastAsia"/>
              </w:rPr>
              <w:t>（一）</w:t>
            </w:r>
          </w:p>
        </w:tc>
        <w:tc>
          <w:tcPr>
            <w:tcW w:w="1876" w:type="dxa"/>
          </w:tcPr>
          <w:p w14:paraId="1E4DCF81" w14:textId="3A6005EF" w:rsidR="000058A4" w:rsidRDefault="000058A4" w:rsidP="00E809E9">
            <w:r>
              <w:rPr>
                <w:rFonts w:hint="eastAsia"/>
              </w:rPr>
              <w:t>第一到第</w:t>
            </w:r>
            <w:r w:rsidR="00016020">
              <w:rPr>
                <w:rFonts w:hint="eastAsia"/>
              </w:rPr>
              <w:t>十</w:t>
            </w:r>
            <w:r>
              <w:rPr>
                <w:rFonts w:hint="eastAsia"/>
              </w:rPr>
              <w:t>式</w:t>
            </w:r>
          </w:p>
        </w:tc>
        <w:tc>
          <w:tcPr>
            <w:tcW w:w="939" w:type="dxa"/>
          </w:tcPr>
          <w:p w14:paraId="2A1E4A40" w14:textId="3A5490E8" w:rsidR="000058A4" w:rsidRDefault="00352B51" w:rsidP="00E809E9">
            <w:pPr>
              <w:jc w:val="center"/>
            </w:pPr>
            <w:r>
              <w:t>2</w:t>
            </w:r>
          </w:p>
        </w:tc>
        <w:tc>
          <w:tcPr>
            <w:tcW w:w="1691" w:type="dxa"/>
          </w:tcPr>
          <w:p w14:paraId="6713508A" w14:textId="1D365855" w:rsidR="000058A4" w:rsidRDefault="000058A4" w:rsidP="00E809E9">
            <w:r>
              <w:rPr>
                <w:rFonts w:hint="eastAsia"/>
              </w:rPr>
              <w:t>1.</w:t>
            </w:r>
            <w:r>
              <w:rPr>
                <w:rFonts w:hint="eastAsia"/>
              </w:rPr>
              <w:t>复习</w:t>
            </w:r>
            <w:r w:rsidR="00016020">
              <w:rPr>
                <w:rFonts w:hint="eastAsia"/>
              </w:rPr>
              <w:t>空手道平安初段</w:t>
            </w:r>
            <w:r>
              <w:rPr>
                <w:rFonts w:hint="eastAsia"/>
              </w:rPr>
              <w:t>第一到第</w:t>
            </w:r>
            <w:r w:rsidR="00016020">
              <w:rPr>
                <w:rFonts w:hint="eastAsia"/>
              </w:rPr>
              <w:t>十</w:t>
            </w:r>
            <w:r>
              <w:rPr>
                <w:rFonts w:hint="eastAsia"/>
              </w:rPr>
              <w:t>式并能够背出动作名称进行完整演练</w:t>
            </w:r>
          </w:p>
          <w:p w14:paraId="6B05AF6C" w14:textId="77777777" w:rsidR="000058A4" w:rsidRDefault="000058A4" w:rsidP="00E809E9">
            <w:r>
              <w:rPr>
                <w:rFonts w:hint="eastAsia"/>
              </w:rPr>
              <w:t>2.</w:t>
            </w:r>
            <w:r>
              <w:rPr>
                <w:rFonts w:hint="eastAsia"/>
              </w:rPr>
              <w:t>练习时要认真听讲，仔细揣摩动作</w:t>
            </w:r>
          </w:p>
        </w:tc>
        <w:tc>
          <w:tcPr>
            <w:tcW w:w="477" w:type="dxa"/>
          </w:tcPr>
          <w:p w14:paraId="5427B4A6" w14:textId="77777777" w:rsidR="000058A4" w:rsidRDefault="000058A4" w:rsidP="00E809E9"/>
        </w:tc>
      </w:tr>
      <w:tr w:rsidR="000058A4" w14:paraId="5A54242A" w14:textId="77777777" w:rsidTr="00E809E9">
        <w:tc>
          <w:tcPr>
            <w:tcW w:w="1085" w:type="dxa"/>
          </w:tcPr>
          <w:p w14:paraId="428FAACD" w14:textId="77777777" w:rsidR="000058A4" w:rsidRDefault="000058A4" w:rsidP="00E809E9">
            <w:pPr>
              <w:jc w:val="center"/>
            </w:pPr>
            <w:r>
              <w:rPr>
                <w:rFonts w:hint="eastAsia"/>
              </w:rPr>
              <w:t>六</w:t>
            </w:r>
          </w:p>
        </w:tc>
        <w:tc>
          <w:tcPr>
            <w:tcW w:w="458" w:type="dxa"/>
          </w:tcPr>
          <w:p w14:paraId="1C984C5F" w14:textId="77777777" w:rsidR="000058A4" w:rsidRDefault="000058A4" w:rsidP="00E809E9">
            <w:pPr>
              <w:jc w:val="center"/>
            </w:pPr>
            <w:r>
              <w:rPr>
                <w:rFonts w:hint="eastAsia"/>
              </w:rPr>
              <w:t>6</w:t>
            </w:r>
          </w:p>
        </w:tc>
        <w:tc>
          <w:tcPr>
            <w:tcW w:w="425" w:type="dxa"/>
          </w:tcPr>
          <w:p w14:paraId="19B6A072" w14:textId="77777777" w:rsidR="000058A4" w:rsidRDefault="000058A4" w:rsidP="00E809E9"/>
        </w:tc>
        <w:tc>
          <w:tcPr>
            <w:tcW w:w="1571" w:type="dxa"/>
          </w:tcPr>
          <w:p w14:paraId="0E35F748" w14:textId="3837A400" w:rsidR="000058A4" w:rsidRDefault="00016020" w:rsidP="00E809E9">
            <w:r>
              <w:rPr>
                <w:rFonts w:hint="eastAsia"/>
              </w:rPr>
              <w:t>空手道平安初段</w:t>
            </w:r>
            <w:r w:rsidR="000058A4">
              <w:rPr>
                <w:rFonts w:hint="eastAsia"/>
              </w:rPr>
              <w:t>（二）</w:t>
            </w:r>
          </w:p>
        </w:tc>
        <w:tc>
          <w:tcPr>
            <w:tcW w:w="1876" w:type="dxa"/>
          </w:tcPr>
          <w:p w14:paraId="4842D658" w14:textId="77777777" w:rsidR="000058A4" w:rsidRDefault="000058A4" w:rsidP="00E809E9">
            <w:r>
              <w:rPr>
                <w:rFonts w:hint="eastAsia"/>
              </w:rPr>
              <w:t>第</w:t>
            </w:r>
            <w:r w:rsidR="00016020">
              <w:rPr>
                <w:rFonts w:hint="eastAsia"/>
              </w:rPr>
              <w:t>十一</w:t>
            </w:r>
            <w:r>
              <w:rPr>
                <w:rFonts w:hint="eastAsia"/>
              </w:rPr>
              <w:t>到第</w:t>
            </w:r>
            <w:r w:rsidR="00016020">
              <w:rPr>
                <w:rFonts w:hint="eastAsia"/>
              </w:rPr>
              <w:t>二十一</w:t>
            </w:r>
            <w:r>
              <w:rPr>
                <w:rFonts w:hint="eastAsia"/>
              </w:rPr>
              <w:t>式</w:t>
            </w:r>
          </w:p>
          <w:p w14:paraId="475C2BAB" w14:textId="6C4F6E58" w:rsidR="00016020" w:rsidRDefault="00016020" w:rsidP="00E809E9">
            <w:r>
              <w:rPr>
                <w:rFonts w:hint="eastAsia"/>
              </w:rPr>
              <w:t>第一到第二十一式完整练习</w:t>
            </w:r>
          </w:p>
        </w:tc>
        <w:tc>
          <w:tcPr>
            <w:tcW w:w="939" w:type="dxa"/>
          </w:tcPr>
          <w:p w14:paraId="360426E6" w14:textId="36B23681" w:rsidR="000058A4" w:rsidRDefault="00352B51" w:rsidP="00E809E9">
            <w:pPr>
              <w:jc w:val="center"/>
            </w:pPr>
            <w:r>
              <w:t>2</w:t>
            </w:r>
          </w:p>
        </w:tc>
        <w:tc>
          <w:tcPr>
            <w:tcW w:w="1691" w:type="dxa"/>
          </w:tcPr>
          <w:p w14:paraId="58550EFC" w14:textId="1F278EAB" w:rsidR="000058A4" w:rsidRDefault="000058A4" w:rsidP="00E809E9">
            <w:r>
              <w:rPr>
                <w:rFonts w:hint="eastAsia"/>
              </w:rPr>
              <w:t>1.</w:t>
            </w:r>
            <w:r>
              <w:rPr>
                <w:rFonts w:hint="eastAsia"/>
              </w:rPr>
              <w:t>复习</w:t>
            </w:r>
            <w:r w:rsidR="00016020">
              <w:rPr>
                <w:rFonts w:hint="eastAsia"/>
              </w:rPr>
              <w:t>空手道平安初段</w:t>
            </w:r>
            <w:r>
              <w:rPr>
                <w:rFonts w:hint="eastAsia"/>
              </w:rPr>
              <w:t>第</w:t>
            </w:r>
            <w:r w:rsidR="00016020">
              <w:rPr>
                <w:rFonts w:hint="eastAsia"/>
              </w:rPr>
              <w:t>十一</w:t>
            </w:r>
            <w:r>
              <w:rPr>
                <w:rFonts w:hint="eastAsia"/>
              </w:rPr>
              <w:t>到第</w:t>
            </w:r>
            <w:r w:rsidR="00016020">
              <w:rPr>
                <w:rFonts w:hint="eastAsia"/>
              </w:rPr>
              <w:t>二十一</w:t>
            </w:r>
            <w:r>
              <w:rPr>
                <w:rFonts w:hint="eastAsia"/>
              </w:rPr>
              <w:t>式并能够背出动作名称进行完整演练</w:t>
            </w:r>
          </w:p>
          <w:p w14:paraId="522CB3AF" w14:textId="77777777" w:rsidR="000058A4" w:rsidRDefault="000058A4" w:rsidP="00E809E9">
            <w:r>
              <w:rPr>
                <w:rFonts w:hint="eastAsia"/>
              </w:rPr>
              <w:t>2.</w:t>
            </w:r>
            <w:r>
              <w:rPr>
                <w:rFonts w:hint="eastAsia"/>
              </w:rPr>
              <w:t>练习时要认真听讲，仔细揣摩动作</w:t>
            </w:r>
          </w:p>
        </w:tc>
        <w:tc>
          <w:tcPr>
            <w:tcW w:w="477" w:type="dxa"/>
          </w:tcPr>
          <w:p w14:paraId="17F62E1F" w14:textId="77777777" w:rsidR="000058A4" w:rsidRDefault="000058A4" w:rsidP="00E809E9"/>
        </w:tc>
      </w:tr>
      <w:tr w:rsidR="000058A4" w14:paraId="22167005" w14:textId="77777777" w:rsidTr="00E809E9">
        <w:tc>
          <w:tcPr>
            <w:tcW w:w="1085" w:type="dxa"/>
          </w:tcPr>
          <w:p w14:paraId="68FC5558" w14:textId="77777777" w:rsidR="000058A4" w:rsidRDefault="000058A4" w:rsidP="00E809E9">
            <w:pPr>
              <w:jc w:val="center"/>
            </w:pPr>
            <w:r>
              <w:rPr>
                <w:rFonts w:hint="eastAsia"/>
              </w:rPr>
              <w:t>七</w:t>
            </w:r>
          </w:p>
        </w:tc>
        <w:tc>
          <w:tcPr>
            <w:tcW w:w="458" w:type="dxa"/>
          </w:tcPr>
          <w:p w14:paraId="3362F500" w14:textId="77777777" w:rsidR="000058A4" w:rsidRDefault="000058A4" w:rsidP="00E809E9">
            <w:pPr>
              <w:jc w:val="center"/>
            </w:pPr>
            <w:r>
              <w:rPr>
                <w:rFonts w:hint="eastAsia"/>
              </w:rPr>
              <w:t>7</w:t>
            </w:r>
          </w:p>
        </w:tc>
        <w:tc>
          <w:tcPr>
            <w:tcW w:w="425" w:type="dxa"/>
          </w:tcPr>
          <w:p w14:paraId="765DC748" w14:textId="77777777" w:rsidR="000058A4" w:rsidRDefault="000058A4" w:rsidP="00E809E9"/>
        </w:tc>
        <w:tc>
          <w:tcPr>
            <w:tcW w:w="1571" w:type="dxa"/>
          </w:tcPr>
          <w:p w14:paraId="06B2FD89" w14:textId="7E4ACB95" w:rsidR="000058A4" w:rsidRDefault="00016020" w:rsidP="00E809E9">
            <w:r>
              <w:rPr>
                <w:rFonts w:hint="eastAsia"/>
              </w:rPr>
              <w:t>空手道平安二段</w:t>
            </w:r>
            <w:r w:rsidR="000058A4">
              <w:rPr>
                <w:rFonts w:hint="eastAsia"/>
              </w:rPr>
              <w:t>（</w:t>
            </w:r>
            <w:r>
              <w:rPr>
                <w:rFonts w:hint="eastAsia"/>
              </w:rPr>
              <w:t>一</w:t>
            </w:r>
            <w:r w:rsidR="000058A4">
              <w:rPr>
                <w:rFonts w:hint="eastAsia"/>
              </w:rPr>
              <w:t>）</w:t>
            </w:r>
          </w:p>
        </w:tc>
        <w:tc>
          <w:tcPr>
            <w:tcW w:w="1876" w:type="dxa"/>
          </w:tcPr>
          <w:p w14:paraId="1BB5254C" w14:textId="17F45E20" w:rsidR="000058A4" w:rsidRDefault="000058A4" w:rsidP="00E809E9">
            <w:r>
              <w:rPr>
                <w:rFonts w:hint="eastAsia"/>
              </w:rPr>
              <w:t>第一到第</w:t>
            </w:r>
            <w:r w:rsidR="00016020">
              <w:rPr>
                <w:rFonts w:hint="eastAsia"/>
              </w:rPr>
              <w:t>十三</w:t>
            </w:r>
            <w:r>
              <w:rPr>
                <w:rFonts w:hint="eastAsia"/>
              </w:rPr>
              <w:t>式</w:t>
            </w:r>
          </w:p>
        </w:tc>
        <w:tc>
          <w:tcPr>
            <w:tcW w:w="939" w:type="dxa"/>
          </w:tcPr>
          <w:p w14:paraId="0F6494C0" w14:textId="0A1AEB34" w:rsidR="000058A4" w:rsidRDefault="00352B51" w:rsidP="00E809E9">
            <w:pPr>
              <w:jc w:val="center"/>
            </w:pPr>
            <w:r>
              <w:t>2</w:t>
            </w:r>
          </w:p>
        </w:tc>
        <w:tc>
          <w:tcPr>
            <w:tcW w:w="1691" w:type="dxa"/>
          </w:tcPr>
          <w:p w14:paraId="20AB4FCF" w14:textId="24B94172" w:rsidR="000058A4" w:rsidRDefault="000058A4" w:rsidP="00E809E9">
            <w:r>
              <w:rPr>
                <w:rFonts w:hint="eastAsia"/>
              </w:rPr>
              <w:t>1.</w:t>
            </w:r>
            <w:r>
              <w:rPr>
                <w:rFonts w:hint="eastAsia"/>
              </w:rPr>
              <w:t>复习</w:t>
            </w:r>
            <w:r w:rsidR="00016020">
              <w:rPr>
                <w:rFonts w:hint="eastAsia"/>
              </w:rPr>
              <w:t>空手道平安二段</w:t>
            </w:r>
            <w:r>
              <w:rPr>
                <w:rFonts w:hint="eastAsia"/>
              </w:rPr>
              <w:t>第一到第十二式并能够背出动作名称进行完整演练</w:t>
            </w:r>
          </w:p>
          <w:p w14:paraId="67218BAB" w14:textId="77777777" w:rsidR="000058A4" w:rsidRDefault="000058A4" w:rsidP="00E809E9">
            <w:r>
              <w:rPr>
                <w:rFonts w:hint="eastAsia"/>
              </w:rPr>
              <w:t>2.</w:t>
            </w:r>
            <w:r>
              <w:rPr>
                <w:rFonts w:hint="eastAsia"/>
              </w:rPr>
              <w:t>练习时要认真听讲，仔细揣摩动作</w:t>
            </w:r>
          </w:p>
        </w:tc>
        <w:tc>
          <w:tcPr>
            <w:tcW w:w="477" w:type="dxa"/>
          </w:tcPr>
          <w:p w14:paraId="0CF8064D" w14:textId="77777777" w:rsidR="000058A4" w:rsidRDefault="000058A4" w:rsidP="00E809E9"/>
        </w:tc>
      </w:tr>
      <w:tr w:rsidR="000058A4" w14:paraId="5F9393AA" w14:textId="77777777" w:rsidTr="00E809E9">
        <w:tc>
          <w:tcPr>
            <w:tcW w:w="1085" w:type="dxa"/>
          </w:tcPr>
          <w:p w14:paraId="51D4448F" w14:textId="77777777" w:rsidR="000058A4" w:rsidRDefault="000058A4" w:rsidP="00E809E9">
            <w:pPr>
              <w:jc w:val="center"/>
            </w:pPr>
            <w:r>
              <w:rPr>
                <w:rFonts w:hint="eastAsia"/>
              </w:rPr>
              <w:t>八</w:t>
            </w:r>
          </w:p>
        </w:tc>
        <w:tc>
          <w:tcPr>
            <w:tcW w:w="458" w:type="dxa"/>
          </w:tcPr>
          <w:p w14:paraId="57570C7F" w14:textId="77777777" w:rsidR="000058A4" w:rsidRDefault="000058A4" w:rsidP="00E809E9">
            <w:pPr>
              <w:jc w:val="center"/>
            </w:pPr>
            <w:r>
              <w:rPr>
                <w:rFonts w:hint="eastAsia"/>
              </w:rPr>
              <w:t>8</w:t>
            </w:r>
          </w:p>
        </w:tc>
        <w:tc>
          <w:tcPr>
            <w:tcW w:w="425" w:type="dxa"/>
          </w:tcPr>
          <w:p w14:paraId="41874937" w14:textId="77777777" w:rsidR="000058A4" w:rsidRDefault="000058A4" w:rsidP="00E809E9"/>
        </w:tc>
        <w:tc>
          <w:tcPr>
            <w:tcW w:w="1571" w:type="dxa"/>
          </w:tcPr>
          <w:p w14:paraId="7E109E17" w14:textId="2C89AB26" w:rsidR="000058A4" w:rsidRDefault="00016020" w:rsidP="00E809E9">
            <w:r>
              <w:rPr>
                <w:rFonts w:hint="eastAsia"/>
              </w:rPr>
              <w:t>空手道平安二段</w:t>
            </w:r>
            <w:r w:rsidR="000058A4">
              <w:rPr>
                <w:rFonts w:hint="eastAsia"/>
              </w:rPr>
              <w:t>（</w:t>
            </w:r>
            <w:r w:rsidR="00B17687">
              <w:rPr>
                <w:rFonts w:hint="eastAsia"/>
              </w:rPr>
              <w:t>二</w:t>
            </w:r>
            <w:r w:rsidR="000058A4">
              <w:rPr>
                <w:rFonts w:hint="eastAsia"/>
              </w:rPr>
              <w:t>）</w:t>
            </w:r>
          </w:p>
        </w:tc>
        <w:tc>
          <w:tcPr>
            <w:tcW w:w="1876" w:type="dxa"/>
          </w:tcPr>
          <w:p w14:paraId="0201BFFA" w14:textId="7A216BA5" w:rsidR="000058A4" w:rsidRDefault="00016020" w:rsidP="00E809E9">
            <w:r>
              <w:rPr>
                <w:rFonts w:hint="eastAsia"/>
              </w:rPr>
              <w:t>第十四式到第二十六式；第一式到第二十六式完整练习</w:t>
            </w:r>
          </w:p>
        </w:tc>
        <w:tc>
          <w:tcPr>
            <w:tcW w:w="939" w:type="dxa"/>
          </w:tcPr>
          <w:p w14:paraId="182E8F06" w14:textId="225A945F" w:rsidR="000058A4" w:rsidRDefault="00352B51" w:rsidP="00E809E9">
            <w:pPr>
              <w:jc w:val="center"/>
            </w:pPr>
            <w:r>
              <w:t>2</w:t>
            </w:r>
          </w:p>
        </w:tc>
        <w:tc>
          <w:tcPr>
            <w:tcW w:w="1691" w:type="dxa"/>
          </w:tcPr>
          <w:p w14:paraId="4D318B4F" w14:textId="1A86467B" w:rsidR="000058A4" w:rsidRDefault="000058A4" w:rsidP="00E809E9">
            <w:r>
              <w:rPr>
                <w:rFonts w:hint="eastAsia"/>
              </w:rPr>
              <w:t>1.</w:t>
            </w:r>
            <w:r>
              <w:rPr>
                <w:rFonts w:hint="eastAsia"/>
              </w:rPr>
              <w:t>复习</w:t>
            </w:r>
            <w:r w:rsidR="00016020">
              <w:rPr>
                <w:rFonts w:hint="eastAsia"/>
              </w:rPr>
              <w:t>空手道平安二段第一式到第二十六式</w:t>
            </w:r>
            <w:r>
              <w:rPr>
                <w:rFonts w:hint="eastAsia"/>
              </w:rPr>
              <w:t>并能够背出动作名称</w:t>
            </w:r>
            <w:r w:rsidR="00B17687">
              <w:rPr>
                <w:rFonts w:hint="eastAsia"/>
              </w:rPr>
              <w:t>进行完整练习</w:t>
            </w:r>
          </w:p>
          <w:p w14:paraId="00BA340A" w14:textId="77777777" w:rsidR="000058A4" w:rsidRDefault="000058A4" w:rsidP="00E809E9">
            <w:r>
              <w:rPr>
                <w:rFonts w:hint="eastAsia"/>
              </w:rPr>
              <w:t>2.</w:t>
            </w:r>
            <w:r>
              <w:rPr>
                <w:rFonts w:hint="eastAsia"/>
              </w:rPr>
              <w:t>练习时要认真听讲，仔细揣摩动作</w:t>
            </w:r>
          </w:p>
        </w:tc>
        <w:tc>
          <w:tcPr>
            <w:tcW w:w="477" w:type="dxa"/>
          </w:tcPr>
          <w:p w14:paraId="026B0B0D" w14:textId="77777777" w:rsidR="000058A4" w:rsidRDefault="000058A4" w:rsidP="00E809E9"/>
        </w:tc>
      </w:tr>
      <w:tr w:rsidR="000058A4" w14:paraId="016C1443" w14:textId="77777777" w:rsidTr="00E809E9">
        <w:tc>
          <w:tcPr>
            <w:tcW w:w="1085" w:type="dxa"/>
          </w:tcPr>
          <w:p w14:paraId="3B94D0F6" w14:textId="77777777" w:rsidR="000058A4" w:rsidRDefault="000058A4" w:rsidP="00E809E9">
            <w:pPr>
              <w:jc w:val="center"/>
            </w:pPr>
            <w:r>
              <w:rPr>
                <w:rFonts w:hint="eastAsia"/>
              </w:rPr>
              <w:t>九</w:t>
            </w:r>
          </w:p>
        </w:tc>
        <w:tc>
          <w:tcPr>
            <w:tcW w:w="458" w:type="dxa"/>
          </w:tcPr>
          <w:p w14:paraId="572143AF" w14:textId="77777777" w:rsidR="000058A4" w:rsidRDefault="000058A4" w:rsidP="00E809E9">
            <w:pPr>
              <w:jc w:val="center"/>
            </w:pPr>
            <w:r>
              <w:rPr>
                <w:rFonts w:hint="eastAsia"/>
              </w:rPr>
              <w:t>9</w:t>
            </w:r>
          </w:p>
        </w:tc>
        <w:tc>
          <w:tcPr>
            <w:tcW w:w="425" w:type="dxa"/>
          </w:tcPr>
          <w:p w14:paraId="322E7401" w14:textId="77777777" w:rsidR="000058A4" w:rsidRDefault="000058A4" w:rsidP="00E809E9"/>
        </w:tc>
        <w:tc>
          <w:tcPr>
            <w:tcW w:w="1571" w:type="dxa"/>
          </w:tcPr>
          <w:p w14:paraId="3B2525A0" w14:textId="577978CC" w:rsidR="000058A4" w:rsidRDefault="00B17687" w:rsidP="00E809E9">
            <w:r>
              <w:rPr>
                <w:rFonts w:hint="eastAsia"/>
              </w:rPr>
              <w:t>空手道平安三段</w:t>
            </w:r>
            <w:r w:rsidR="000058A4">
              <w:rPr>
                <w:rFonts w:hint="eastAsia"/>
              </w:rPr>
              <w:t>（</w:t>
            </w:r>
            <w:r>
              <w:rPr>
                <w:rFonts w:hint="eastAsia"/>
              </w:rPr>
              <w:t>一</w:t>
            </w:r>
            <w:r w:rsidR="000058A4">
              <w:rPr>
                <w:rFonts w:hint="eastAsia"/>
              </w:rPr>
              <w:t>）</w:t>
            </w:r>
          </w:p>
        </w:tc>
        <w:tc>
          <w:tcPr>
            <w:tcW w:w="1876" w:type="dxa"/>
          </w:tcPr>
          <w:p w14:paraId="1B214E1C" w14:textId="5FD2E819" w:rsidR="000058A4" w:rsidRDefault="00B17687" w:rsidP="00E809E9">
            <w:r>
              <w:rPr>
                <w:rFonts w:hint="eastAsia"/>
              </w:rPr>
              <w:t>第一式到第十式</w:t>
            </w:r>
          </w:p>
        </w:tc>
        <w:tc>
          <w:tcPr>
            <w:tcW w:w="939" w:type="dxa"/>
          </w:tcPr>
          <w:p w14:paraId="67BE399F" w14:textId="39E2EB0C" w:rsidR="000058A4" w:rsidRDefault="00352B51" w:rsidP="00E809E9">
            <w:pPr>
              <w:jc w:val="center"/>
            </w:pPr>
            <w:r>
              <w:t>2</w:t>
            </w:r>
          </w:p>
        </w:tc>
        <w:tc>
          <w:tcPr>
            <w:tcW w:w="1691" w:type="dxa"/>
          </w:tcPr>
          <w:p w14:paraId="07B58479" w14:textId="6CB34D97" w:rsidR="000058A4" w:rsidRDefault="000058A4" w:rsidP="00E809E9">
            <w:r>
              <w:rPr>
                <w:rFonts w:hint="eastAsia"/>
              </w:rPr>
              <w:t>1.</w:t>
            </w:r>
            <w:r>
              <w:rPr>
                <w:rFonts w:hint="eastAsia"/>
              </w:rPr>
              <w:t>复习</w:t>
            </w:r>
            <w:r w:rsidR="00B17687">
              <w:rPr>
                <w:rFonts w:hint="eastAsia"/>
              </w:rPr>
              <w:t>空手道平安三段第一式到第十式</w:t>
            </w:r>
            <w:r>
              <w:rPr>
                <w:rFonts w:hint="eastAsia"/>
              </w:rPr>
              <w:t>并能够背出动作名称</w:t>
            </w:r>
            <w:r w:rsidR="00B17687">
              <w:rPr>
                <w:rFonts w:hint="eastAsia"/>
              </w:rPr>
              <w:t>进行完整练习</w:t>
            </w:r>
          </w:p>
          <w:p w14:paraId="59A7C529" w14:textId="77777777" w:rsidR="000058A4" w:rsidRDefault="000058A4" w:rsidP="00E809E9">
            <w:r>
              <w:rPr>
                <w:rFonts w:hint="eastAsia"/>
              </w:rPr>
              <w:t>2.</w:t>
            </w:r>
            <w:r>
              <w:rPr>
                <w:rFonts w:hint="eastAsia"/>
              </w:rPr>
              <w:t>练习时要认真听讲，仔细揣摩动作</w:t>
            </w:r>
          </w:p>
        </w:tc>
        <w:tc>
          <w:tcPr>
            <w:tcW w:w="477" w:type="dxa"/>
          </w:tcPr>
          <w:p w14:paraId="1443A05F" w14:textId="77777777" w:rsidR="000058A4" w:rsidRDefault="000058A4" w:rsidP="00E809E9"/>
        </w:tc>
      </w:tr>
      <w:tr w:rsidR="000058A4" w14:paraId="64A144B4" w14:textId="77777777" w:rsidTr="00E809E9">
        <w:tc>
          <w:tcPr>
            <w:tcW w:w="1085" w:type="dxa"/>
          </w:tcPr>
          <w:p w14:paraId="2A520736" w14:textId="77777777" w:rsidR="000058A4" w:rsidRDefault="000058A4" w:rsidP="00E809E9">
            <w:pPr>
              <w:jc w:val="center"/>
            </w:pPr>
            <w:r>
              <w:rPr>
                <w:rFonts w:hint="eastAsia"/>
              </w:rPr>
              <w:t>十</w:t>
            </w:r>
          </w:p>
        </w:tc>
        <w:tc>
          <w:tcPr>
            <w:tcW w:w="458" w:type="dxa"/>
          </w:tcPr>
          <w:p w14:paraId="27EB774A" w14:textId="77777777" w:rsidR="000058A4" w:rsidRDefault="000058A4" w:rsidP="00E809E9">
            <w:pPr>
              <w:jc w:val="center"/>
            </w:pPr>
            <w:r>
              <w:rPr>
                <w:rFonts w:hint="eastAsia"/>
              </w:rPr>
              <w:t>10</w:t>
            </w:r>
          </w:p>
        </w:tc>
        <w:tc>
          <w:tcPr>
            <w:tcW w:w="425" w:type="dxa"/>
          </w:tcPr>
          <w:p w14:paraId="0F4C1A9B" w14:textId="77777777" w:rsidR="000058A4" w:rsidRDefault="000058A4" w:rsidP="00E809E9"/>
        </w:tc>
        <w:tc>
          <w:tcPr>
            <w:tcW w:w="1571" w:type="dxa"/>
          </w:tcPr>
          <w:p w14:paraId="75A5576D" w14:textId="7D704CC0" w:rsidR="000058A4" w:rsidRDefault="00B17687" w:rsidP="00E809E9">
            <w:r>
              <w:rPr>
                <w:rFonts w:hint="eastAsia"/>
              </w:rPr>
              <w:t>空手道平安三段（二）</w:t>
            </w:r>
          </w:p>
        </w:tc>
        <w:tc>
          <w:tcPr>
            <w:tcW w:w="1876" w:type="dxa"/>
          </w:tcPr>
          <w:p w14:paraId="6317F21C" w14:textId="1F87F3E8" w:rsidR="000058A4" w:rsidRDefault="00B17687" w:rsidP="00E809E9">
            <w:r>
              <w:rPr>
                <w:rFonts w:hint="eastAsia"/>
              </w:rPr>
              <w:t>第十一式到第二十式；第一式到第二十式完整练习</w:t>
            </w:r>
          </w:p>
        </w:tc>
        <w:tc>
          <w:tcPr>
            <w:tcW w:w="939" w:type="dxa"/>
          </w:tcPr>
          <w:p w14:paraId="28B007FF" w14:textId="68786C71" w:rsidR="000058A4" w:rsidRDefault="00352B51" w:rsidP="00E809E9">
            <w:pPr>
              <w:jc w:val="center"/>
            </w:pPr>
            <w:r>
              <w:t>2</w:t>
            </w:r>
          </w:p>
        </w:tc>
        <w:tc>
          <w:tcPr>
            <w:tcW w:w="1691" w:type="dxa"/>
          </w:tcPr>
          <w:p w14:paraId="042F83BA" w14:textId="1B27B911" w:rsidR="000058A4" w:rsidRDefault="000058A4" w:rsidP="00E809E9">
            <w:r>
              <w:rPr>
                <w:rFonts w:hint="eastAsia"/>
              </w:rPr>
              <w:t>1.</w:t>
            </w:r>
            <w:r>
              <w:rPr>
                <w:rFonts w:hint="eastAsia"/>
              </w:rPr>
              <w:t>复习</w:t>
            </w:r>
            <w:r w:rsidR="00B17687">
              <w:rPr>
                <w:rFonts w:hint="eastAsia"/>
              </w:rPr>
              <w:t>空手道平安三段第一式到第二十式</w:t>
            </w:r>
            <w:r>
              <w:rPr>
                <w:rFonts w:hint="eastAsia"/>
              </w:rPr>
              <w:t>并能够背出动作名称进</w:t>
            </w:r>
            <w:r>
              <w:rPr>
                <w:rFonts w:hint="eastAsia"/>
              </w:rPr>
              <w:lastRenderedPageBreak/>
              <w:t>行完整演练</w:t>
            </w:r>
          </w:p>
          <w:p w14:paraId="2DDD31FD" w14:textId="77777777" w:rsidR="000058A4" w:rsidRDefault="000058A4" w:rsidP="00E809E9">
            <w:r>
              <w:rPr>
                <w:rFonts w:hint="eastAsia"/>
              </w:rPr>
              <w:t>2.</w:t>
            </w:r>
            <w:r>
              <w:rPr>
                <w:rFonts w:hint="eastAsia"/>
              </w:rPr>
              <w:t>练习时要认真听讲，仔细揣摩动作</w:t>
            </w:r>
          </w:p>
        </w:tc>
        <w:tc>
          <w:tcPr>
            <w:tcW w:w="477" w:type="dxa"/>
          </w:tcPr>
          <w:p w14:paraId="19D39253" w14:textId="77777777" w:rsidR="000058A4" w:rsidRDefault="000058A4" w:rsidP="00E809E9"/>
        </w:tc>
      </w:tr>
      <w:tr w:rsidR="00B17687" w14:paraId="796DEAC3" w14:textId="77777777" w:rsidTr="00E809E9">
        <w:tc>
          <w:tcPr>
            <w:tcW w:w="1085" w:type="dxa"/>
          </w:tcPr>
          <w:p w14:paraId="19D5A355" w14:textId="77777777" w:rsidR="00B17687" w:rsidRDefault="00B17687" w:rsidP="00B17687">
            <w:pPr>
              <w:jc w:val="center"/>
            </w:pPr>
            <w:r>
              <w:rPr>
                <w:rFonts w:hint="eastAsia"/>
              </w:rPr>
              <w:t>十一</w:t>
            </w:r>
          </w:p>
        </w:tc>
        <w:tc>
          <w:tcPr>
            <w:tcW w:w="458" w:type="dxa"/>
          </w:tcPr>
          <w:p w14:paraId="33E7A39C" w14:textId="77777777" w:rsidR="00B17687" w:rsidRDefault="00B17687" w:rsidP="00B17687">
            <w:pPr>
              <w:jc w:val="center"/>
            </w:pPr>
            <w:r>
              <w:rPr>
                <w:rFonts w:hint="eastAsia"/>
              </w:rPr>
              <w:t>11</w:t>
            </w:r>
          </w:p>
        </w:tc>
        <w:tc>
          <w:tcPr>
            <w:tcW w:w="425" w:type="dxa"/>
          </w:tcPr>
          <w:p w14:paraId="587C6632" w14:textId="77777777" w:rsidR="00B17687" w:rsidRDefault="00B17687" w:rsidP="00B17687"/>
        </w:tc>
        <w:tc>
          <w:tcPr>
            <w:tcW w:w="1571" w:type="dxa"/>
          </w:tcPr>
          <w:p w14:paraId="376973CA" w14:textId="11DBA4F1" w:rsidR="00B17687" w:rsidRDefault="00B17687" w:rsidP="00B17687">
            <w:r>
              <w:rPr>
                <w:rFonts w:hint="eastAsia"/>
              </w:rPr>
              <w:t>空手道平安四段（一）</w:t>
            </w:r>
          </w:p>
        </w:tc>
        <w:tc>
          <w:tcPr>
            <w:tcW w:w="1876" w:type="dxa"/>
          </w:tcPr>
          <w:p w14:paraId="638BEE3D" w14:textId="1358FD8C" w:rsidR="00B17687" w:rsidRDefault="00B17687" w:rsidP="00B17687">
            <w:r>
              <w:rPr>
                <w:rFonts w:hint="eastAsia"/>
              </w:rPr>
              <w:t>第一式到第十三式</w:t>
            </w:r>
          </w:p>
        </w:tc>
        <w:tc>
          <w:tcPr>
            <w:tcW w:w="939" w:type="dxa"/>
          </w:tcPr>
          <w:p w14:paraId="0A3F7C8B" w14:textId="684BF333" w:rsidR="00B17687" w:rsidRDefault="00352B51" w:rsidP="00B17687">
            <w:pPr>
              <w:jc w:val="center"/>
            </w:pPr>
            <w:r>
              <w:t>2</w:t>
            </w:r>
          </w:p>
        </w:tc>
        <w:tc>
          <w:tcPr>
            <w:tcW w:w="1691" w:type="dxa"/>
          </w:tcPr>
          <w:p w14:paraId="164A5FAA" w14:textId="240F803A" w:rsidR="00B17687" w:rsidRDefault="00B17687" w:rsidP="00B17687">
            <w:r>
              <w:rPr>
                <w:rFonts w:hint="eastAsia"/>
              </w:rPr>
              <w:t>1.</w:t>
            </w:r>
            <w:r>
              <w:rPr>
                <w:rFonts w:hint="eastAsia"/>
              </w:rPr>
              <w:t>复习空手道平安四段第一式到第十三式并能够背出动作名称进行完整练习</w:t>
            </w:r>
          </w:p>
          <w:p w14:paraId="61A5C868" w14:textId="3E44ABF7" w:rsidR="00B17687" w:rsidRDefault="00B17687" w:rsidP="00B17687">
            <w:r>
              <w:rPr>
                <w:rFonts w:hint="eastAsia"/>
              </w:rPr>
              <w:t>2.</w:t>
            </w:r>
            <w:r>
              <w:rPr>
                <w:rFonts w:hint="eastAsia"/>
              </w:rPr>
              <w:t>练习时要认真听讲，仔细揣摩动作</w:t>
            </w:r>
          </w:p>
        </w:tc>
        <w:tc>
          <w:tcPr>
            <w:tcW w:w="477" w:type="dxa"/>
          </w:tcPr>
          <w:p w14:paraId="300636B8" w14:textId="77777777" w:rsidR="00B17687" w:rsidRDefault="00B17687" w:rsidP="00B17687"/>
        </w:tc>
      </w:tr>
      <w:tr w:rsidR="00B17687" w14:paraId="545FAD00" w14:textId="77777777" w:rsidTr="00E809E9">
        <w:tc>
          <w:tcPr>
            <w:tcW w:w="1085" w:type="dxa"/>
          </w:tcPr>
          <w:p w14:paraId="08D42458" w14:textId="77777777" w:rsidR="00B17687" w:rsidRDefault="00B17687" w:rsidP="00B17687">
            <w:pPr>
              <w:jc w:val="center"/>
            </w:pPr>
            <w:r>
              <w:rPr>
                <w:rFonts w:hint="eastAsia"/>
              </w:rPr>
              <w:t>十二</w:t>
            </w:r>
          </w:p>
        </w:tc>
        <w:tc>
          <w:tcPr>
            <w:tcW w:w="458" w:type="dxa"/>
          </w:tcPr>
          <w:p w14:paraId="4D82EDDA" w14:textId="77777777" w:rsidR="00B17687" w:rsidRDefault="00B17687" w:rsidP="00B17687">
            <w:pPr>
              <w:jc w:val="center"/>
            </w:pPr>
            <w:r>
              <w:rPr>
                <w:rFonts w:hint="eastAsia"/>
              </w:rPr>
              <w:t>12</w:t>
            </w:r>
          </w:p>
        </w:tc>
        <w:tc>
          <w:tcPr>
            <w:tcW w:w="425" w:type="dxa"/>
          </w:tcPr>
          <w:p w14:paraId="32EBB2A4" w14:textId="77777777" w:rsidR="00B17687" w:rsidRDefault="00B17687" w:rsidP="00B17687"/>
        </w:tc>
        <w:tc>
          <w:tcPr>
            <w:tcW w:w="1571" w:type="dxa"/>
          </w:tcPr>
          <w:p w14:paraId="17310D61" w14:textId="45742269" w:rsidR="00B17687" w:rsidRDefault="00B17687" w:rsidP="00B17687">
            <w:r>
              <w:rPr>
                <w:rFonts w:hint="eastAsia"/>
              </w:rPr>
              <w:t>空手道平安四段（二）</w:t>
            </w:r>
          </w:p>
        </w:tc>
        <w:tc>
          <w:tcPr>
            <w:tcW w:w="1876" w:type="dxa"/>
          </w:tcPr>
          <w:p w14:paraId="4FDB06DF" w14:textId="4E5FFB29" w:rsidR="00B17687" w:rsidRDefault="00B17687" w:rsidP="00B17687">
            <w:r>
              <w:rPr>
                <w:rFonts w:hint="eastAsia"/>
              </w:rPr>
              <w:t>第十四式到第二十七式；第一式到第二十七式完整练习</w:t>
            </w:r>
          </w:p>
        </w:tc>
        <w:tc>
          <w:tcPr>
            <w:tcW w:w="939" w:type="dxa"/>
          </w:tcPr>
          <w:p w14:paraId="20A3818A" w14:textId="3FB0F42A" w:rsidR="00B17687" w:rsidRDefault="00352B51" w:rsidP="00B17687">
            <w:pPr>
              <w:jc w:val="center"/>
            </w:pPr>
            <w:r>
              <w:t>2</w:t>
            </w:r>
          </w:p>
        </w:tc>
        <w:tc>
          <w:tcPr>
            <w:tcW w:w="1691" w:type="dxa"/>
          </w:tcPr>
          <w:p w14:paraId="281D0FAF" w14:textId="055C0990" w:rsidR="00B17687" w:rsidRDefault="00B17687" w:rsidP="00B17687">
            <w:r>
              <w:rPr>
                <w:rFonts w:hint="eastAsia"/>
              </w:rPr>
              <w:t>1.</w:t>
            </w:r>
            <w:r>
              <w:rPr>
                <w:rFonts w:hint="eastAsia"/>
              </w:rPr>
              <w:t>复习空手道平安四段第一式到第二十七式并能够背出动作名称进行完整演练</w:t>
            </w:r>
          </w:p>
          <w:p w14:paraId="0283BE9D" w14:textId="7DEF7ADF" w:rsidR="00B17687" w:rsidRDefault="00B17687" w:rsidP="00B17687">
            <w:r>
              <w:rPr>
                <w:rFonts w:hint="eastAsia"/>
              </w:rPr>
              <w:t>2.</w:t>
            </w:r>
            <w:r>
              <w:rPr>
                <w:rFonts w:hint="eastAsia"/>
              </w:rPr>
              <w:t>练习时要认真听讲，仔细揣摩动作</w:t>
            </w:r>
          </w:p>
        </w:tc>
        <w:tc>
          <w:tcPr>
            <w:tcW w:w="477" w:type="dxa"/>
          </w:tcPr>
          <w:p w14:paraId="1334319A" w14:textId="77777777" w:rsidR="00B17687" w:rsidRDefault="00B17687" w:rsidP="00B17687"/>
        </w:tc>
      </w:tr>
      <w:tr w:rsidR="00B17687" w14:paraId="4039EF19" w14:textId="77777777" w:rsidTr="00E809E9">
        <w:tc>
          <w:tcPr>
            <w:tcW w:w="1085" w:type="dxa"/>
          </w:tcPr>
          <w:p w14:paraId="757CB17D" w14:textId="77777777" w:rsidR="00B17687" w:rsidRDefault="00B17687" w:rsidP="00B17687">
            <w:pPr>
              <w:jc w:val="center"/>
            </w:pPr>
            <w:r>
              <w:rPr>
                <w:rFonts w:hint="eastAsia"/>
              </w:rPr>
              <w:t>十三</w:t>
            </w:r>
          </w:p>
        </w:tc>
        <w:tc>
          <w:tcPr>
            <w:tcW w:w="458" w:type="dxa"/>
          </w:tcPr>
          <w:p w14:paraId="4BB1F61B" w14:textId="77777777" w:rsidR="00B17687" w:rsidRDefault="00B17687" w:rsidP="00B17687">
            <w:pPr>
              <w:jc w:val="center"/>
            </w:pPr>
            <w:r>
              <w:rPr>
                <w:rFonts w:hint="eastAsia"/>
              </w:rPr>
              <w:t>13</w:t>
            </w:r>
          </w:p>
        </w:tc>
        <w:tc>
          <w:tcPr>
            <w:tcW w:w="425" w:type="dxa"/>
          </w:tcPr>
          <w:p w14:paraId="053B40A8" w14:textId="77777777" w:rsidR="00B17687" w:rsidRDefault="00B17687" w:rsidP="00B17687"/>
        </w:tc>
        <w:tc>
          <w:tcPr>
            <w:tcW w:w="1571" w:type="dxa"/>
          </w:tcPr>
          <w:p w14:paraId="4D2C0E26" w14:textId="4903EC6E" w:rsidR="00B17687" w:rsidRDefault="00B17687" w:rsidP="00B17687">
            <w:r>
              <w:rPr>
                <w:rFonts w:hint="eastAsia"/>
              </w:rPr>
              <w:t>空手道平安五段（一）</w:t>
            </w:r>
          </w:p>
        </w:tc>
        <w:tc>
          <w:tcPr>
            <w:tcW w:w="1876" w:type="dxa"/>
          </w:tcPr>
          <w:p w14:paraId="2E27AC96" w14:textId="66BAF963" w:rsidR="00B17687" w:rsidRDefault="00B17687" w:rsidP="00B17687">
            <w:r>
              <w:rPr>
                <w:rFonts w:hint="eastAsia"/>
              </w:rPr>
              <w:t>第一到第</w:t>
            </w:r>
            <w:r w:rsidR="00352B51">
              <w:rPr>
                <w:rFonts w:hint="eastAsia"/>
              </w:rPr>
              <w:t>八</w:t>
            </w:r>
            <w:r>
              <w:rPr>
                <w:rFonts w:hint="eastAsia"/>
              </w:rPr>
              <w:t>式</w:t>
            </w:r>
          </w:p>
        </w:tc>
        <w:tc>
          <w:tcPr>
            <w:tcW w:w="939" w:type="dxa"/>
          </w:tcPr>
          <w:p w14:paraId="4314B5BB" w14:textId="7B48CDBB" w:rsidR="00B17687" w:rsidRDefault="00352B51" w:rsidP="00B17687">
            <w:pPr>
              <w:jc w:val="center"/>
            </w:pPr>
            <w:r>
              <w:t>2</w:t>
            </w:r>
          </w:p>
        </w:tc>
        <w:tc>
          <w:tcPr>
            <w:tcW w:w="1691" w:type="dxa"/>
          </w:tcPr>
          <w:p w14:paraId="0C8CAC77" w14:textId="14C598BB" w:rsidR="00B17687" w:rsidRDefault="00B17687" w:rsidP="00B17687">
            <w:r>
              <w:rPr>
                <w:rFonts w:hint="eastAsia"/>
              </w:rPr>
              <w:t>1.</w:t>
            </w:r>
            <w:r>
              <w:rPr>
                <w:rFonts w:hint="eastAsia"/>
              </w:rPr>
              <w:t>复习</w:t>
            </w:r>
            <w:r w:rsidR="00352B51">
              <w:rPr>
                <w:rFonts w:hint="eastAsia"/>
              </w:rPr>
              <w:t>空手道平安五段</w:t>
            </w:r>
            <w:r>
              <w:rPr>
                <w:rFonts w:hint="eastAsia"/>
              </w:rPr>
              <w:t>第一到第</w:t>
            </w:r>
            <w:r w:rsidR="00352B51">
              <w:rPr>
                <w:rFonts w:hint="eastAsia"/>
              </w:rPr>
              <w:t>八</w:t>
            </w:r>
            <w:r>
              <w:rPr>
                <w:rFonts w:hint="eastAsia"/>
              </w:rPr>
              <w:t>式并能够背出动作名称进行完整演练</w:t>
            </w:r>
          </w:p>
          <w:p w14:paraId="0BC1096E" w14:textId="77777777" w:rsidR="00B17687" w:rsidRDefault="00B17687" w:rsidP="00B17687">
            <w:r>
              <w:rPr>
                <w:rFonts w:hint="eastAsia"/>
              </w:rPr>
              <w:t>2.</w:t>
            </w:r>
            <w:r>
              <w:rPr>
                <w:rFonts w:hint="eastAsia"/>
              </w:rPr>
              <w:t>练习时要认真听讲，仔细揣摩动作</w:t>
            </w:r>
          </w:p>
        </w:tc>
        <w:tc>
          <w:tcPr>
            <w:tcW w:w="477" w:type="dxa"/>
          </w:tcPr>
          <w:p w14:paraId="07937D48" w14:textId="77777777" w:rsidR="00B17687" w:rsidRDefault="00B17687" w:rsidP="00B17687"/>
        </w:tc>
      </w:tr>
      <w:tr w:rsidR="00B17687" w14:paraId="2222A0B3" w14:textId="77777777" w:rsidTr="00E809E9">
        <w:tc>
          <w:tcPr>
            <w:tcW w:w="1085" w:type="dxa"/>
          </w:tcPr>
          <w:p w14:paraId="099677EA" w14:textId="77777777" w:rsidR="00B17687" w:rsidRDefault="00B17687" w:rsidP="00B17687">
            <w:pPr>
              <w:jc w:val="center"/>
            </w:pPr>
            <w:r>
              <w:rPr>
                <w:rFonts w:hint="eastAsia"/>
              </w:rPr>
              <w:t>十四</w:t>
            </w:r>
          </w:p>
        </w:tc>
        <w:tc>
          <w:tcPr>
            <w:tcW w:w="458" w:type="dxa"/>
          </w:tcPr>
          <w:p w14:paraId="6C82F9B6" w14:textId="77777777" w:rsidR="00B17687" w:rsidRDefault="00B17687" w:rsidP="00B17687">
            <w:pPr>
              <w:jc w:val="center"/>
            </w:pPr>
            <w:r>
              <w:rPr>
                <w:rFonts w:hint="eastAsia"/>
              </w:rPr>
              <w:t>14</w:t>
            </w:r>
          </w:p>
        </w:tc>
        <w:tc>
          <w:tcPr>
            <w:tcW w:w="425" w:type="dxa"/>
          </w:tcPr>
          <w:p w14:paraId="77B2B3AC" w14:textId="77777777" w:rsidR="00B17687" w:rsidRDefault="00B17687" w:rsidP="00B17687"/>
        </w:tc>
        <w:tc>
          <w:tcPr>
            <w:tcW w:w="1571" w:type="dxa"/>
          </w:tcPr>
          <w:p w14:paraId="1DA3D7BB" w14:textId="2C9FB95A" w:rsidR="00B17687" w:rsidRDefault="00B17687" w:rsidP="00B17687">
            <w:r>
              <w:rPr>
                <w:rFonts w:hint="eastAsia"/>
              </w:rPr>
              <w:t>空手道平安五段（二）</w:t>
            </w:r>
          </w:p>
        </w:tc>
        <w:tc>
          <w:tcPr>
            <w:tcW w:w="1876" w:type="dxa"/>
          </w:tcPr>
          <w:p w14:paraId="297A4948" w14:textId="6695147E" w:rsidR="00B17687" w:rsidRDefault="00B17687" w:rsidP="00B17687">
            <w:r>
              <w:rPr>
                <w:rFonts w:hint="eastAsia"/>
              </w:rPr>
              <w:t>第</w:t>
            </w:r>
            <w:r w:rsidR="00352B51">
              <w:rPr>
                <w:rFonts w:hint="eastAsia"/>
              </w:rPr>
              <w:t>九</w:t>
            </w:r>
            <w:r>
              <w:rPr>
                <w:rFonts w:hint="eastAsia"/>
              </w:rPr>
              <w:t>式到第</w:t>
            </w:r>
            <w:r w:rsidR="00352B51">
              <w:rPr>
                <w:rFonts w:hint="eastAsia"/>
              </w:rPr>
              <w:t>十八</w:t>
            </w:r>
            <w:r>
              <w:rPr>
                <w:rFonts w:hint="eastAsia"/>
              </w:rPr>
              <w:t>式</w:t>
            </w:r>
          </w:p>
        </w:tc>
        <w:tc>
          <w:tcPr>
            <w:tcW w:w="939" w:type="dxa"/>
          </w:tcPr>
          <w:p w14:paraId="535A2519" w14:textId="104234AB" w:rsidR="00B17687" w:rsidRDefault="00352B51" w:rsidP="00B17687">
            <w:pPr>
              <w:jc w:val="center"/>
            </w:pPr>
            <w:r>
              <w:t>2</w:t>
            </w:r>
          </w:p>
        </w:tc>
        <w:tc>
          <w:tcPr>
            <w:tcW w:w="1691" w:type="dxa"/>
          </w:tcPr>
          <w:p w14:paraId="2716AB04" w14:textId="53B3E742" w:rsidR="00B17687" w:rsidRDefault="00B17687" w:rsidP="00B17687">
            <w:r>
              <w:rPr>
                <w:rFonts w:hint="eastAsia"/>
              </w:rPr>
              <w:t>1.</w:t>
            </w:r>
            <w:r>
              <w:rPr>
                <w:rFonts w:hint="eastAsia"/>
              </w:rPr>
              <w:t>复习空手道平安</w:t>
            </w:r>
            <w:r w:rsidR="00352B51">
              <w:rPr>
                <w:rFonts w:hint="eastAsia"/>
              </w:rPr>
              <w:t>五</w:t>
            </w:r>
            <w:r>
              <w:rPr>
                <w:rFonts w:hint="eastAsia"/>
              </w:rPr>
              <w:t>段第</w:t>
            </w:r>
            <w:r w:rsidR="00352B51">
              <w:rPr>
                <w:rFonts w:hint="eastAsia"/>
              </w:rPr>
              <w:t>九</w:t>
            </w:r>
            <w:r>
              <w:rPr>
                <w:rFonts w:hint="eastAsia"/>
              </w:rPr>
              <w:t>式到第十</w:t>
            </w:r>
            <w:r w:rsidR="00352B51">
              <w:rPr>
                <w:rFonts w:hint="eastAsia"/>
              </w:rPr>
              <w:t>八</w:t>
            </w:r>
            <w:r>
              <w:rPr>
                <w:rFonts w:hint="eastAsia"/>
              </w:rPr>
              <w:t>式并能够背出动作名称进行完整练习</w:t>
            </w:r>
          </w:p>
          <w:p w14:paraId="02D67DC7" w14:textId="2BAB8B2D" w:rsidR="00B17687" w:rsidRDefault="00B17687" w:rsidP="00B17687">
            <w:r>
              <w:rPr>
                <w:rFonts w:hint="eastAsia"/>
              </w:rPr>
              <w:t>2.</w:t>
            </w:r>
            <w:r>
              <w:rPr>
                <w:rFonts w:hint="eastAsia"/>
              </w:rPr>
              <w:t>练习时要认真听讲，仔细揣摩动作</w:t>
            </w:r>
          </w:p>
        </w:tc>
        <w:tc>
          <w:tcPr>
            <w:tcW w:w="477" w:type="dxa"/>
          </w:tcPr>
          <w:p w14:paraId="79A3F609" w14:textId="77777777" w:rsidR="00B17687" w:rsidRDefault="00B17687" w:rsidP="00B17687"/>
        </w:tc>
      </w:tr>
      <w:tr w:rsidR="00B17687" w14:paraId="3382AA4B" w14:textId="77777777" w:rsidTr="00E809E9">
        <w:tc>
          <w:tcPr>
            <w:tcW w:w="1085" w:type="dxa"/>
          </w:tcPr>
          <w:p w14:paraId="257BACF3" w14:textId="77777777" w:rsidR="00B17687" w:rsidRDefault="00B17687" w:rsidP="00B17687">
            <w:pPr>
              <w:jc w:val="center"/>
            </w:pPr>
            <w:r>
              <w:rPr>
                <w:rFonts w:hint="eastAsia"/>
              </w:rPr>
              <w:t>十五</w:t>
            </w:r>
          </w:p>
        </w:tc>
        <w:tc>
          <w:tcPr>
            <w:tcW w:w="458" w:type="dxa"/>
          </w:tcPr>
          <w:p w14:paraId="14A6A96B" w14:textId="77777777" w:rsidR="00B17687" w:rsidRDefault="00B17687" w:rsidP="00B17687">
            <w:pPr>
              <w:jc w:val="center"/>
            </w:pPr>
            <w:r>
              <w:rPr>
                <w:rFonts w:hint="eastAsia"/>
              </w:rPr>
              <w:t>15</w:t>
            </w:r>
          </w:p>
        </w:tc>
        <w:tc>
          <w:tcPr>
            <w:tcW w:w="425" w:type="dxa"/>
          </w:tcPr>
          <w:p w14:paraId="58BE17C1" w14:textId="77777777" w:rsidR="00B17687" w:rsidRDefault="00B17687" w:rsidP="00B17687"/>
        </w:tc>
        <w:tc>
          <w:tcPr>
            <w:tcW w:w="1571" w:type="dxa"/>
          </w:tcPr>
          <w:p w14:paraId="0FA23590" w14:textId="3A488963" w:rsidR="00B17687" w:rsidRDefault="00B17687" w:rsidP="00B17687">
            <w:r>
              <w:rPr>
                <w:rFonts w:hint="eastAsia"/>
              </w:rPr>
              <w:t>空手道平安五段（三）</w:t>
            </w:r>
          </w:p>
        </w:tc>
        <w:tc>
          <w:tcPr>
            <w:tcW w:w="1876" w:type="dxa"/>
          </w:tcPr>
          <w:p w14:paraId="1E245063" w14:textId="7D05C5A6" w:rsidR="00B17687" w:rsidRDefault="00B17687" w:rsidP="00B17687">
            <w:r>
              <w:rPr>
                <w:rFonts w:hint="eastAsia"/>
              </w:rPr>
              <w:t>第十</w:t>
            </w:r>
            <w:r w:rsidR="00352B51">
              <w:rPr>
                <w:rFonts w:hint="eastAsia"/>
              </w:rPr>
              <w:t>八</w:t>
            </w:r>
            <w:r>
              <w:rPr>
                <w:rFonts w:hint="eastAsia"/>
              </w:rPr>
              <w:t>式到第二十</w:t>
            </w:r>
            <w:r w:rsidR="00352B51">
              <w:rPr>
                <w:rFonts w:hint="eastAsia"/>
              </w:rPr>
              <w:t>三</w:t>
            </w:r>
            <w:r>
              <w:rPr>
                <w:rFonts w:hint="eastAsia"/>
              </w:rPr>
              <w:t>式；第一式到第二十</w:t>
            </w:r>
            <w:r w:rsidR="00352B51">
              <w:rPr>
                <w:rFonts w:hint="eastAsia"/>
              </w:rPr>
              <w:t>三</w:t>
            </w:r>
            <w:r>
              <w:rPr>
                <w:rFonts w:hint="eastAsia"/>
              </w:rPr>
              <w:t>式完整练习</w:t>
            </w:r>
          </w:p>
        </w:tc>
        <w:tc>
          <w:tcPr>
            <w:tcW w:w="939" w:type="dxa"/>
          </w:tcPr>
          <w:p w14:paraId="722CA820" w14:textId="170EADC9" w:rsidR="00B17687" w:rsidRDefault="00352B51" w:rsidP="00B17687">
            <w:pPr>
              <w:jc w:val="center"/>
            </w:pPr>
            <w:r>
              <w:t>2</w:t>
            </w:r>
          </w:p>
        </w:tc>
        <w:tc>
          <w:tcPr>
            <w:tcW w:w="1691" w:type="dxa"/>
          </w:tcPr>
          <w:p w14:paraId="266823FB" w14:textId="5C890A31" w:rsidR="00B17687" w:rsidRDefault="00B17687" w:rsidP="00B17687">
            <w:r>
              <w:rPr>
                <w:rFonts w:hint="eastAsia"/>
              </w:rPr>
              <w:t>1.</w:t>
            </w:r>
            <w:r>
              <w:rPr>
                <w:rFonts w:hint="eastAsia"/>
              </w:rPr>
              <w:t>复习空手道平安</w:t>
            </w:r>
            <w:r w:rsidR="00352B51">
              <w:rPr>
                <w:rFonts w:hint="eastAsia"/>
              </w:rPr>
              <w:t>五</w:t>
            </w:r>
            <w:r>
              <w:rPr>
                <w:rFonts w:hint="eastAsia"/>
              </w:rPr>
              <w:t>段第一式到第二十</w:t>
            </w:r>
            <w:r w:rsidR="00352B51">
              <w:rPr>
                <w:rFonts w:hint="eastAsia"/>
              </w:rPr>
              <w:t>三</w:t>
            </w:r>
            <w:r>
              <w:rPr>
                <w:rFonts w:hint="eastAsia"/>
              </w:rPr>
              <w:t>式并能够背出动作名称进行完整演练</w:t>
            </w:r>
          </w:p>
          <w:p w14:paraId="363ABC60" w14:textId="04392D5A" w:rsidR="00B17687" w:rsidRDefault="00B17687" w:rsidP="00B17687">
            <w:r>
              <w:rPr>
                <w:rFonts w:hint="eastAsia"/>
              </w:rPr>
              <w:t>2.</w:t>
            </w:r>
            <w:r>
              <w:rPr>
                <w:rFonts w:hint="eastAsia"/>
              </w:rPr>
              <w:t>练习时要认真听讲，仔细揣摩动作</w:t>
            </w:r>
          </w:p>
        </w:tc>
        <w:tc>
          <w:tcPr>
            <w:tcW w:w="477" w:type="dxa"/>
          </w:tcPr>
          <w:p w14:paraId="06598652" w14:textId="77777777" w:rsidR="00B17687" w:rsidRDefault="00B17687" w:rsidP="00B17687"/>
        </w:tc>
      </w:tr>
      <w:tr w:rsidR="00B17687" w14:paraId="0ED16B00" w14:textId="77777777" w:rsidTr="00E809E9">
        <w:tc>
          <w:tcPr>
            <w:tcW w:w="1085" w:type="dxa"/>
          </w:tcPr>
          <w:p w14:paraId="36CBC30F" w14:textId="77777777" w:rsidR="00B17687" w:rsidRDefault="00B17687" w:rsidP="00B17687">
            <w:pPr>
              <w:jc w:val="center"/>
            </w:pPr>
            <w:r>
              <w:rPr>
                <w:rFonts w:hint="eastAsia"/>
              </w:rPr>
              <w:lastRenderedPageBreak/>
              <w:t>十六</w:t>
            </w:r>
          </w:p>
        </w:tc>
        <w:tc>
          <w:tcPr>
            <w:tcW w:w="458" w:type="dxa"/>
          </w:tcPr>
          <w:p w14:paraId="4206D8B0" w14:textId="77777777" w:rsidR="00B17687" w:rsidRDefault="00B17687" w:rsidP="00B17687">
            <w:pPr>
              <w:jc w:val="center"/>
            </w:pPr>
            <w:r>
              <w:rPr>
                <w:rFonts w:hint="eastAsia"/>
              </w:rPr>
              <w:t>16</w:t>
            </w:r>
          </w:p>
        </w:tc>
        <w:tc>
          <w:tcPr>
            <w:tcW w:w="425" w:type="dxa"/>
          </w:tcPr>
          <w:p w14:paraId="1BB3A14B" w14:textId="77777777" w:rsidR="00B17687" w:rsidRDefault="00B17687" w:rsidP="00B17687"/>
        </w:tc>
        <w:tc>
          <w:tcPr>
            <w:tcW w:w="1571" w:type="dxa"/>
          </w:tcPr>
          <w:p w14:paraId="553F8D6A" w14:textId="77777777" w:rsidR="00B17687" w:rsidRDefault="00B17687" w:rsidP="00B17687">
            <w:r>
              <w:t>技术复习</w:t>
            </w:r>
          </w:p>
        </w:tc>
        <w:tc>
          <w:tcPr>
            <w:tcW w:w="1876" w:type="dxa"/>
          </w:tcPr>
          <w:p w14:paraId="02210D2E" w14:textId="77777777" w:rsidR="00B17687" w:rsidRDefault="00B17687" w:rsidP="00B17687">
            <w:r>
              <w:rPr>
                <w:rFonts w:hint="eastAsia"/>
              </w:rPr>
              <w:t>各项目依次进行复习</w:t>
            </w:r>
          </w:p>
        </w:tc>
        <w:tc>
          <w:tcPr>
            <w:tcW w:w="939" w:type="dxa"/>
          </w:tcPr>
          <w:p w14:paraId="49033FE1" w14:textId="594C8AF8" w:rsidR="00B17687" w:rsidRDefault="00352B51" w:rsidP="00B17687">
            <w:pPr>
              <w:jc w:val="center"/>
            </w:pPr>
            <w:r>
              <w:t>2</w:t>
            </w:r>
          </w:p>
        </w:tc>
        <w:tc>
          <w:tcPr>
            <w:tcW w:w="1691" w:type="dxa"/>
          </w:tcPr>
          <w:p w14:paraId="1CB66DFD" w14:textId="77777777" w:rsidR="00B17687" w:rsidRDefault="00B17687" w:rsidP="00B17687">
            <w:r>
              <w:rPr>
                <w:rFonts w:hint="eastAsia"/>
              </w:rPr>
              <w:t>认真复习、备考</w:t>
            </w:r>
          </w:p>
        </w:tc>
        <w:tc>
          <w:tcPr>
            <w:tcW w:w="477" w:type="dxa"/>
          </w:tcPr>
          <w:p w14:paraId="1DA645D3" w14:textId="77777777" w:rsidR="00B17687" w:rsidRDefault="00B17687" w:rsidP="00B17687"/>
        </w:tc>
      </w:tr>
      <w:tr w:rsidR="00B17687" w14:paraId="668931B5" w14:textId="77777777" w:rsidTr="00E809E9">
        <w:tc>
          <w:tcPr>
            <w:tcW w:w="1085" w:type="dxa"/>
          </w:tcPr>
          <w:p w14:paraId="13028D15" w14:textId="77777777" w:rsidR="00B17687" w:rsidRDefault="00B17687" w:rsidP="00B17687">
            <w:pPr>
              <w:jc w:val="center"/>
            </w:pPr>
            <w:r>
              <w:rPr>
                <w:rFonts w:hint="eastAsia"/>
              </w:rPr>
              <w:t>十七</w:t>
            </w:r>
          </w:p>
        </w:tc>
        <w:tc>
          <w:tcPr>
            <w:tcW w:w="458" w:type="dxa"/>
          </w:tcPr>
          <w:p w14:paraId="63EB2D4D" w14:textId="77777777" w:rsidR="00B17687" w:rsidRDefault="00B17687" w:rsidP="00B17687">
            <w:pPr>
              <w:jc w:val="center"/>
            </w:pPr>
            <w:r>
              <w:rPr>
                <w:rFonts w:hint="eastAsia"/>
              </w:rPr>
              <w:t>17</w:t>
            </w:r>
          </w:p>
        </w:tc>
        <w:tc>
          <w:tcPr>
            <w:tcW w:w="425" w:type="dxa"/>
          </w:tcPr>
          <w:p w14:paraId="5035D889" w14:textId="77777777" w:rsidR="00B17687" w:rsidRDefault="00B17687" w:rsidP="00B17687"/>
        </w:tc>
        <w:tc>
          <w:tcPr>
            <w:tcW w:w="1571" w:type="dxa"/>
          </w:tcPr>
          <w:p w14:paraId="3CC0D962" w14:textId="77777777" w:rsidR="00B17687" w:rsidRDefault="00B17687" w:rsidP="00B17687">
            <w:r>
              <w:t>复习考试</w:t>
            </w:r>
          </w:p>
        </w:tc>
        <w:tc>
          <w:tcPr>
            <w:tcW w:w="1876" w:type="dxa"/>
          </w:tcPr>
          <w:p w14:paraId="4D6067BB" w14:textId="77777777" w:rsidR="00B17687" w:rsidRDefault="00B17687" w:rsidP="00B17687">
            <w:r>
              <w:rPr>
                <w:rFonts w:hint="eastAsia"/>
              </w:rPr>
              <w:t>各项目依次进行复习后考试</w:t>
            </w:r>
          </w:p>
        </w:tc>
        <w:tc>
          <w:tcPr>
            <w:tcW w:w="939" w:type="dxa"/>
          </w:tcPr>
          <w:p w14:paraId="067856B1" w14:textId="009F52C8" w:rsidR="00B17687" w:rsidRDefault="00352B51" w:rsidP="00B17687">
            <w:pPr>
              <w:jc w:val="center"/>
            </w:pPr>
            <w:r>
              <w:t>2</w:t>
            </w:r>
          </w:p>
        </w:tc>
        <w:tc>
          <w:tcPr>
            <w:tcW w:w="1691" w:type="dxa"/>
          </w:tcPr>
          <w:p w14:paraId="51A26B0A" w14:textId="77777777" w:rsidR="00B17687" w:rsidRDefault="00B17687" w:rsidP="00B17687">
            <w:r>
              <w:rPr>
                <w:rFonts w:hint="eastAsia"/>
              </w:rPr>
              <w:t>调整心态积极应对</w:t>
            </w:r>
          </w:p>
        </w:tc>
        <w:tc>
          <w:tcPr>
            <w:tcW w:w="477" w:type="dxa"/>
          </w:tcPr>
          <w:p w14:paraId="5EF134F3" w14:textId="77777777" w:rsidR="00B17687" w:rsidRDefault="00B17687" w:rsidP="00B17687"/>
        </w:tc>
      </w:tr>
    </w:tbl>
    <w:p w14:paraId="61CA16FC" w14:textId="77777777" w:rsidR="009E30C3" w:rsidRDefault="00BA23F0" w:rsidP="009E30C3">
      <w:pPr>
        <w:widowControl/>
        <w:spacing w:beforeLines="50" w:before="156" w:afterLines="50" w:after="156"/>
        <w:ind w:firstLineChars="200" w:firstLine="562"/>
        <w:jc w:val="left"/>
        <w:rPr>
          <w:rFonts w:ascii="宋体" w:eastAsia="宋体" w:hAnsi="宋体"/>
        </w:rPr>
      </w:pPr>
      <w:r w:rsidRPr="00BA23F0">
        <w:rPr>
          <w:rFonts w:ascii="黑体" w:eastAsia="黑体" w:hAnsi="黑体" w:hint="eastAsia"/>
          <w:b/>
          <w:sz w:val="28"/>
          <w:szCs w:val="28"/>
        </w:rPr>
        <w:t>六、教材及参考书目</w:t>
      </w:r>
    </w:p>
    <w:p w14:paraId="1F6CC6AA" w14:textId="1A3D167E" w:rsidR="00D417A1" w:rsidRPr="00E76E34" w:rsidRDefault="00F63B87" w:rsidP="0028074F">
      <w:pPr>
        <w:widowControl/>
        <w:spacing w:beforeLines="50" w:before="156" w:afterLines="50" w:after="156"/>
        <w:jc w:val="left"/>
        <w:rPr>
          <w:rFonts w:ascii="宋体" w:eastAsia="宋体" w:hAnsi="宋体"/>
        </w:rPr>
      </w:pPr>
      <w:r>
        <w:rPr>
          <w:rFonts w:ascii="宋体" w:eastAsia="宋体" w:hAnsi="宋体" w:hint="eastAsia"/>
        </w:rPr>
        <w:t>无指定教材</w:t>
      </w:r>
    </w:p>
    <w:p w14:paraId="2B0E3C6E" w14:textId="43AEB065" w:rsidR="00E76E34" w:rsidRDefault="00E76E34" w:rsidP="0028074F">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14:paraId="12771D20" w14:textId="77777777" w:rsidR="00352B51" w:rsidRDefault="00352B51" w:rsidP="00352B51">
      <w:r>
        <w:rPr>
          <w:rFonts w:hint="eastAsia"/>
        </w:rPr>
        <w:t>（一）、讲解示范法</w:t>
      </w:r>
    </w:p>
    <w:p w14:paraId="7EA5022E" w14:textId="77777777" w:rsidR="00352B51" w:rsidRDefault="00352B51" w:rsidP="00352B51">
      <w:r>
        <w:rPr>
          <w:rFonts w:hint="eastAsia"/>
        </w:rPr>
        <w:t>1.讲解</w:t>
      </w:r>
    </w:p>
    <w:p w14:paraId="1B518956" w14:textId="77777777" w:rsidR="00352B51" w:rsidRDefault="00352B51" w:rsidP="00352B51">
      <w:pPr>
        <w:ind w:firstLineChars="200" w:firstLine="420"/>
      </w:pPr>
      <w:r>
        <w:rPr>
          <w:rFonts w:hint="eastAsia"/>
        </w:rPr>
        <w:t>讲解要做到用语简练，重点突出，目的明确。讲解要根据教学任务和学生的实际水平来采用不同的方法，富于趣味性和启发性，并注意讲解的时机和效果。</w:t>
      </w:r>
    </w:p>
    <w:p w14:paraId="220E6E01" w14:textId="77777777" w:rsidR="00352B51" w:rsidRDefault="00352B51" w:rsidP="00352B51">
      <w:r>
        <w:rPr>
          <w:rFonts w:hint="eastAsia"/>
        </w:rPr>
        <w:t>（1）讲解的主要内容</w:t>
      </w:r>
    </w:p>
    <w:p w14:paraId="1E9ED3F6" w14:textId="77777777" w:rsidR="00352B51" w:rsidRDefault="00352B51" w:rsidP="00352B51">
      <w:r>
        <w:rPr>
          <w:rFonts w:hint="eastAsia"/>
        </w:rPr>
        <w:t>（2）讲解的方法</w:t>
      </w:r>
    </w:p>
    <w:p w14:paraId="4E3655AA" w14:textId="77777777" w:rsidR="00352B51" w:rsidRDefault="00352B51" w:rsidP="00352B51">
      <w:r>
        <w:rPr>
          <w:rFonts w:hint="eastAsia"/>
        </w:rPr>
        <w:t>2.示范</w:t>
      </w:r>
    </w:p>
    <w:p w14:paraId="158137AC" w14:textId="074E6D77" w:rsidR="00352B51" w:rsidRDefault="00352B51" w:rsidP="00352B51">
      <w:pPr>
        <w:ind w:firstLineChars="200" w:firstLine="420"/>
      </w:pPr>
      <w:r>
        <w:rPr>
          <w:rFonts w:hint="eastAsia"/>
        </w:rPr>
        <w:t>示范在直观教学中占主导地位，示范要力求做到准确、熟练。优美，并突出空手道特点。它可以使学生了解所学动作的形象、结构、要领和方法，是学生通过直观的感性认识获得动作概貌的主要手段。</w:t>
      </w:r>
    </w:p>
    <w:p w14:paraId="19417DF4" w14:textId="77777777" w:rsidR="00352B51" w:rsidRDefault="00352B51" w:rsidP="00352B51">
      <w:r>
        <w:rPr>
          <w:rFonts w:hint="eastAsia"/>
        </w:rPr>
        <w:t>（1）完整示范</w:t>
      </w:r>
    </w:p>
    <w:p w14:paraId="0089C386" w14:textId="77777777" w:rsidR="00352B51" w:rsidRDefault="00352B51" w:rsidP="00352B51">
      <w:r>
        <w:rPr>
          <w:rFonts w:hint="eastAsia"/>
        </w:rPr>
        <w:t>（2）分解示范</w:t>
      </w:r>
    </w:p>
    <w:p w14:paraId="401EA2E7" w14:textId="77777777" w:rsidR="00352B51" w:rsidRDefault="00352B51" w:rsidP="00352B51">
      <w:r>
        <w:rPr>
          <w:rFonts w:hint="eastAsia"/>
        </w:rPr>
        <w:t>（3）示范面与位置</w:t>
      </w:r>
    </w:p>
    <w:p w14:paraId="725C4CBC" w14:textId="77777777" w:rsidR="00352B51" w:rsidRDefault="00352B51" w:rsidP="00352B51">
      <w:r>
        <w:rPr>
          <w:rFonts w:hint="eastAsia"/>
        </w:rPr>
        <w:t>3.领做与口令</w:t>
      </w:r>
    </w:p>
    <w:p w14:paraId="37B50DBC" w14:textId="42A3D8BB" w:rsidR="00352B51" w:rsidRDefault="00352B51" w:rsidP="00352B51">
      <w:pPr>
        <w:ind w:firstLineChars="200" w:firstLine="420"/>
      </w:pPr>
      <w:r>
        <w:rPr>
          <w:rFonts w:hint="eastAsia"/>
        </w:rPr>
        <w:t>在教学中，领做与口令指挥是教师示范和讲解的一种特殊形式，也是空手道教学的主要手段和方法。它能有效地引导学生掌握动作，也便于学生统一行动。</w:t>
      </w:r>
    </w:p>
    <w:p w14:paraId="37DCB013" w14:textId="77777777" w:rsidR="00352B51" w:rsidRDefault="00352B51" w:rsidP="00352B51">
      <w:r>
        <w:rPr>
          <w:rFonts w:hint="eastAsia"/>
        </w:rPr>
        <w:t>（二）</w:t>
      </w:r>
      <w:r>
        <w:t>练习法</w:t>
      </w:r>
    </w:p>
    <w:p w14:paraId="285BAD62" w14:textId="77777777" w:rsidR="00352B51" w:rsidRDefault="00352B51" w:rsidP="00352B51">
      <w:r>
        <w:rPr>
          <w:rFonts w:hint="eastAsia"/>
        </w:rPr>
        <w:t>1</w:t>
      </w:r>
      <w:r>
        <w:t>练习方法</w:t>
      </w:r>
    </w:p>
    <w:p w14:paraId="60175254" w14:textId="6F36F778" w:rsidR="00352B51" w:rsidRDefault="00352B51" w:rsidP="00352B51">
      <w:pPr>
        <w:ind w:firstLineChars="200" w:firstLine="420"/>
      </w:pPr>
      <w:r>
        <w:t>练习是学生在教师指导下，通过反复实践掌握和提高</w:t>
      </w:r>
      <w:r>
        <w:rPr>
          <w:rFonts w:hint="eastAsia"/>
        </w:rPr>
        <w:t>空手道</w:t>
      </w:r>
      <w:r>
        <w:t>技术技能的主要方法。教学中经常采用的有模仿练习、重复练习等。</w:t>
      </w:r>
    </w:p>
    <w:p w14:paraId="79BE5686" w14:textId="77777777" w:rsidR="00352B51" w:rsidRDefault="00352B51" w:rsidP="00352B51">
      <w:r>
        <w:rPr>
          <w:rFonts w:hint="eastAsia"/>
        </w:rPr>
        <w:t>（1）</w:t>
      </w:r>
      <w:r>
        <w:t xml:space="preserve"> 模仿练习</w:t>
      </w:r>
    </w:p>
    <w:p w14:paraId="160A561B" w14:textId="77777777" w:rsidR="00352B51" w:rsidRDefault="00352B51" w:rsidP="00352B51">
      <w:r>
        <w:rPr>
          <w:rFonts w:hint="eastAsia"/>
        </w:rPr>
        <w:t>（2）</w:t>
      </w:r>
      <w:r>
        <w:t xml:space="preserve"> 重复练习</w:t>
      </w:r>
    </w:p>
    <w:p w14:paraId="0998035D" w14:textId="77777777" w:rsidR="00352B51" w:rsidRDefault="00352B51" w:rsidP="00352B51">
      <w:r>
        <w:rPr>
          <w:rFonts w:hint="eastAsia"/>
        </w:rPr>
        <w:t>2.</w:t>
      </w:r>
      <w:r>
        <w:t>练习形式</w:t>
      </w:r>
    </w:p>
    <w:p w14:paraId="27C5B684" w14:textId="08A3C3C5" w:rsidR="00352B51" w:rsidRDefault="00352B51" w:rsidP="00352B51">
      <w:pPr>
        <w:ind w:firstLineChars="200" w:firstLine="420"/>
      </w:pPr>
      <w:r>
        <w:rPr>
          <w:rFonts w:hint="eastAsia"/>
        </w:rPr>
        <w:t>空手道</w:t>
      </w:r>
      <w:r>
        <w:t>课组织练习的形式一般有集体练习、分组练习和单人练习等。</w:t>
      </w:r>
    </w:p>
    <w:p w14:paraId="66F7B47A" w14:textId="77777777" w:rsidR="00352B51" w:rsidRDefault="00352B51" w:rsidP="00352B51">
      <w:r>
        <w:rPr>
          <w:rFonts w:hint="eastAsia"/>
        </w:rPr>
        <w:t>（1）</w:t>
      </w:r>
      <w:r>
        <w:t>集体练习</w:t>
      </w:r>
    </w:p>
    <w:p w14:paraId="1ADF8CC6" w14:textId="60D76754" w:rsidR="00352B51" w:rsidRDefault="00352B51" w:rsidP="00352B51">
      <w:r>
        <w:rPr>
          <w:rFonts w:hint="eastAsia"/>
        </w:rPr>
        <w:t>（2）</w:t>
      </w:r>
      <w:r>
        <w:t>分组练习</w:t>
      </w:r>
    </w:p>
    <w:p w14:paraId="0D2843F3" w14:textId="77777777" w:rsidR="00352B51" w:rsidRDefault="00352B51" w:rsidP="00352B51">
      <w:r>
        <w:rPr>
          <w:rFonts w:hint="eastAsia"/>
        </w:rPr>
        <w:t>（三）</w:t>
      </w:r>
      <w:r>
        <w:t>纠正错误法</w:t>
      </w:r>
    </w:p>
    <w:p w14:paraId="5CC387B5" w14:textId="77777777" w:rsidR="00352B51" w:rsidRDefault="00352B51" w:rsidP="00352B51">
      <w:pPr>
        <w:ind w:firstLineChars="200" w:firstLine="420"/>
      </w:pPr>
      <w:r>
        <w:t>纠正错误是教师对学生在学习掌握动作的过程中所出现的各种错误，加以指出，并帮助他们改正。一般常用的纠正方法有以下五种。</w:t>
      </w:r>
    </w:p>
    <w:p w14:paraId="543A2111" w14:textId="77777777" w:rsidR="00352B51" w:rsidRDefault="00352B51" w:rsidP="00352B51">
      <w:r>
        <w:t>1.慢速分解领做</w:t>
      </w:r>
    </w:p>
    <w:p w14:paraId="55135BBF" w14:textId="77777777" w:rsidR="00352B51" w:rsidRDefault="00352B51" w:rsidP="00352B51">
      <w:r>
        <w:t>2. 静耗体验</w:t>
      </w:r>
    </w:p>
    <w:p w14:paraId="62B38EAB" w14:textId="77777777" w:rsidR="00352B51" w:rsidRDefault="00352B51" w:rsidP="00352B51">
      <w:r>
        <w:t>3.保护帮助</w:t>
      </w:r>
    </w:p>
    <w:p w14:paraId="1D751F9F" w14:textId="77777777" w:rsidR="00352B51" w:rsidRDefault="00352B51" w:rsidP="00352B51">
      <w:r>
        <w:t>4. 语言提示</w:t>
      </w:r>
    </w:p>
    <w:p w14:paraId="314AE703" w14:textId="77777777" w:rsidR="00352B51" w:rsidRDefault="00352B51" w:rsidP="00352B51">
      <w:r>
        <w:lastRenderedPageBreak/>
        <w:t>5.对比分析</w:t>
      </w:r>
    </w:p>
    <w:p w14:paraId="3EFE35C9" w14:textId="32FAF6B6" w:rsidR="00352B51" w:rsidRDefault="00352B51" w:rsidP="00352B51">
      <w:pPr>
        <w:ind w:firstLineChars="200" w:firstLine="420"/>
      </w:pPr>
      <w:r>
        <w:t>教师在纠正错误时，如属于共性错误的应采用集体纠正，特殊的错误应采用个别纠正。同时要启发学生分析错误动作的因果关系，培养他们分析问题和解决问题的能力。</w:t>
      </w:r>
    </w:p>
    <w:p w14:paraId="396224A8" w14:textId="77777777" w:rsidR="00352B51" w:rsidRDefault="00352B51" w:rsidP="00352B51">
      <w:r>
        <w:rPr>
          <w:rFonts w:hint="eastAsia"/>
        </w:rPr>
        <w:t>（四）</w:t>
      </w:r>
      <w:r>
        <w:t>评价法</w:t>
      </w:r>
    </w:p>
    <w:p w14:paraId="05250332" w14:textId="77777777" w:rsidR="00352B51" w:rsidRDefault="00352B51" w:rsidP="00352B51">
      <w:r>
        <w:rPr>
          <w:rFonts w:hint="eastAsia"/>
        </w:rPr>
        <w:t>1</w:t>
      </w:r>
      <w:r>
        <w:t>观察与提问</w:t>
      </w:r>
    </w:p>
    <w:p w14:paraId="77F8578C" w14:textId="77777777" w:rsidR="00352B51" w:rsidRDefault="00352B51" w:rsidP="00352B51">
      <w:r>
        <w:rPr>
          <w:rFonts w:hint="eastAsia"/>
        </w:rPr>
        <w:t>2</w:t>
      </w:r>
      <w:r>
        <w:t>抽查与测验</w:t>
      </w:r>
    </w:p>
    <w:p w14:paraId="0D439384" w14:textId="77777777" w:rsidR="00352B51" w:rsidRDefault="00352B51" w:rsidP="00352B51">
      <w:r>
        <w:rPr>
          <w:rFonts w:hint="eastAsia"/>
        </w:rPr>
        <w:t>3</w:t>
      </w:r>
      <w:r>
        <w:t>教学比赛</w:t>
      </w:r>
    </w:p>
    <w:p w14:paraId="747EF9F4" w14:textId="50358D62" w:rsidR="00352B51" w:rsidRDefault="00352B51" w:rsidP="00352B51">
      <w:pPr>
        <w:ind w:firstLineChars="200" w:firstLine="420"/>
      </w:pPr>
      <w:r>
        <w:t>教学比赛是调动学生学练</w:t>
      </w:r>
      <w:r>
        <w:rPr>
          <w:rFonts w:hint="eastAsia"/>
        </w:rPr>
        <w:t>空手道</w:t>
      </w:r>
      <w:r>
        <w:t>积极性，培养他们习武热情，使他们在“竞争”的条件下进行演练，互相取长补短，交流技艺的重要方法。教学比赛可采用班级、小组及个人这三种形式进行。比赛的内容可分基本功和基本动作的比赛</w:t>
      </w:r>
      <w:r>
        <w:rPr>
          <w:rFonts w:hint="eastAsia"/>
        </w:rPr>
        <w:t>及</w:t>
      </w:r>
      <w:r>
        <w:t>套路比赛</w:t>
      </w:r>
      <w:r>
        <w:rPr>
          <w:rFonts w:hint="eastAsia"/>
        </w:rPr>
        <w:t>。</w:t>
      </w:r>
      <w:r>
        <w:t>评分可由教师评判或学生评议与教师评判相结合来予以评定。</w:t>
      </w:r>
    </w:p>
    <w:p w14:paraId="5211A09A" w14:textId="77777777" w:rsidR="00352B51" w:rsidRPr="00352B51" w:rsidRDefault="00352B51" w:rsidP="00352B51">
      <w:r>
        <w:rPr>
          <w:rFonts w:hint="eastAsia"/>
        </w:rPr>
        <w:t>（五）</w:t>
      </w:r>
      <w:r w:rsidR="00B366BF" w:rsidRPr="00352B51">
        <w:rPr>
          <w:rFonts w:hint="eastAsia"/>
        </w:rPr>
        <w:t>任务驱动法</w:t>
      </w:r>
    </w:p>
    <w:p w14:paraId="596FCFA7" w14:textId="315CD985" w:rsidR="00B366BF" w:rsidRPr="00352B51" w:rsidRDefault="00B366BF" w:rsidP="00352B51">
      <w:pPr>
        <w:ind w:firstLineChars="200" w:firstLine="420"/>
      </w:pPr>
      <w:r w:rsidRPr="00352B51">
        <w:rPr>
          <w:rFonts w:hint="eastAsia"/>
        </w:rPr>
        <w:t>通过给学生布置探索性学习任务，促进学生查阅资料，对知识体系进行整理</w:t>
      </w:r>
      <w:r w:rsidR="007766B6" w:rsidRPr="00352B51">
        <w:rPr>
          <w:rFonts w:hint="eastAsia"/>
        </w:rPr>
        <w:t>，从而培养学生自主学习的习惯。</w:t>
      </w:r>
    </w:p>
    <w:p w14:paraId="11A25F27" w14:textId="59993CEE" w:rsidR="00D417A1" w:rsidRPr="00F56396" w:rsidRDefault="00D417A1" w:rsidP="0028074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八、评定方法</w:t>
      </w:r>
    </w:p>
    <w:p w14:paraId="34FC9A4D" w14:textId="70F1A8DA" w:rsidR="00DD7B5F" w:rsidRDefault="00DD7B5F" w:rsidP="0028074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w:t>
      </w:r>
      <w:r w:rsidR="007D04B9">
        <w:rPr>
          <w:rFonts w:ascii="黑体" w:eastAsia="黑体" w:hAnsi="黑体" w:hint="eastAsia"/>
          <w:b/>
          <w:sz w:val="24"/>
          <w:szCs w:val="24"/>
        </w:rPr>
        <w:t>一</w:t>
      </w:r>
      <w:r w:rsidRPr="00DD7B5F">
        <w:rPr>
          <w:rFonts w:ascii="黑体" w:eastAsia="黑体" w:hAnsi="黑体" w:hint="eastAsia"/>
          <w:b/>
          <w:sz w:val="24"/>
          <w:szCs w:val="24"/>
        </w:rPr>
        <w:t>）</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14:paraId="59B84E3E" w14:textId="4FC05EE8" w:rsidR="00C54636" w:rsidRPr="00DD7B5F" w:rsidRDefault="00DD7B5F" w:rsidP="0028074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0906BDBB" w14:textId="2DA52598" w:rsidR="00E11F38" w:rsidRPr="001A396D" w:rsidRDefault="00C54636" w:rsidP="0028074F">
      <w:pPr>
        <w:widowControl/>
        <w:spacing w:beforeLines="50" w:before="156" w:afterLines="50" w:after="156"/>
        <w:jc w:val="left"/>
        <w:rPr>
          <w:rFonts w:ascii="宋体" w:eastAsia="宋体" w:hAnsi="宋体"/>
        </w:rPr>
      </w:pPr>
      <w:r>
        <w:rPr>
          <w:rFonts w:ascii="宋体" w:eastAsia="宋体" w:hAnsi="宋体" w:hint="eastAsia"/>
        </w:rPr>
        <w:t>平时成绩：</w:t>
      </w:r>
      <w:r w:rsidR="00E11F38">
        <w:rPr>
          <w:rFonts w:ascii="宋体" w:eastAsia="宋体" w:hAnsi="宋体"/>
        </w:rPr>
        <w:t>20%</w:t>
      </w:r>
      <w:r w:rsidR="001A396D">
        <w:rPr>
          <w:rFonts w:ascii="宋体" w:eastAsia="宋体" w:hAnsi="宋体"/>
        </w:rPr>
        <w:t>(</w:t>
      </w:r>
      <w:r w:rsidR="001A396D">
        <w:rPr>
          <w:rFonts w:ascii="宋体" w:eastAsia="宋体" w:hAnsi="宋体" w:hint="eastAsia"/>
        </w:rPr>
        <w:t>考勤、日常表现、技术检查)</w:t>
      </w:r>
    </w:p>
    <w:p w14:paraId="168D662F" w14:textId="00495565" w:rsidR="00E11F38" w:rsidRDefault="00C54636" w:rsidP="0028074F">
      <w:pPr>
        <w:widowControl/>
        <w:spacing w:beforeLines="50" w:before="156" w:afterLines="50" w:after="156"/>
        <w:jc w:val="left"/>
        <w:rPr>
          <w:rFonts w:ascii="宋体" w:eastAsia="宋体" w:hAnsi="宋体"/>
        </w:rPr>
      </w:pPr>
      <w:r>
        <w:rPr>
          <w:rFonts w:ascii="宋体" w:eastAsia="宋体" w:hAnsi="宋体" w:hint="eastAsia"/>
        </w:rPr>
        <w:t>期中考试：</w:t>
      </w:r>
      <w:r w:rsidR="005821AB">
        <w:rPr>
          <w:rFonts w:ascii="宋体" w:eastAsia="宋体" w:hAnsi="宋体"/>
        </w:rPr>
        <w:t>3</w:t>
      </w:r>
      <w:r>
        <w:rPr>
          <w:rFonts w:ascii="宋体" w:eastAsia="宋体" w:hAnsi="宋体"/>
        </w:rPr>
        <w:t>0%</w:t>
      </w:r>
      <w:r w:rsidR="001A396D">
        <w:rPr>
          <w:rFonts w:ascii="宋体" w:eastAsia="宋体" w:hAnsi="宋体" w:hint="eastAsia"/>
        </w:rPr>
        <w:t>（技术考试）</w:t>
      </w:r>
    </w:p>
    <w:p w14:paraId="0E9E8B4D" w14:textId="449F8C44" w:rsidR="00C54636" w:rsidRDefault="00C54636" w:rsidP="0028074F">
      <w:pPr>
        <w:widowControl/>
        <w:spacing w:beforeLines="50" w:before="156" w:afterLines="50" w:after="156"/>
        <w:jc w:val="left"/>
        <w:rPr>
          <w:rFonts w:ascii="宋体" w:eastAsia="宋体" w:hAnsi="宋体"/>
        </w:rPr>
      </w:pPr>
      <w:r>
        <w:rPr>
          <w:rFonts w:ascii="宋体" w:eastAsia="宋体" w:hAnsi="宋体" w:hint="eastAsia"/>
        </w:rPr>
        <w:t>期末考试</w:t>
      </w:r>
      <w:r w:rsidR="005821AB">
        <w:rPr>
          <w:rFonts w:ascii="宋体" w:eastAsia="宋体" w:hAnsi="宋体"/>
        </w:rPr>
        <w:t>5</w:t>
      </w:r>
      <w:r>
        <w:rPr>
          <w:rFonts w:ascii="宋体" w:eastAsia="宋体" w:hAnsi="宋体"/>
        </w:rPr>
        <w:t>0%</w:t>
      </w:r>
      <w:r w:rsidR="001A396D">
        <w:rPr>
          <w:rFonts w:ascii="宋体" w:eastAsia="宋体" w:hAnsi="宋体" w:hint="eastAsia"/>
        </w:rPr>
        <w:t>（理论与技术考试）</w:t>
      </w:r>
    </w:p>
    <w:p w14:paraId="7352B63A" w14:textId="522AABF8" w:rsidR="00B03909" w:rsidRDefault="00DD7B5F" w:rsidP="0028074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14:paraId="4725C42F" w14:textId="31613BCD" w:rsidR="00D504B7" w:rsidRPr="00DD7B5F" w:rsidRDefault="00D504B7" w:rsidP="0028074F">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w:t>
      </w:r>
      <w:r w:rsidR="007D04B9">
        <w:rPr>
          <w:rFonts w:ascii="宋体" w:eastAsia="宋体" w:hAnsi="宋体"/>
          <w:b/>
        </w:rPr>
        <w:t>4</w:t>
      </w:r>
      <w:r w:rsidRPr="00D504B7">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4A058FAF" w14:textId="77777777" w:rsidTr="00285327">
        <w:trPr>
          <w:jc w:val="center"/>
        </w:trPr>
        <w:tc>
          <w:tcPr>
            <w:tcW w:w="2122" w:type="dxa"/>
            <w:tcBorders>
              <w:tl2br w:val="single" w:sz="4" w:space="0" w:color="auto"/>
            </w:tcBorders>
            <w:shd w:val="clear" w:color="auto" w:fill="auto"/>
            <w:vAlign w:val="center"/>
          </w:tcPr>
          <w:p w14:paraId="0EE41552" w14:textId="77777777" w:rsidR="00285327" w:rsidRPr="00322986" w:rsidRDefault="00285327" w:rsidP="00F73F47">
            <w:pPr>
              <w:spacing w:beforeLines="50" w:before="156" w:afterLines="50" w:after="156"/>
              <w:ind w:firstLineChars="400" w:firstLine="843"/>
              <w:rPr>
                <w:rFonts w:ascii="宋体" w:eastAsia="宋体" w:hAnsi="宋体"/>
                <w:b/>
                <w:bCs/>
                <w:kern w:val="0"/>
                <w:szCs w:val="21"/>
              </w:rPr>
            </w:pPr>
            <w:r w:rsidRPr="00322986">
              <w:rPr>
                <w:rFonts w:ascii="宋体" w:eastAsia="宋体" w:hAnsi="宋体" w:hint="eastAsia"/>
                <w:b/>
                <w:bCs/>
                <w:kern w:val="0"/>
                <w:szCs w:val="21"/>
              </w:rPr>
              <w:t>考核占比</w:t>
            </w:r>
          </w:p>
          <w:p w14:paraId="5F12A0E3" w14:textId="77777777" w:rsidR="00285327" w:rsidRPr="00322986" w:rsidRDefault="00285327" w:rsidP="0028074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68B303D9" w14:textId="77777777" w:rsidR="00285327" w:rsidRPr="00322986" w:rsidRDefault="00285327" w:rsidP="0028074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6A77E70" w14:textId="77777777" w:rsidR="00285327" w:rsidRPr="00322986" w:rsidRDefault="00285327" w:rsidP="0028074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52AA6A06" w14:textId="77777777" w:rsidR="00285327" w:rsidRPr="00322986" w:rsidRDefault="00285327" w:rsidP="0028074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6EB25220" w14:textId="77777777" w:rsidR="00285327" w:rsidRPr="00322986" w:rsidRDefault="00285327" w:rsidP="0028074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5821AB" w:rsidRPr="002F4D99" w14:paraId="13055FEF" w14:textId="77777777" w:rsidTr="001810E0">
        <w:trPr>
          <w:trHeight w:val="620"/>
          <w:jc w:val="center"/>
        </w:trPr>
        <w:tc>
          <w:tcPr>
            <w:tcW w:w="2122" w:type="dxa"/>
            <w:shd w:val="clear" w:color="auto" w:fill="auto"/>
            <w:vAlign w:val="center"/>
          </w:tcPr>
          <w:p w14:paraId="5266025E" w14:textId="77777777" w:rsidR="005821AB" w:rsidRPr="00322986" w:rsidRDefault="005821AB" w:rsidP="005821AB">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2E75A92A" w14:textId="3A02E297" w:rsidR="005821AB" w:rsidRPr="00322986" w:rsidRDefault="00336499"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72E78200" w14:textId="4F4AA348" w:rsidR="005821AB" w:rsidRPr="00322986" w:rsidRDefault="005821AB" w:rsidP="005821AB">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67340B9" w14:textId="33A48CB8" w:rsidR="005821AB" w:rsidRPr="00322986" w:rsidRDefault="00336499"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sidR="005821AB">
              <w:rPr>
                <w:rFonts w:ascii="宋体" w:eastAsia="宋体" w:hAnsi="宋体"/>
                <w:kern w:val="0"/>
                <w:szCs w:val="21"/>
              </w:rPr>
              <w:t>0</w:t>
            </w:r>
            <w:r w:rsidR="005821AB">
              <w:rPr>
                <w:rFonts w:ascii="宋体" w:eastAsia="宋体" w:hAnsi="宋体" w:hint="eastAsia"/>
                <w:kern w:val="0"/>
                <w:szCs w:val="21"/>
              </w:rPr>
              <w:t>%</w:t>
            </w:r>
          </w:p>
        </w:tc>
        <w:tc>
          <w:tcPr>
            <w:tcW w:w="2627" w:type="dxa"/>
            <w:vMerge w:val="restart"/>
            <w:shd w:val="clear" w:color="auto" w:fill="auto"/>
            <w:vAlign w:val="center"/>
          </w:tcPr>
          <w:p w14:paraId="7E86C375" w14:textId="5151C09C" w:rsidR="005821AB" w:rsidRPr="00322986" w:rsidRDefault="005821AB" w:rsidP="005821AB">
            <w:pPr>
              <w:spacing w:beforeLines="50" w:before="156" w:afterLines="50" w:after="156"/>
              <w:rPr>
                <w:rFonts w:ascii="宋体" w:eastAsia="宋体" w:hAnsi="宋体"/>
                <w:kern w:val="0"/>
                <w:szCs w:val="21"/>
              </w:rPr>
            </w:pPr>
            <w:r>
              <w:rPr>
                <w:rFonts w:ascii="宋体" w:eastAsia="宋体" w:hAnsi="宋体" w:hint="eastAsia"/>
                <w:kern w:val="0"/>
                <w:szCs w:val="21"/>
              </w:rPr>
              <w:t>分目标达成度=</w:t>
            </w:r>
            <w:r w:rsidRPr="00322986">
              <w:rPr>
                <w:rFonts w:ascii="宋体" w:eastAsia="宋体" w:hAnsi="宋体"/>
                <w:kern w:val="0"/>
                <w:szCs w:val="21"/>
              </w:rPr>
              <w:t>{0.</w:t>
            </w:r>
            <w:r w:rsidR="00336499">
              <w:rPr>
                <w:rFonts w:ascii="宋体" w:eastAsia="宋体" w:hAnsi="宋体" w:hint="eastAsia"/>
                <w:kern w:val="0"/>
                <w:szCs w:val="21"/>
              </w:rPr>
              <w:t>4</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00336499">
              <w:rPr>
                <w:rFonts w:ascii="宋体" w:eastAsia="宋体" w:hAnsi="宋体" w:hint="eastAsia"/>
                <w:kern w:val="0"/>
                <w:szCs w:val="21"/>
              </w:rPr>
              <w:t>6</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tc>
      </w:tr>
      <w:tr w:rsidR="005821AB" w:rsidRPr="002F4D99" w14:paraId="4A76A117" w14:textId="77777777" w:rsidTr="001810E0">
        <w:trPr>
          <w:trHeight w:val="679"/>
          <w:jc w:val="center"/>
        </w:trPr>
        <w:tc>
          <w:tcPr>
            <w:tcW w:w="2122" w:type="dxa"/>
            <w:shd w:val="clear" w:color="auto" w:fill="auto"/>
            <w:vAlign w:val="center"/>
          </w:tcPr>
          <w:p w14:paraId="503E1430" w14:textId="77777777" w:rsidR="005821AB" w:rsidRPr="00322986" w:rsidRDefault="005821AB" w:rsidP="005821AB">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78995066" w14:textId="063E8299" w:rsidR="005821AB" w:rsidRPr="00322986" w:rsidRDefault="00336499"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2CAE4687" w14:textId="7D66CFFA" w:rsidR="005821AB" w:rsidRPr="00322986" w:rsidRDefault="005821AB" w:rsidP="005821AB">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4D46B0E" w14:textId="441E71CA" w:rsidR="005821AB" w:rsidRPr="00322986" w:rsidRDefault="005821AB"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14:paraId="541BD2E6" w14:textId="77777777" w:rsidR="005821AB" w:rsidRPr="00322986" w:rsidRDefault="005821AB" w:rsidP="005821AB">
            <w:pPr>
              <w:spacing w:beforeLines="50" w:before="156" w:afterLines="50" w:after="156"/>
              <w:rPr>
                <w:rFonts w:ascii="宋体" w:eastAsia="宋体" w:hAnsi="宋体"/>
                <w:kern w:val="0"/>
                <w:szCs w:val="21"/>
              </w:rPr>
            </w:pPr>
          </w:p>
        </w:tc>
      </w:tr>
      <w:tr w:rsidR="005821AB" w:rsidRPr="002F4D99" w14:paraId="114C50DA" w14:textId="77777777" w:rsidTr="001810E0">
        <w:trPr>
          <w:trHeight w:val="755"/>
          <w:jc w:val="center"/>
        </w:trPr>
        <w:tc>
          <w:tcPr>
            <w:tcW w:w="2122" w:type="dxa"/>
            <w:shd w:val="clear" w:color="auto" w:fill="auto"/>
            <w:vAlign w:val="center"/>
          </w:tcPr>
          <w:p w14:paraId="440EB989" w14:textId="77777777" w:rsidR="005821AB" w:rsidRPr="00322986" w:rsidRDefault="005821AB" w:rsidP="005821AB">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3F08FDE" w14:textId="4D1F92AC" w:rsidR="005821AB" w:rsidRPr="005821AB" w:rsidRDefault="00336499"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3ECBFBFC" w14:textId="6C45AD51" w:rsidR="005821AB" w:rsidRPr="00322986" w:rsidRDefault="005821AB" w:rsidP="005821AB">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28EBF33" w14:textId="759445EC" w:rsidR="005821AB" w:rsidRPr="00322986" w:rsidRDefault="00336499" w:rsidP="005821AB">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sidR="005821AB">
              <w:rPr>
                <w:rFonts w:ascii="宋体" w:eastAsia="宋体" w:hAnsi="宋体"/>
                <w:kern w:val="0"/>
                <w:szCs w:val="21"/>
              </w:rPr>
              <w:t>0</w:t>
            </w:r>
            <w:r w:rsidR="005821AB">
              <w:rPr>
                <w:rFonts w:ascii="宋体" w:eastAsia="宋体" w:hAnsi="宋体" w:hint="eastAsia"/>
                <w:kern w:val="0"/>
                <w:szCs w:val="21"/>
              </w:rPr>
              <w:t>%</w:t>
            </w:r>
          </w:p>
        </w:tc>
        <w:tc>
          <w:tcPr>
            <w:tcW w:w="2627" w:type="dxa"/>
            <w:vMerge/>
            <w:shd w:val="clear" w:color="auto" w:fill="auto"/>
            <w:vAlign w:val="center"/>
          </w:tcPr>
          <w:p w14:paraId="2949DA66" w14:textId="77777777" w:rsidR="005821AB" w:rsidRPr="00322986" w:rsidRDefault="005821AB" w:rsidP="005821AB">
            <w:pPr>
              <w:spacing w:beforeLines="50" w:before="156" w:afterLines="50" w:after="156"/>
              <w:rPr>
                <w:rFonts w:ascii="宋体" w:eastAsia="宋体" w:hAnsi="宋体"/>
                <w:kern w:val="0"/>
                <w:szCs w:val="21"/>
              </w:rPr>
            </w:pPr>
          </w:p>
        </w:tc>
      </w:tr>
    </w:tbl>
    <w:p w14:paraId="1D975559" w14:textId="00ACC696" w:rsidR="00285327" w:rsidRPr="00DD7B5F" w:rsidRDefault="00DD7B5F" w:rsidP="0028074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C857F9" w14:paraId="3A82433F" w14:textId="77777777" w:rsidTr="00D106A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B45DC37" w14:textId="77777777" w:rsidR="00C857F9" w:rsidRDefault="00C857F9" w:rsidP="00F73F47">
            <w:pPr>
              <w:spacing w:beforeLines="50" w:before="156" w:afterLines="50" w:after="156"/>
              <w:rPr>
                <w:rFonts w:ascii="宋体" w:eastAsia="宋体" w:hAnsi="宋体"/>
                <w:b/>
                <w:bCs/>
                <w:kern w:val="0"/>
                <w:szCs w:val="21"/>
              </w:rPr>
            </w:pPr>
          </w:p>
          <w:p w14:paraId="40B044E3" w14:textId="2D1CF73E" w:rsidR="00C857F9" w:rsidRDefault="00C857F9" w:rsidP="00F73F47">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课程目标及评</w:t>
            </w:r>
            <w:r>
              <w:rPr>
                <w:rFonts w:ascii="宋体" w:eastAsia="宋体" w:hAnsi="宋体" w:hint="eastAsia"/>
                <w:b/>
                <w:bCs/>
                <w:kern w:val="0"/>
                <w:szCs w:val="21"/>
              </w:rPr>
              <w:lastRenderedPageBreak/>
              <w:t>分方法</w:t>
            </w:r>
          </w:p>
          <w:p w14:paraId="7AC43225" w14:textId="1F0F0B6E" w:rsidR="00C857F9" w:rsidRDefault="00C857F9" w:rsidP="00F73F47">
            <w:pPr>
              <w:spacing w:beforeLines="50" w:before="156" w:afterLines="50" w:after="156"/>
              <w:rPr>
                <w:rFonts w:ascii="宋体" w:eastAsia="宋体" w:hAnsi="宋体"/>
                <w:b/>
                <w:bCs/>
                <w:szCs w:val="21"/>
              </w:rPr>
            </w:pPr>
          </w:p>
        </w:tc>
        <w:tc>
          <w:tcPr>
            <w:tcW w:w="9369" w:type="dxa"/>
            <w:gridSpan w:val="5"/>
            <w:tcBorders>
              <w:top w:val="single" w:sz="4" w:space="0" w:color="auto"/>
              <w:left w:val="single" w:sz="4" w:space="0" w:color="auto"/>
              <w:right w:val="single" w:sz="4" w:space="0" w:color="auto"/>
            </w:tcBorders>
          </w:tcPr>
          <w:p w14:paraId="53C4A888"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评分标准</w:t>
            </w:r>
          </w:p>
        </w:tc>
      </w:tr>
      <w:tr w:rsidR="00C857F9" w14:paraId="0FE02294" w14:textId="77777777" w:rsidTr="00D106A6">
        <w:trPr>
          <w:trHeight w:val="454"/>
          <w:tblHeader/>
          <w:jc w:val="center"/>
        </w:trPr>
        <w:tc>
          <w:tcPr>
            <w:tcW w:w="993" w:type="dxa"/>
            <w:vMerge/>
            <w:tcBorders>
              <w:left w:val="single" w:sz="4" w:space="0" w:color="auto"/>
              <w:right w:val="single" w:sz="4" w:space="0" w:color="auto"/>
            </w:tcBorders>
            <w:vAlign w:val="center"/>
          </w:tcPr>
          <w:p w14:paraId="325A998F" w14:textId="3AD4C7F5" w:rsidR="00C857F9" w:rsidRDefault="00C857F9" w:rsidP="00972AFB">
            <w:pPr>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8C1DC56"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02EC3D5"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3D1B8E22"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65287A54"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CE9C965"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C857F9" w14:paraId="135CE2BF" w14:textId="77777777" w:rsidTr="00D106A6">
        <w:trPr>
          <w:trHeight w:val="449"/>
          <w:tblHeader/>
          <w:jc w:val="center"/>
        </w:trPr>
        <w:tc>
          <w:tcPr>
            <w:tcW w:w="993" w:type="dxa"/>
            <w:vMerge/>
            <w:tcBorders>
              <w:left w:val="single" w:sz="4" w:space="0" w:color="auto"/>
              <w:right w:val="single" w:sz="4" w:space="0" w:color="auto"/>
            </w:tcBorders>
            <w:vAlign w:val="center"/>
          </w:tcPr>
          <w:p w14:paraId="249B370C" w14:textId="6296A036" w:rsidR="00C857F9" w:rsidRDefault="00C857F9" w:rsidP="00972AFB">
            <w:pPr>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19B926F"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84DACAC"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6E64888"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B796198"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AA1FC67" w14:textId="77777777" w:rsidR="00C857F9" w:rsidRDefault="00C857F9" w:rsidP="00D106A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C857F9" w14:paraId="43BDBD8B" w14:textId="77777777" w:rsidTr="00D9061A">
        <w:trPr>
          <w:trHeight w:val="461"/>
          <w:tblHeader/>
          <w:jc w:val="center"/>
        </w:trPr>
        <w:tc>
          <w:tcPr>
            <w:tcW w:w="993" w:type="dxa"/>
            <w:vMerge/>
            <w:tcBorders>
              <w:left w:val="single" w:sz="4" w:space="0" w:color="auto"/>
              <w:right w:val="single" w:sz="4" w:space="0" w:color="auto"/>
            </w:tcBorders>
            <w:vAlign w:val="center"/>
          </w:tcPr>
          <w:p w14:paraId="6D737F5E" w14:textId="196EF76E" w:rsidR="00C857F9" w:rsidRDefault="00C857F9" w:rsidP="00972AFB">
            <w:pPr>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2EA2C04" w14:textId="77777777" w:rsidR="00C857F9" w:rsidRDefault="00C857F9" w:rsidP="00D106A6">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6CA75A76" w14:textId="77777777" w:rsidR="00C857F9" w:rsidRDefault="00C857F9" w:rsidP="00D106A6">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B4645DF" w14:textId="77777777" w:rsidR="00C857F9" w:rsidRDefault="00C857F9" w:rsidP="00D106A6">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1F3673D" w14:textId="77777777" w:rsidR="00C857F9" w:rsidRDefault="00C857F9" w:rsidP="00D106A6">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1CC3FF0" w14:textId="77777777" w:rsidR="00C857F9" w:rsidRDefault="00C857F9" w:rsidP="00D106A6">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F73F47" w14:paraId="6C9FF177" w14:textId="77777777" w:rsidTr="00D9061A">
        <w:trPr>
          <w:trHeight w:val="414"/>
          <w:jc w:val="center"/>
        </w:trPr>
        <w:tc>
          <w:tcPr>
            <w:tcW w:w="993" w:type="dxa"/>
            <w:tcBorders>
              <w:left w:val="single" w:sz="4" w:space="0" w:color="auto"/>
              <w:bottom w:val="single" w:sz="4" w:space="0" w:color="auto"/>
              <w:right w:val="single" w:sz="4" w:space="0" w:color="auto"/>
            </w:tcBorders>
            <w:vAlign w:val="center"/>
          </w:tcPr>
          <w:p w14:paraId="404CF1A7" w14:textId="262A2A52" w:rsidR="00F73F47" w:rsidRDefault="00C857F9" w:rsidP="00972AFB">
            <w:pPr>
              <w:spacing w:beforeLines="50" w:before="156" w:afterLines="50" w:after="156"/>
              <w:jc w:val="center"/>
              <w:rPr>
                <w:rFonts w:ascii="宋体" w:eastAsia="宋体" w:hAnsi="宋体"/>
                <w:b/>
                <w:bCs/>
                <w:kern w:val="0"/>
                <w:szCs w:val="21"/>
              </w:rPr>
            </w:pPr>
            <w:r w:rsidRPr="00C857F9">
              <w:rPr>
                <w:rFonts w:ascii="宋体" w:eastAsia="宋体" w:hAnsi="宋体" w:hint="eastAsia"/>
                <w:b/>
                <w:bCs/>
                <w:kern w:val="0"/>
                <w:szCs w:val="21"/>
              </w:rPr>
              <w:t>技术评价的具体方法</w:t>
            </w:r>
          </w:p>
        </w:tc>
        <w:tc>
          <w:tcPr>
            <w:tcW w:w="1984" w:type="dxa"/>
            <w:tcBorders>
              <w:top w:val="single" w:sz="4" w:space="0" w:color="auto"/>
              <w:left w:val="single" w:sz="4" w:space="0" w:color="auto"/>
              <w:bottom w:val="single" w:sz="4" w:space="0" w:color="auto"/>
              <w:right w:val="single" w:sz="4" w:space="0" w:color="auto"/>
            </w:tcBorders>
          </w:tcPr>
          <w:p w14:paraId="62DF67D0" w14:textId="6C3100E0" w:rsidR="00F73F47" w:rsidRDefault="00F73F47" w:rsidP="00972AFB">
            <w:pPr>
              <w:spacing w:beforeLines="50" w:before="156" w:afterLines="50" w:after="156"/>
              <w:rPr>
                <w:rFonts w:ascii="宋体" w:eastAsia="宋体" w:hAnsi="宋体"/>
                <w:szCs w:val="21"/>
              </w:rPr>
            </w:pPr>
            <w:r>
              <w:rPr>
                <w:rFonts w:ascii="宋体" w:eastAsia="宋体" w:hAnsi="宋体" w:hint="eastAsia"/>
                <w:szCs w:val="21"/>
              </w:rPr>
              <w:t>动作规范，方法清楚，劲力顺达、节奏分明，手、眼、身、步协调配合，能熟练完成动作。</w:t>
            </w:r>
          </w:p>
        </w:tc>
        <w:tc>
          <w:tcPr>
            <w:tcW w:w="1984" w:type="dxa"/>
            <w:tcBorders>
              <w:top w:val="single" w:sz="4" w:space="0" w:color="auto"/>
              <w:left w:val="single" w:sz="4" w:space="0" w:color="auto"/>
              <w:bottom w:val="single" w:sz="4" w:space="0" w:color="auto"/>
              <w:right w:val="single" w:sz="4" w:space="0" w:color="auto"/>
            </w:tcBorders>
          </w:tcPr>
          <w:p w14:paraId="2F9E6FBA" w14:textId="02B69BD5" w:rsidR="00F73F47" w:rsidRDefault="00F73F47" w:rsidP="00972AFB">
            <w:pPr>
              <w:spacing w:beforeLines="50" w:before="156" w:afterLines="50" w:after="156"/>
              <w:rPr>
                <w:rFonts w:ascii="宋体" w:eastAsia="宋体" w:hAnsi="宋体"/>
                <w:szCs w:val="21"/>
              </w:rPr>
            </w:pPr>
            <w:r>
              <w:rPr>
                <w:rFonts w:ascii="宋体" w:eastAsia="宋体" w:hAnsi="宋体" w:hint="eastAsia"/>
                <w:szCs w:val="21"/>
              </w:rPr>
              <w:t>动作规范，方法清楚，劲力比较顺达，手、眼、身、步能较好配合，能比较熟练地完成动作。</w:t>
            </w:r>
          </w:p>
        </w:tc>
        <w:tc>
          <w:tcPr>
            <w:tcW w:w="1843" w:type="dxa"/>
            <w:tcBorders>
              <w:top w:val="single" w:sz="4" w:space="0" w:color="auto"/>
              <w:left w:val="single" w:sz="4" w:space="0" w:color="auto"/>
              <w:bottom w:val="single" w:sz="4" w:space="0" w:color="auto"/>
              <w:right w:val="single" w:sz="4" w:space="0" w:color="auto"/>
            </w:tcBorders>
          </w:tcPr>
          <w:p w14:paraId="6C311240" w14:textId="2F556B5E" w:rsidR="00F73F47" w:rsidRDefault="00F73F47" w:rsidP="00972AFB">
            <w:pPr>
              <w:spacing w:beforeLines="50" w:before="156" w:afterLines="50" w:after="156"/>
              <w:rPr>
                <w:rFonts w:ascii="宋体" w:eastAsia="宋体" w:hAnsi="宋体"/>
                <w:szCs w:val="21"/>
              </w:rPr>
            </w:pPr>
            <w:r>
              <w:rPr>
                <w:rFonts w:ascii="宋体" w:eastAsia="宋体" w:hAnsi="宋体" w:hint="eastAsia"/>
                <w:szCs w:val="21"/>
              </w:rPr>
              <w:t>动作比较规范，方法比较清楚，能一般完成动作。</w:t>
            </w:r>
          </w:p>
        </w:tc>
        <w:tc>
          <w:tcPr>
            <w:tcW w:w="1779" w:type="dxa"/>
            <w:tcBorders>
              <w:top w:val="single" w:sz="4" w:space="0" w:color="auto"/>
              <w:left w:val="single" w:sz="4" w:space="0" w:color="auto"/>
              <w:bottom w:val="single" w:sz="4" w:space="0" w:color="auto"/>
              <w:right w:val="single" w:sz="4" w:space="0" w:color="auto"/>
            </w:tcBorders>
          </w:tcPr>
          <w:p w14:paraId="31961FBB" w14:textId="7DABC973" w:rsidR="00F73F47" w:rsidRDefault="00F73F47" w:rsidP="00972AFB">
            <w:pPr>
              <w:spacing w:beforeLines="50" w:before="156" w:afterLines="50" w:after="156"/>
              <w:rPr>
                <w:rFonts w:ascii="宋体" w:eastAsia="宋体" w:hAnsi="宋体"/>
                <w:szCs w:val="21"/>
              </w:rPr>
            </w:pPr>
            <w:r>
              <w:rPr>
                <w:rFonts w:ascii="宋体" w:eastAsia="宋体" w:hAnsi="宋体" w:hint="eastAsia"/>
                <w:szCs w:val="21"/>
              </w:rPr>
              <w:t>动作无大错误，方法基本能体现，动作虽有不协调，但僵劲不十分突出，基本能完成动作</w:t>
            </w:r>
          </w:p>
        </w:tc>
        <w:tc>
          <w:tcPr>
            <w:tcW w:w="1779" w:type="dxa"/>
            <w:tcBorders>
              <w:top w:val="single" w:sz="4" w:space="0" w:color="auto"/>
              <w:left w:val="single" w:sz="4" w:space="0" w:color="auto"/>
              <w:bottom w:val="single" w:sz="4" w:space="0" w:color="auto"/>
              <w:right w:val="single" w:sz="4" w:space="0" w:color="auto"/>
            </w:tcBorders>
          </w:tcPr>
          <w:p w14:paraId="674C13C9" w14:textId="64C056C3" w:rsidR="00F73F47" w:rsidRDefault="00F73F47" w:rsidP="00972AFB">
            <w:pPr>
              <w:spacing w:beforeLines="50" w:before="156" w:afterLines="50" w:after="156"/>
              <w:rPr>
                <w:rFonts w:ascii="宋体" w:eastAsia="宋体" w:hAnsi="宋体"/>
                <w:szCs w:val="21"/>
              </w:rPr>
            </w:pPr>
            <w:r>
              <w:rPr>
                <w:rFonts w:ascii="宋体" w:eastAsia="宋体" w:hAnsi="宋体" w:hint="eastAsia"/>
                <w:szCs w:val="21"/>
              </w:rPr>
              <w:t>动作不规范，方法不清楚，不能完成动作</w:t>
            </w:r>
          </w:p>
        </w:tc>
      </w:tr>
      <w:tr w:rsidR="00F73F47" w:rsidRPr="00F56396" w14:paraId="031EB382" w14:textId="77777777" w:rsidTr="002C0281">
        <w:tblPrEx>
          <w:tblLook w:val="0000" w:firstRow="0" w:lastRow="0" w:firstColumn="0" w:lastColumn="0" w:noHBand="0" w:noVBand="0"/>
        </w:tblPrEx>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CE2EF12" w14:textId="77777777" w:rsidR="00F73F47" w:rsidRDefault="00F73F47" w:rsidP="002C028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p w14:paraId="407A45DD" w14:textId="089FB89D" w:rsidR="00F73F47" w:rsidRPr="00F56396" w:rsidRDefault="00F73F47" w:rsidP="002C028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2DD7047B" w14:textId="6C31DE5B" w:rsidR="00F73F47" w:rsidRPr="00F56396" w:rsidRDefault="00F73F47" w:rsidP="002C0281">
            <w:pPr>
              <w:spacing w:beforeLines="50" w:before="156" w:afterLines="50" w:after="156"/>
              <w:rPr>
                <w:rFonts w:ascii="宋体" w:eastAsia="宋体" w:hAnsi="宋体"/>
                <w:szCs w:val="21"/>
              </w:rPr>
            </w:pPr>
            <w:r>
              <w:rPr>
                <w:rFonts w:ascii="宋体" w:eastAsia="宋体" w:hAnsi="宋体" w:hint="eastAsia"/>
                <w:szCs w:val="21"/>
              </w:rPr>
              <w:t>通过对空手道的学习，对理论知识与实践技术形成正确的认识，理解空手道对武术发展所产生的意义与价值，愿意进一步推动武术与民族传统体育学学科研究与实践工作，期待成为一名促进武术发展的推动者。</w:t>
            </w:r>
          </w:p>
        </w:tc>
        <w:tc>
          <w:tcPr>
            <w:tcW w:w="1984" w:type="dxa"/>
            <w:tcBorders>
              <w:top w:val="single" w:sz="4" w:space="0" w:color="auto"/>
              <w:left w:val="single" w:sz="4" w:space="0" w:color="auto"/>
              <w:bottom w:val="single" w:sz="4" w:space="0" w:color="auto"/>
              <w:right w:val="single" w:sz="4" w:space="0" w:color="auto"/>
            </w:tcBorders>
          </w:tcPr>
          <w:p w14:paraId="2CD3AA51" w14:textId="5D6673CC" w:rsidR="00F73F47" w:rsidRPr="00F56396" w:rsidRDefault="00F73F47" w:rsidP="002C0281">
            <w:pPr>
              <w:spacing w:beforeLines="50" w:before="156" w:afterLines="50" w:after="156"/>
              <w:rPr>
                <w:rFonts w:ascii="宋体" w:eastAsia="宋体" w:hAnsi="宋体"/>
                <w:szCs w:val="21"/>
              </w:rPr>
            </w:pPr>
            <w:r>
              <w:rPr>
                <w:rFonts w:ascii="宋体" w:eastAsia="宋体" w:hAnsi="宋体" w:hint="eastAsia"/>
                <w:szCs w:val="21"/>
              </w:rPr>
              <w:t>通过对空手道的学习，对理论知识与实践技术形成良好的认识，较好理解空手道对武术发展所产生的意义与价值，愿意进一步推动武术与民族传统体育学学科研究与实践工作，愿意成为一名促进武术发展的推动者。</w:t>
            </w:r>
          </w:p>
        </w:tc>
        <w:tc>
          <w:tcPr>
            <w:tcW w:w="1843" w:type="dxa"/>
            <w:tcBorders>
              <w:top w:val="single" w:sz="4" w:space="0" w:color="auto"/>
              <w:left w:val="single" w:sz="4" w:space="0" w:color="auto"/>
              <w:bottom w:val="single" w:sz="4" w:space="0" w:color="auto"/>
              <w:right w:val="single" w:sz="4" w:space="0" w:color="auto"/>
            </w:tcBorders>
          </w:tcPr>
          <w:p w14:paraId="4F39B1C7" w14:textId="327BC4A2" w:rsidR="00F73F47" w:rsidRPr="00F56396" w:rsidRDefault="00F73F47" w:rsidP="002C0281">
            <w:pPr>
              <w:spacing w:beforeLines="50" w:before="156" w:afterLines="50" w:after="156"/>
              <w:rPr>
                <w:rFonts w:ascii="宋体" w:eastAsia="宋体" w:hAnsi="宋体"/>
                <w:szCs w:val="21"/>
              </w:rPr>
            </w:pPr>
            <w:r>
              <w:rPr>
                <w:rFonts w:ascii="宋体" w:eastAsia="宋体" w:hAnsi="宋体" w:hint="eastAsia"/>
                <w:szCs w:val="21"/>
              </w:rPr>
              <w:t>通过对空手道的学习，对理论知识与实践技术形成基本正确的认识，基本理解空手道对武术发展所产生的意义与价值，愿意进一步推动武术与民族传统体育学学科研究与实践工作，不排斥成为一名促进武术发展的推动者。</w:t>
            </w:r>
          </w:p>
        </w:tc>
        <w:tc>
          <w:tcPr>
            <w:tcW w:w="1779" w:type="dxa"/>
            <w:tcBorders>
              <w:top w:val="single" w:sz="4" w:space="0" w:color="auto"/>
              <w:left w:val="single" w:sz="4" w:space="0" w:color="auto"/>
              <w:bottom w:val="single" w:sz="4" w:space="0" w:color="auto"/>
              <w:right w:val="single" w:sz="4" w:space="0" w:color="auto"/>
            </w:tcBorders>
          </w:tcPr>
          <w:p w14:paraId="7365FCA7" w14:textId="3FF5DD45" w:rsidR="00F73F47" w:rsidRPr="00F56396" w:rsidRDefault="00F73F47" w:rsidP="002C0281">
            <w:pPr>
              <w:spacing w:beforeLines="50" w:before="156" w:afterLines="50" w:after="156"/>
              <w:rPr>
                <w:rFonts w:ascii="宋体" w:eastAsia="宋体" w:hAnsi="宋体"/>
                <w:szCs w:val="21"/>
              </w:rPr>
            </w:pPr>
            <w:r w:rsidRPr="00DE0C57">
              <w:rPr>
                <w:rFonts w:ascii="宋体" w:eastAsia="宋体" w:hAnsi="宋体" w:hint="eastAsia"/>
                <w:szCs w:val="21"/>
              </w:rPr>
              <w:t>通过对</w:t>
            </w:r>
            <w:r>
              <w:rPr>
                <w:rFonts w:ascii="宋体" w:eastAsia="宋体" w:hAnsi="宋体" w:hint="eastAsia"/>
                <w:szCs w:val="21"/>
              </w:rPr>
              <w:t>空手道</w:t>
            </w:r>
            <w:r w:rsidRPr="00DE0C57">
              <w:rPr>
                <w:rFonts w:ascii="宋体" w:eastAsia="宋体" w:hAnsi="宋体" w:hint="eastAsia"/>
                <w:szCs w:val="21"/>
              </w:rPr>
              <w:t>的学习，对理论知识与实践技术形成基本正确的认识，基本理解</w:t>
            </w:r>
            <w:r>
              <w:rPr>
                <w:rFonts w:ascii="宋体" w:eastAsia="宋体" w:hAnsi="宋体" w:hint="eastAsia"/>
                <w:szCs w:val="21"/>
              </w:rPr>
              <w:t>空手道</w:t>
            </w:r>
            <w:r w:rsidRPr="00DE0C57">
              <w:rPr>
                <w:rFonts w:ascii="宋体" w:eastAsia="宋体" w:hAnsi="宋体" w:hint="eastAsia"/>
                <w:szCs w:val="21"/>
              </w:rPr>
              <w:t>对武术发展所产生的意义与价值，愿意进一步推动武术与民族传统体育学学科研究与实践工作，不排斥成为一名促进武术发展的推动者。</w:t>
            </w:r>
          </w:p>
        </w:tc>
        <w:tc>
          <w:tcPr>
            <w:tcW w:w="1779" w:type="dxa"/>
            <w:tcBorders>
              <w:top w:val="single" w:sz="4" w:space="0" w:color="auto"/>
              <w:left w:val="single" w:sz="4" w:space="0" w:color="auto"/>
              <w:bottom w:val="single" w:sz="4" w:space="0" w:color="auto"/>
              <w:right w:val="single" w:sz="4" w:space="0" w:color="auto"/>
            </w:tcBorders>
          </w:tcPr>
          <w:p w14:paraId="2A9A78F2" w14:textId="1B9ED029" w:rsidR="00F73F47" w:rsidRPr="00F56396" w:rsidRDefault="00F73F47" w:rsidP="002C0281">
            <w:pPr>
              <w:spacing w:beforeLines="50" w:before="156" w:afterLines="50" w:after="156"/>
              <w:rPr>
                <w:rFonts w:ascii="宋体" w:eastAsia="宋体" w:hAnsi="宋体"/>
                <w:szCs w:val="21"/>
              </w:rPr>
            </w:pPr>
            <w:r w:rsidRPr="00DE0C57">
              <w:rPr>
                <w:rFonts w:ascii="宋体" w:eastAsia="宋体" w:hAnsi="宋体" w:hint="eastAsia"/>
                <w:szCs w:val="21"/>
              </w:rPr>
              <w:t>通过对</w:t>
            </w:r>
            <w:r>
              <w:rPr>
                <w:rFonts w:ascii="宋体" w:eastAsia="宋体" w:hAnsi="宋体" w:hint="eastAsia"/>
                <w:szCs w:val="21"/>
              </w:rPr>
              <w:t>空手道</w:t>
            </w:r>
            <w:r w:rsidRPr="00DE0C57">
              <w:rPr>
                <w:rFonts w:ascii="宋体" w:eastAsia="宋体" w:hAnsi="宋体" w:hint="eastAsia"/>
                <w:szCs w:val="21"/>
              </w:rPr>
              <w:t>的学习，对理论知识与实践技术</w:t>
            </w:r>
            <w:r>
              <w:rPr>
                <w:rFonts w:ascii="宋体" w:eastAsia="宋体" w:hAnsi="宋体" w:hint="eastAsia"/>
                <w:szCs w:val="21"/>
              </w:rPr>
              <w:t>没有</w:t>
            </w:r>
            <w:r w:rsidRPr="00DE0C57">
              <w:rPr>
                <w:rFonts w:ascii="宋体" w:eastAsia="宋体" w:hAnsi="宋体" w:hint="eastAsia"/>
                <w:szCs w:val="21"/>
              </w:rPr>
              <w:t>形成正确的认识，</w:t>
            </w:r>
            <w:r>
              <w:rPr>
                <w:rFonts w:ascii="宋体" w:eastAsia="宋体" w:hAnsi="宋体" w:hint="eastAsia"/>
                <w:szCs w:val="21"/>
              </w:rPr>
              <w:t>不能</w:t>
            </w:r>
            <w:r w:rsidRPr="00DE0C57">
              <w:rPr>
                <w:rFonts w:ascii="宋体" w:eastAsia="宋体" w:hAnsi="宋体" w:hint="eastAsia"/>
                <w:szCs w:val="21"/>
              </w:rPr>
              <w:t>理</w:t>
            </w:r>
            <w:r>
              <w:rPr>
                <w:rFonts w:ascii="宋体" w:eastAsia="宋体" w:hAnsi="宋体" w:hint="eastAsia"/>
                <w:szCs w:val="21"/>
              </w:rPr>
              <w:t>空手道</w:t>
            </w:r>
            <w:r w:rsidRPr="00DE0C57">
              <w:rPr>
                <w:rFonts w:ascii="宋体" w:eastAsia="宋体" w:hAnsi="宋体" w:hint="eastAsia"/>
                <w:szCs w:val="21"/>
              </w:rPr>
              <w:t>对武术发展所产生的意义与价值，</w:t>
            </w:r>
            <w:r>
              <w:rPr>
                <w:rFonts w:ascii="宋体" w:eastAsia="宋体" w:hAnsi="宋体" w:hint="eastAsia"/>
                <w:szCs w:val="21"/>
              </w:rPr>
              <w:t>不</w:t>
            </w:r>
            <w:r w:rsidRPr="00DE0C57">
              <w:rPr>
                <w:rFonts w:ascii="宋体" w:eastAsia="宋体" w:hAnsi="宋体" w:hint="eastAsia"/>
                <w:szCs w:val="21"/>
              </w:rPr>
              <w:t>愿意进一步推动武术与民族传统体育学学科研究与实践工作，</w:t>
            </w:r>
            <w:r>
              <w:rPr>
                <w:rFonts w:ascii="宋体" w:eastAsia="宋体" w:hAnsi="宋体" w:hint="eastAsia"/>
                <w:szCs w:val="21"/>
              </w:rPr>
              <w:t>不愿意</w:t>
            </w:r>
            <w:r w:rsidRPr="00DE0C57">
              <w:rPr>
                <w:rFonts w:ascii="宋体" w:eastAsia="宋体" w:hAnsi="宋体" w:hint="eastAsia"/>
                <w:szCs w:val="21"/>
              </w:rPr>
              <w:t>成为一名促进武术发展的推动者。</w:t>
            </w:r>
          </w:p>
        </w:tc>
      </w:tr>
      <w:tr w:rsidR="00972AFB" w14:paraId="734FE06D" w14:textId="77777777" w:rsidTr="00D106A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88314D8" w14:textId="77777777" w:rsidR="00972AFB" w:rsidRDefault="00972AFB" w:rsidP="00972AFB">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sidR="00F73F47">
              <w:rPr>
                <w:rFonts w:ascii="宋体" w:eastAsia="宋体" w:hAnsi="宋体"/>
                <w:b/>
                <w:bCs/>
                <w:kern w:val="0"/>
                <w:szCs w:val="21"/>
              </w:rPr>
              <w:t>3</w:t>
            </w:r>
          </w:p>
          <w:p w14:paraId="3367F0FD" w14:textId="1C37F16A" w:rsidR="00F73F47" w:rsidRDefault="00F73F47" w:rsidP="00972AFB">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3594FA6B" w14:textId="7777777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完全能够高质量地综合运用学科知识和教育教学知识解决实践教育教学问题，全面掌握教学实践与教研实践的基础知识与基本技能，发展和提升教学能力。</w:t>
            </w:r>
          </w:p>
        </w:tc>
        <w:tc>
          <w:tcPr>
            <w:tcW w:w="1984" w:type="dxa"/>
            <w:tcBorders>
              <w:top w:val="single" w:sz="4" w:space="0" w:color="auto"/>
              <w:left w:val="single" w:sz="4" w:space="0" w:color="auto"/>
              <w:bottom w:val="single" w:sz="4" w:space="0" w:color="auto"/>
              <w:right w:val="single" w:sz="4" w:space="0" w:color="auto"/>
            </w:tcBorders>
          </w:tcPr>
          <w:p w14:paraId="2F57B2EA" w14:textId="7777777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能够高质量地综合运用学科知识和教育教学知识解决实践教育教学问题，全面掌握教学实践与教研实践的基础知识与基本技能，发展和提升教学能力。</w:t>
            </w:r>
          </w:p>
        </w:tc>
        <w:tc>
          <w:tcPr>
            <w:tcW w:w="1843" w:type="dxa"/>
            <w:tcBorders>
              <w:top w:val="single" w:sz="4" w:space="0" w:color="auto"/>
              <w:left w:val="single" w:sz="4" w:space="0" w:color="auto"/>
              <w:bottom w:val="single" w:sz="4" w:space="0" w:color="auto"/>
              <w:right w:val="single" w:sz="4" w:space="0" w:color="auto"/>
            </w:tcBorders>
          </w:tcPr>
          <w:p w14:paraId="52777EE4" w14:textId="7777777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能够较好地综合运用学科知识和教育教学知识解决实践教育教学问题，掌握教学实践与教研实践的基础知识与基本技能，发展和提升教学能力。</w:t>
            </w:r>
          </w:p>
        </w:tc>
        <w:tc>
          <w:tcPr>
            <w:tcW w:w="1779" w:type="dxa"/>
            <w:tcBorders>
              <w:top w:val="single" w:sz="4" w:space="0" w:color="auto"/>
              <w:left w:val="single" w:sz="4" w:space="0" w:color="auto"/>
              <w:bottom w:val="single" w:sz="4" w:space="0" w:color="auto"/>
              <w:right w:val="single" w:sz="4" w:space="0" w:color="auto"/>
            </w:tcBorders>
          </w:tcPr>
          <w:p w14:paraId="4D4BE065" w14:textId="7777777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基本能够综合运用学科知识和教育教学知识解决实践教育教学问题，基本掌握教学实践与教研实践的基础知识与基本技能。</w:t>
            </w:r>
          </w:p>
        </w:tc>
        <w:tc>
          <w:tcPr>
            <w:tcW w:w="1779" w:type="dxa"/>
            <w:tcBorders>
              <w:top w:val="single" w:sz="4" w:space="0" w:color="auto"/>
              <w:left w:val="single" w:sz="4" w:space="0" w:color="auto"/>
              <w:bottom w:val="single" w:sz="4" w:space="0" w:color="auto"/>
              <w:right w:val="single" w:sz="4" w:space="0" w:color="auto"/>
            </w:tcBorders>
          </w:tcPr>
          <w:p w14:paraId="72EC6E49" w14:textId="7777777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不能够综合运用学科知识和教育教学知识解决实践教育教学问题，不能掌握教学实践与教研实践的基础知识与基本技能。</w:t>
            </w:r>
          </w:p>
        </w:tc>
      </w:tr>
      <w:tr w:rsidR="00972AFB" w14:paraId="5032AB92" w14:textId="77777777" w:rsidTr="00D106A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ED66A41" w14:textId="7A8B412D" w:rsidR="00972AFB" w:rsidRDefault="00972AFB" w:rsidP="00972AFB">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sidR="00F73F47">
              <w:rPr>
                <w:rFonts w:ascii="宋体" w:eastAsia="宋体" w:hAnsi="宋体"/>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14:paraId="32B73DF2" w14:textId="59C9AEFC"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t>积极参加小组合作等课程学习活动，并有效反思，有效改善学习策略，形成优秀的自主学习能力、合作意识、反思能力，并且能够根据自身的兴趣</w:t>
            </w:r>
            <w:r>
              <w:rPr>
                <w:rFonts w:ascii="宋体" w:eastAsia="宋体" w:hAnsi="宋体" w:hint="eastAsia"/>
                <w:szCs w:val="21"/>
              </w:rPr>
              <w:lastRenderedPageBreak/>
              <w:t>与能力特征，结合本专业课程知识体系的分析，为自己制定理想的职业发展计划，提升职业规划能力。</w:t>
            </w:r>
          </w:p>
        </w:tc>
        <w:tc>
          <w:tcPr>
            <w:tcW w:w="1984" w:type="dxa"/>
            <w:tcBorders>
              <w:top w:val="single" w:sz="4" w:space="0" w:color="auto"/>
              <w:left w:val="single" w:sz="4" w:space="0" w:color="auto"/>
              <w:bottom w:val="single" w:sz="4" w:space="0" w:color="auto"/>
              <w:right w:val="single" w:sz="4" w:space="0" w:color="auto"/>
            </w:tcBorders>
          </w:tcPr>
          <w:p w14:paraId="3AD029FB" w14:textId="39C6EA2B" w:rsidR="00972AFB" w:rsidRDefault="00972AFB" w:rsidP="00972AFB">
            <w:pPr>
              <w:spacing w:beforeLines="50" w:before="156" w:afterLines="50" w:after="156"/>
              <w:rPr>
                <w:rFonts w:ascii="宋体" w:eastAsia="宋体" w:hAnsi="宋体"/>
                <w:szCs w:val="21"/>
              </w:rPr>
            </w:pPr>
            <w:r w:rsidRPr="004D7824">
              <w:rPr>
                <w:rFonts w:ascii="宋体" w:eastAsia="宋体" w:hAnsi="宋体" w:hint="eastAsia"/>
                <w:szCs w:val="21"/>
              </w:rPr>
              <w:lastRenderedPageBreak/>
              <w:t>积极参加小组合作等课程学习活动，并</w:t>
            </w:r>
            <w:r>
              <w:rPr>
                <w:rFonts w:ascii="宋体" w:eastAsia="宋体" w:hAnsi="宋体" w:hint="eastAsia"/>
                <w:szCs w:val="21"/>
              </w:rPr>
              <w:t>能进行一定的</w:t>
            </w:r>
            <w:r w:rsidRPr="004D7824">
              <w:rPr>
                <w:rFonts w:ascii="宋体" w:eastAsia="宋体" w:hAnsi="宋体" w:hint="eastAsia"/>
                <w:szCs w:val="21"/>
              </w:rPr>
              <w:t>反思，</w:t>
            </w:r>
            <w:r>
              <w:rPr>
                <w:rFonts w:ascii="宋体" w:eastAsia="宋体" w:hAnsi="宋体" w:hint="eastAsia"/>
                <w:szCs w:val="21"/>
              </w:rPr>
              <w:t>较为</w:t>
            </w:r>
            <w:r w:rsidRPr="004D7824">
              <w:rPr>
                <w:rFonts w:ascii="宋体" w:eastAsia="宋体" w:hAnsi="宋体" w:hint="eastAsia"/>
                <w:szCs w:val="21"/>
              </w:rPr>
              <w:t>有效</w:t>
            </w:r>
            <w:r>
              <w:rPr>
                <w:rFonts w:ascii="宋体" w:eastAsia="宋体" w:hAnsi="宋体" w:hint="eastAsia"/>
                <w:szCs w:val="21"/>
              </w:rPr>
              <w:t>地</w:t>
            </w:r>
            <w:r w:rsidRPr="004D7824">
              <w:rPr>
                <w:rFonts w:ascii="宋体" w:eastAsia="宋体" w:hAnsi="宋体" w:hint="eastAsia"/>
                <w:szCs w:val="21"/>
              </w:rPr>
              <w:t>改善学习策略，形成</w:t>
            </w:r>
            <w:r>
              <w:rPr>
                <w:rFonts w:ascii="宋体" w:eastAsia="宋体" w:hAnsi="宋体" w:hint="eastAsia"/>
                <w:szCs w:val="21"/>
              </w:rPr>
              <w:t>较好</w:t>
            </w:r>
            <w:r w:rsidRPr="004D7824">
              <w:rPr>
                <w:rFonts w:ascii="宋体" w:eastAsia="宋体" w:hAnsi="宋体" w:hint="eastAsia"/>
                <w:szCs w:val="21"/>
              </w:rPr>
              <w:t>的自主学习能力、合作意识、反思能力，并且能够</w:t>
            </w:r>
            <w:r w:rsidRPr="004D7824">
              <w:rPr>
                <w:rFonts w:ascii="宋体" w:eastAsia="宋体" w:hAnsi="宋体" w:hint="eastAsia"/>
                <w:szCs w:val="21"/>
              </w:rPr>
              <w:lastRenderedPageBreak/>
              <w:t>根据自身的兴趣与能力特征，结合本专业课程知识体系的分析，为自己制定</w:t>
            </w:r>
            <w:r>
              <w:rPr>
                <w:rFonts w:ascii="宋体" w:eastAsia="宋体" w:hAnsi="宋体" w:hint="eastAsia"/>
                <w:szCs w:val="21"/>
              </w:rPr>
              <w:t>适宜</w:t>
            </w:r>
            <w:r w:rsidRPr="004D7824">
              <w:rPr>
                <w:rFonts w:ascii="宋体" w:eastAsia="宋体" w:hAnsi="宋体" w:hint="eastAsia"/>
                <w:szCs w:val="21"/>
              </w:rPr>
              <w:t>的职业发展计划，提升职业规划能力。</w:t>
            </w:r>
          </w:p>
        </w:tc>
        <w:tc>
          <w:tcPr>
            <w:tcW w:w="1843" w:type="dxa"/>
            <w:tcBorders>
              <w:top w:val="single" w:sz="4" w:space="0" w:color="auto"/>
              <w:left w:val="single" w:sz="4" w:space="0" w:color="auto"/>
              <w:bottom w:val="single" w:sz="4" w:space="0" w:color="auto"/>
              <w:right w:val="single" w:sz="4" w:space="0" w:color="auto"/>
            </w:tcBorders>
          </w:tcPr>
          <w:p w14:paraId="5EE75D72" w14:textId="1A720DB7"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lastRenderedPageBreak/>
              <w:t>能</w:t>
            </w:r>
            <w:r w:rsidRPr="004D7824">
              <w:rPr>
                <w:rFonts w:ascii="宋体" w:eastAsia="宋体" w:hAnsi="宋体" w:hint="eastAsia"/>
                <w:szCs w:val="21"/>
              </w:rPr>
              <w:t>参加小组合作等课程学习活动，并</w:t>
            </w:r>
            <w:r>
              <w:rPr>
                <w:rFonts w:ascii="宋体" w:eastAsia="宋体" w:hAnsi="宋体" w:hint="eastAsia"/>
                <w:szCs w:val="21"/>
              </w:rPr>
              <w:t>能进行基本的</w:t>
            </w:r>
            <w:r w:rsidRPr="004D7824">
              <w:rPr>
                <w:rFonts w:ascii="宋体" w:eastAsia="宋体" w:hAnsi="宋体" w:hint="eastAsia"/>
                <w:szCs w:val="21"/>
              </w:rPr>
              <w:t>反思，</w:t>
            </w:r>
            <w:r>
              <w:rPr>
                <w:rFonts w:ascii="宋体" w:eastAsia="宋体" w:hAnsi="宋体" w:hint="eastAsia"/>
                <w:szCs w:val="21"/>
              </w:rPr>
              <w:t>改善学习策略，形成基本的</w:t>
            </w:r>
            <w:r w:rsidRPr="004D7824">
              <w:rPr>
                <w:rFonts w:ascii="宋体" w:eastAsia="宋体" w:hAnsi="宋体" w:hint="eastAsia"/>
                <w:szCs w:val="21"/>
              </w:rPr>
              <w:t>自主学习能力、合作意识、反思能力，并且能够根据自</w:t>
            </w:r>
            <w:r w:rsidRPr="004D7824">
              <w:rPr>
                <w:rFonts w:ascii="宋体" w:eastAsia="宋体" w:hAnsi="宋体" w:hint="eastAsia"/>
                <w:szCs w:val="21"/>
              </w:rPr>
              <w:lastRenderedPageBreak/>
              <w:t>身的兴趣与能力特征，结合本专业课程知识体系的分析，为自己制定</w:t>
            </w:r>
            <w:r>
              <w:rPr>
                <w:rFonts w:ascii="宋体" w:eastAsia="宋体" w:hAnsi="宋体" w:hint="eastAsia"/>
                <w:szCs w:val="21"/>
              </w:rPr>
              <w:t>基本</w:t>
            </w:r>
            <w:r w:rsidRPr="004D7824">
              <w:rPr>
                <w:rFonts w:ascii="宋体" w:eastAsia="宋体" w:hAnsi="宋体" w:hint="eastAsia"/>
                <w:szCs w:val="21"/>
              </w:rPr>
              <w:t>的职业发展计划，</w:t>
            </w:r>
            <w:r>
              <w:rPr>
                <w:rFonts w:ascii="宋体" w:eastAsia="宋体" w:hAnsi="宋体" w:hint="eastAsia"/>
                <w:szCs w:val="21"/>
              </w:rPr>
              <w:t>有基本的</w:t>
            </w:r>
            <w:r w:rsidRPr="004D7824">
              <w:rPr>
                <w:rFonts w:ascii="宋体" w:eastAsia="宋体" w:hAnsi="宋体" w:hint="eastAsia"/>
                <w:szCs w:val="21"/>
              </w:rPr>
              <w:t>职业规划能力。</w:t>
            </w:r>
          </w:p>
        </w:tc>
        <w:tc>
          <w:tcPr>
            <w:tcW w:w="1779" w:type="dxa"/>
            <w:tcBorders>
              <w:top w:val="single" w:sz="4" w:space="0" w:color="auto"/>
              <w:left w:val="single" w:sz="4" w:space="0" w:color="auto"/>
              <w:bottom w:val="single" w:sz="4" w:space="0" w:color="auto"/>
              <w:right w:val="single" w:sz="4" w:space="0" w:color="auto"/>
            </w:tcBorders>
          </w:tcPr>
          <w:p w14:paraId="6CF8C164" w14:textId="1BCE0F47" w:rsidR="00972AFB" w:rsidRDefault="00972AFB" w:rsidP="00972AFB">
            <w:pPr>
              <w:spacing w:beforeLines="50" w:before="156" w:afterLines="50" w:after="156"/>
              <w:rPr>
                <w:rFonts w:ascii="宋体" w:eastAsia="宋体" w:hAnsi="宋体"/>
                <w:szCs w:val="21"/>
              </w:rPr>
            </w:pPr>
            <w:r w:rsidRPr="004D7824">
              <w:rPr>
                <w:rFonts w:ascii="宋体" w:eastAsia="宋体" w:hAnsi="宋体" w:hint="eastAsia"/>
                <w:szCs w:val="21"/>
              </w:rPr>
              <w:lastRenderedPageBreak/>
              <w:t>能参加小组合作等课程学习活动，并能进行基本的反思，改善学习策略，形成基本的自主学习能力、合作意识、反思能力，并且</w:t>
            </w:r>
            <w:r w:rsidRPr="004D7824">
              <w:rPr>
                <w:rFonts w:ascii="宋体" w:eastAsia="宋体" w:hAnsi="宋体" w:hint="eastAsia"/>
                <w:szCs w:val="21"/>
              </w:rPr>
              <w:lastRenderedPageBreak/>
              <w:t>能够根据自身的兴趣与能力特征，结合本专业课程知识体系的分析，为自己制定基本的职业发展计划，有基本的职业规划能力。</w:t>
            </w:r>
          </w:p>
        </w:tc>
        <w:tc>
          <w:tcPr>
            <w:tcW w:w="1779" w:type="dxa"/>
            <w:tcBorders>
              <w:top w:val="single" w:sz="4" w:space="0" w:color="auto"/>
              <w:left w:val="single" w:sz="4" w:space="0" w:color="auto"/>
              <w:bottom w:val="single" w:sz="4" w:space="0" w:color="auto"/>
              <w:right w:val="single" w:sz="4" w:space="0" w:color="auto"/>
            </w:tcBorders>
          </w:tcPr>
          <w:p w14:paraId="1E201782" w14:textId="10138DD8" w:rsidR="00972AFB" w:rsidRDefault="00972AFB" w:rsidP="00972AFB">
            <w:pPr>
              <w:spacing w:beforeLines="50" w:before="156" w:afterLines="50" w:after="156"/>
              <w:rPr>
                <w:rFonts w:ascii="宋体" w:eastAsia="宋体" w:hAnsi="宋体"/>
                <w:szCs w:val="21"/>
              </w:rPr>
            </w:pPr>
            <w:r>
              <w:rPr>
                <w:rFonts w:ascii="宋体" w:eastAsia="宋体" w:hAnsi="宋体" w:hint="eastAsia"/>
                <w:szCs w:val="21"/>
              </w:rPr>
              <w:lastRenderedPageBreak/>
              <w:t>不</w:t>
            </w:r>
            <w:r w:rsidRPr="004D7824">
              <w:rPr>
                <w:rFonts w:ascii="宋体" w:eastAsia="宋体" w:hAnsi="宋体" w:hint="eastAsia"/>
                <w:szCs w:val="21"/>
              </w:rPr>
              <w:t>能参加小组合作等课程学习活动，</w:t>
            </w:r>
            <w:r>
              <w:rPr>
                <w:rFonts w:ascii="宋体" w:eastAsia="宋体" w:hAnsi="宋体" w:hint="eastAsia"/>
                <w:szCs w:val="21"/>
              </w:rPr>
              <w:t>无法</w:t>
            </w:r>
            <w:r w:rsidRPr="004D7824">
              <w:rPr>
                <w:rFonts w:ascii="宋体" w:eastAsia="宋体" w:hAnsi="宋体" w:hint="eastAsia"/>
                <w:szCs w:val="21"/>
              </w:rPr>
              <w:t>进行基本的反思，</w:t>
            </w:r>
            <w:r>
              <w:rPr>
                <w:rFonts w:ascii="宋体" w:eastAsia="宋体" w:hAnsi="宋体" w:hint="eastAsia"/>
                <w:szCs w:val="21"/>
              </w:rPr>
              <w:t>无法</w:t>
            </w:r>
            <w:r w:rsidRPr="004D7824">
              <w:rPr>
                <w:rFonts w:ascii="宋体" w:eastAsia="宋体" w:hAnsi="宋体" w:hint="eastAsia"/>
                <w:szCs w:val="21"/>
              </w:rPr>
              <w:t>形成基本的自主学习能力、合作意识、反思能力</w:t>
            </w:r>
            <w:r>
              <w:rPr>
                <w:rFonts w:ascii="宋体" w:eastAsia="宋体" w:hAnsi="宋体" w:hint="eastAsia"/>
                <w:szCs w:val="21"/>
              </w:rPr>
              <w:t>。不能</w:t>
            </w:r>
            <w:r w:rsidRPr="004D7824">
              <w:rPr>
                <w:rFonts w:ascii="宋体" w:eastAsia="宋体" w:hAnsi="宋体" w:hint="eastAsia"/>
                <w:szCs w:val="21"/>
              </w:rPr>
              <w:t>够根据自身</w:t>
            </w:r>
            <w:r w:rsidRPr="004D7824">
              <w:rPr>
                <w:rFonts w:ascii="宋体" w:eastAsia="宋体" w:hAnsi="宋体" w:hint="eastAsia"/>
                <w:szCs w:val="21"/>
              </w:rPr>
              <w:lastRenderedPageBreak/>
              <w:t>的兴趣与能力特征，结合本专业课程知识体系的分析，制定基本的职业发展计划，</w:t>
            </w:r>
            <w:r>
              <w:rPr>
                <w:rFonts w:ascii="宋体" w:eastAsia="宋体" w:hAnsi="宋体" w:hint="eastAsia"/>
                <w:szCs w:val="21"/>
              </w:rPr>
              <w:t>没有形成基本</w:t>
            </w:r>
            <w:r w:rsidRPr="004D7824">
              <w:rPr>
                <w:rFonts w:ascii="宋体" w:eastAsia="宋体" w:hAnsi="宋体" w:hint="eastAsia"/>
                <w:szCs w:val="21"/>
              </w:rPr>
              <w:t>的职业规划能力。</w:t>
            </w:r>
          </w:p>
        </w:tc>
      </w:tr>
    </w:tbl>
    <w:p w14:paraId="0CA7589F" w14:textId="77777777" w:rsidR="00F56396" w:rsidRPr="00352B51" w:rsidRDefault="00F56396" w:rsidP="00B03909">
      <w:pPr>
        <w:widowControl/>
        <w:jc w:val="left"/>
        <w:rPr>
          <w:rFonts w:ascii="宋体" w:eastAsia="宋体" w:hAnsi="宋体"/>
        </w:rPr>
      </w:pPr>
    </w:p>
    <w:sectPr w:rsidR="00F56396" w:rsidRPr="00352B51" w:rsidSect="00BD43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55C4" w14:textId="77777777" w:rsidR="00AD7D85" w:rsidRDefault="00AD7D85" w:rsidP="00AA630A">
      <w:r>
        <w:separator/>
      </w:r>
    </w:p>
  </w:endnote>
  <w:endnote w:type="continuationSeparator" w:id="0">
    <w:p w14:paraId="3510C347" w14:textId="77777777" w:rsidR="00AD7D85" w:rsidRDefault="00AD7D8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charset w:val="86"/>
    <w:family w:val="modern"/>
    <w:pitch w:val="default"/>
    <w:sig w:usb0="00000000" w:usb1="00000000" w:usb2="00000010" w:usb3="00000000" w:csb0="0004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25B2" w14:textId="77777777" w:rsidR="00AD7D85" w:rsidRDefault="00AD7D85" w:rsidP="00AA630A">
      <w:r>
        <w:separator/>
      </w:r>
    </w:p>
  </w:footnote>
  <w:footnote w:type="continuationSeparator" w:id="0">
    <w:p w14:paraId="64CE60E7" w14:textId="77777777" w:rsidR="00AD7D85" w:rsidRDefault="00AD7D8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B1E3F"/>
    <w:multiLevelType w:val="hybridMultilevel"/>
    <w:tmpl w:val="1DD855BA"/>
    <w:lvl w:ilvl="0" w:tplc="6A14F0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F6A1F47"/>
    <w:multiLevelType w:val="hybridMultilevel"/>
    <w:tmpl w:val="DCFADE88"/>
    <w:lvl w:ilvl="0" w:tplc="803E30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405121D6"/>
    <w:multiLevelType w:val="hybridMultilevel"/>
    <w:tmpl w:val="D9B46AE2"/>
    <w:lvl w:ilvl="0" w:tplc="391E9A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E45112"/>
    <w:multiLevelType w:val="hybridMultilevel"/>
    <w:tmpl w:val="567C3C8A"/>
    <w:lvl w:ilvl="0" w:tplc="D97280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5D17355"/>
    <w:multiLevelType w:val="hybridMultilevel"/>
    <w:tmpl w:val="3E26CC5C"/>
    <w:lvl w:ilvl="0" w:tplc="4270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EA64575"/>
    <w:multiLevelType w:val="hybridMultilevel"/>
    <w:tmpl w:val="A5BA5A8C"/>
    <w:lvl w:ilvl="0" w:tplc="7CF4FC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BE427E2"/>
    <w:multiLevelType w:val="hybridMultilevel"/>
    <w:tmpl w:val="745EAE5C"/>
    <w:lvl w:ilvl="0" w:tplc="968AD8AE">
      <w:start w:val="1"/>
      <w:numFmt w:val="none"/>
      <w:lvlText w:val="一、"/>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7E6409B7"/>
    <w:multiLevelType w:val="hybridMultilevel"/>
    <w:tmpl w:val="05F01B36"/>
    <w:lvl w:ilvl="0" w:tplc="819A7BF6">
      <w:start w:val="1"/>
      <w:numFmt w:val="decimal"/>
      <w:lvlText w:val="(%1)"/>
      <w:lvlJc w:val="left"/>
      <w:pPr>
        <w:ind w:left="927" w:hanging="360"/>
      </w:pPr>
      <w:rPr>
        <w:rFonts w:ascii="宋体" w:eastAsia="宋体" w:hAnsi="宋体" w:cs="宋体" w:hint="default"/>
        <w:color w:val="00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
  </w:num>
  <w:num w:numId="3">
    <w:abstractNumId w:val="0"/>
  </w:num>
  <w:num w:numId="4">
    <w:abstractNumId w:val="3"/>
  </w:num>
  <w:num w:numId="5">
    <w:abstractNumId w:val="6"/>
  </w:num>
  <w:num w:numId="6">
    <w:abstractNumId w:val="7"/>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058A4"/>
    <w:rsid w:val="00016020"/>
    <w:rsid w:val="00022CBB"/>
    <w:rsid w:val="00023E04"/>
    <w:rsid w:val="00032401"/>
    <w:rsid w:val="00053D7F"/>
    <w:rsid w:val="00077A5F"/>
    <w:rsid w:val="000D23C2"/>
    <w:rsid w:val="000F054A"/>
    <w:rsid w:val="00157A93"/>
    <w:rsid w:val="001810E0"/>
    <w:rsid w:val="00184C0C"/>
    <w:rsid w:val="0018524E"/>
    <w:rsid w:val="001A396D"/>
    <w:rsid w:val="001C6F21"/>
    <w:rsid w:val="001E5724"/>
    <w:rsid w:val="00242673"/>
    <w:rsid w:val="00242EBB"/>
    <w:rsid w:val="00265A9F"/>
    <w:rsid w:val="0028074F"/>
    <w:rsid w:val="002815E4"/>
    <w:rsid w:val="00285327"/>
    <w:rsid w:val="002A65A9"/>
    <w:rsid w:val="002A7568"/>
    <w:rsid w:val="00310882"/>
    <w:rsid w:val="00313A87"/>
    <w:rsid w:val="00322465"/>
    <w:rsid w:val="00322986"/>
    <w:rsid w:val="00333A4D"/>
    <w:rsid w:val="00336499"/>
    <w:rsid w:val="0034254B"/>
    <w:rsid w:val="00345E2D"/>
    <w:rsid w:val="00352B51"/>
    <w:rsid w:val="00352FD7"/>
    <w:rsid w:val="003615DA"/>
    <w:rsid w:val="0038665C"/>
    <w:rsid w:val="00397989"/>
    <w:rsid w:val="003F464C"/>
    <w:rsid w:val="00401725"/>
    <w:rsid w:val="004070CF"/>
    <w:rsid w:val="004163BE"/>
    <w:rsid w:val="00431EF2"/>
    <w:rsid w:val="00463AFF"/>
    <w:rsid w:val="0047347C"/>
    <w:rsid w:val="004779D6"/>
    <w:rsid w:val="00481BB2"/>
    <w:rsid w:val="004934D9"/>
    <w:rsid w:val="004D7824"/>
    <w:rsid w:val="0052315B"/>
    <w:rsid w:val="005654F2"/>
    <w:rsid w:val="005821AB"/>
    <w:rsid w:val="00594085"/>
    <w:rsid w:val="00594E73"/>
    <w:rsid w:val="005A0378"/>
    <w:rsid w:val="005A64A1"/>
    <w:rsid w:val="006001BB"/>
    <w:rsid w:val="006327C8"/>
    <w:rsid w:val="006425F3"/>
    <w:rsid w:val="00665621"/>
    <w:rsid w:val="006A4CE4"/>
    <w:rsid w:val="006C3723"/>
    <w:rsid w:val="006E4F82"/>
    <w:rsid w:val="006F5852"/>
    <w:rsid w:val="006F64C9"/>
    <w:rsid w:val="007039B2"/>
    <w:rsid w:val="00716F44"/>
    <w:rsid w:val="007639A2"/>
    <w:rsid w:val="007766B6"/>
    <w:rsid w:val="00794383"/>
    <w:rsid w:val="00794652"/>
    <w:rsid w:val="007A09BF"/>
    <w:rsid w:val="007A194A"/>
    <w:rsid w:val="007A5335"/>
    <w:rsid w:val="007A6CD6"/>
    <w:rsid w:val="007B78A5"/>
    <w:rsid w:val="007C379D"/>
    <w:rsid w:val="007C62ED"/>
    <w:rsid w:val="007D04B9"/>
    <w:rsid w:val="007E39E3"/>
    <w:rsid w:val="00807967"/>
    <w:rsid w:val="008128AD"/>
    <w:rsid w:val="00815FD0"/>
    <w:rsid w:val="0085475E"/>
    <w:rsid w:val="008560E2"/>
    <w:rsid w:val="00886EBF"/>
    <w:rsid w:val="00896993"/>
    <w:rsid w:val="008971AB"/>
    <w:rsid w:val="008B718F"/>
    <w:rsid w:val="008B7687"/>
    <w:rsid w:val="008C4945"/>
    <w:rsid w:val="008D1D7C"/>
    <w:rsid w:val="008D751A"/>
    <w:rsid w:val="008F082F"/>
    <w:rsid w:val="00950103"/>
    <w:rsid w:val="009723FA"/>
    <w:rsid w:val="00972AFB"/>
    <w:rsid w:val="009C5343"/>
    <w:rsid w:val="009D1F02"/>
    <w:rsid w:val="009D599E"/>
    <w:rsid w:val="009E30C3"/>
    <w:rsid w:val="00A03BBD"/>
    <w:rsid w:val="00A06E31"/>
    <w:rsid w:val="00A22812"/>
    <w:rsid w:val="00A26393"/>
    <w:rsid w:val="00A61EFD"/>
    <w:rsid w:val="00A71C1E"/>
    <w:rsid w:val="00A8642D"/>
    <w:rsid w:val="00AA4570"/>
    <w:rsid w:val="00AA630A"/>
    <w:rsid w:val="00AD7D85"/>
    <w:rsid w:val="00AE3D1A"/>
    <w:rsid w:val="00B03909"/>
    <w:rsid w:val="00B17687"/>
    <w:rsid w:val="00B366BF"/>
    <w:rsid w:val="00B40ECD"/>
    <w:rsid w:val="00B6597C"/>
    <w:rsid w:val="00B7033E"/>
    <w:rsid w:val="00B939FD"/>
    <w:rsid w:val="00BA23F0"/>
    <w:rsid w:val="00BD43AC"/>
    <w:rsid w:val="00BD784E"/>
    <w:rsid w:val="00BE610E"/>
    <w:rsid w:val="00BF3639"/>
    <w:rsid w:val="00BF5AFB"/>
    <w:rsid w:val="00C00798"/>
    <w:rsid w:val="00C01B85"/>
    <w:rsid w:val="00C04B82"/>
    <w:rsid w:val="00C13DAD"/>
    <w:rsid w:val="00C3607E"/>
    <w:rsid w:val="00C41151"/>
    <w:rsid w:val="00C54636"/>
    <w:rsid w:val="00C77964"/>
    <w:rsid w:val="00C857F9"/>
    <w:rsid w:val="00CA53B2"/>
    <w:rsid w:val="00CD3D82"/>
    <w:rsid w:val="00CD5918"/>
    <w:rsid w:val="00D02F99"/>
    <w:rsid w:val="00D106A6"/>
    <w:rsid w:val="00D13271"/>
    <w:rsid w:val="00D14471"/>
    <w:rsid w:val="00D2726C"/>
    <w:rsid w:val="00D417A1"/>
    <w:rsid w:val="00D42AF0"/>
    <w:rsid w:val="00D4630B"/>
    <w:rsid w:val="00D504B7"/>
    <w:rsid w:val="00D715F7"/>
    <w:rsid w:val="00D90820"/>
    <w:rsid w:val="00DC569D"/>
    <w:rsid w:val="00DD7B5F"/>
    <w:rsid w:val="00DE0C57"/>
    <w:rsid w:val="00DE7849"/>
    <w:rsid w:val="00DF2ACD"/>
    <w:rsid w:val="00DF5F44"/>
    <w:rsid w:val="00E05E8B"/>
    <w:rsid w:val="00E11F38"/>
    <w:rsid w:val="00E26831"/>
    <w:rsid w:val="00E366AB"/>
    <w:rsid w:val="00E76E34"/>
    <w:rsid w:val="00E809E9"/>
    <w:rsid w:val="00E80E78"/>
    <w:rsid w:val="00EA5E1D"/>
    <w:rsid w:val="00EA7C64"/>
    <w:rsid w:val="00EB047B"/>
    <w:rsid w:val="00ED2D27"/>
    <w:rsid w:val="00ED7F81"/>
    <w:rsid w:val="00EF11BF"/>
    <w:rsid w:val="00EF4CBE"/>
    <w:rsid w:val="00F30D24"/>
    <w:rsid w:val="00F56396"/>
    <w:rsid w:val="00F63B87"/>
    <w:rsid w:val="00F73F47"/>
    <w:rsid w:val="00F75E52"/>
    <w:rsid w:val="00F7681C"/>
    <w:rsid w:val="00FA41DD"/>
    <w:rsid w:val="00FA793A"/>
    <w:rsid w:val="00FB77A1"/>
    <w:rsid w:val="00FC24B5"/>
    <w:rsid w:val="00FC7138"/>
    <w:rsid w:val="00FD49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836A4"/>
  <w15:docId w15:val="{23F59D5A-48CC-4EDC-8D97-609CCFAB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E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qFormat/>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E11F38"/>
    <w:pPr>
      <w:ind w:firstLineChars="200" w:firstLine="420"/>
    </w:pPr>
  </w:style>
  <w:style w:type="character" w:styleId="ad">
    <w:name w:val="Hyperlink"/>
    <w:basedOn w:val="a0"/>
    <w:uiPriority w:val="99"/>
    <w:unhideWhenUsed/>
    <w:rsid w:val="001A396D"/>
    <w:rPr>
      <w:color w:val="0000FF"/>
      <w:u w:val="single"/>
    </w:rPr>
  </w:style>
  <w:style w:type="paragraph" w:customStyle="1" w:styleId="ae">
    <w:name w:val="本正文"/>
    <w:basedOn w:val="af"/>
    <w:next w:val="a"/>
    <w:rsid w:val="00352FD7"/>
    <w:pPr>
      <w:autoSpaceDE w:val="0"/>
      <w:autoSpaceDN w:val="0"/>
      <w:spacing w:line="264" w:lineRule="auto"/>
      <w:ind w:firstLineChars="200" w:firstLine="200"/>
    </w:pPr>
    <w:rPr>
      <w:rFonts w:ascii="宋体" w:eastAsia="宋体" w:hAnsi="Times New Roman" w:cs="Times New Roman"/>
      <w:kern w:val="0"/>
      <w:sz w:val="21"/>
      <w:szCs w:val="20"/>
    </w:rPr>
  </w:style>
  <w:style w:type="paragraph" w:styleId="af">
    <w:name w:val="Document Map"/>
    <w:basedOn w:val="a"/>
    <w:link w:val="af0"/>
    <w:uiPriority w:val="99"/>
    <w:semiHidden/>
    <w:unhideWhenUsed/>
    <w:rsid w:val="00352FD7"/>
    <w:rPr>
      <w:rFonts w:ascii="Microsoft YaHei UI" w:eastAsia="Microsoft YaHei UI"/>
      <w:sz w:val="18"/>
      <w:szCs w:val="18"/>
    </w:rPr>
  </w:style>
  <w:style w:type="character" w:customStyle="1" w:styleId="af0">
    <w:name w:val="文档结构图 字符"/>
    <w:basedOn w:val="a0"/>
    <w:link w:val="af"/>
    <w:uiPriority w:val="99"/>
    <w:semiHidden/>
    <w:rsid w:val="00352FD7"/>
    <w:rPr>
      <w:rFonts w:ascii="Microsoft YaHei UI" w:eastAsia="Microsoft YaHei UI"/>
      <w:sz w:val="18"/>
      <w:szCs w:val="18"/>
    </w:rPr>
  </w:style>
  <w:style w:type="table" w:customStyle="1" w:styleId="1">
    <w:name w:val="网格型1"/>
    <w:basedOn w:val="a1"/>
    <w:next w:val="a9"/>
    <w:uiPriority w:val="59"/>
    <w:rsid w:val="000058A4"/>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网格型2"/>
    <w:basedOn w:val="a1"/>
    <w:next w:val="a9"/>
    <w:qFormat/>
    <w:rsid w:val="000058A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Unresolved Mention"/>
    <w:basedOn w:val="a0"/>
    <w:uiPriority w:val="99"/>
    <w:semiHidden/>
    <w:unhideWhenUsed/>
    <w:rsid w:val="00345E2D"/>
    <w:rPr>
      <w:color w:val="605E5C"/>
      <w:shd w:val="clear" w:color="auto" w:fill="E1DFDD"/>
    </w:rPr>
  </w:style>
  <w:style w:type="paragraph" w:styleId="af2">
    <w:name w:val="Normal (Web)"/>
    <w:basedOn w:val="a"/>
    <w:uiPriority w:val="99"/>
    <w:unhideWhenUsed/>
    <w:rsid w:val="00815FD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2772">
      <w:bodyDiv w:val="1"/>
      <w:marLeft w:val="0"/>
      <w:marRight w:val="0"/>
      <w:marTop w:val="0"/>
      <w:marBottom w:val="0"/>
      <w:divBdr>
        <w:top w:val="none" w:sz="0" w:space="0" w:color="auto"/>
        <w:left w:val="none" w:sz="0" w:space="0" w:color="auto"/>
        <w:bottom w:val="none" w:sz="0" w:space="0" w:color="auto"/>
        <w:right w:val="none" w:sz="0" w:space="0" w:color="auto"/>
      </w:divBdr>
    </w:div>
    <w:div w:id="389616148">
      <w:bodyDiv w:val="1"/>
      <w:marLeft w:val="0"/>
      <w:marRight w:val="0"/>
      <w:marTop w:val="0"/>
      <w:marBottom w:val="0"/>
      <w:divBdr>
        <w:top w:val="none" w:sz="0" w:space="0" w:color="auto"/>
        <w:left w:val="none" w:sz="0" w:space="0" w:color="auto"/>
        <w:bottom w:val="none" w:sz="0" w:space="0" w:color="auto"/>
        <w:right w:val="none" w:sz="0" w:space="0" w:color="auto"/>
      </w:divBdr>
    </w:div>
    <w:div w:id="53839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89%8B%E6%B3%95/803897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3771-2484-4EB6-999B-432EEEBA3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21</Pages>
  <Words>1831</Words>
  <Characters>10443</Characters>
  <Application>Microsoft Office Word</Application>
  <DocSecurity>0</DocSecurity>
  <Lines>87</Lines>
  <Paragraphs>24</Paragraphs>
  <ScaleCrop>false</ScaleCrop>
  <Company>P R C</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68109</cp:lastModifiedBy>
  <cp:revision>47</cp:revision>
  <cp:lastPrinted>2020-12-24T07:17:00Z</cp:lastPrinted>
  <dcterms:created xsi:type="dcterms:W3CDTF">2021-03-03T01:53:00Z</dcterms:created>
  <dcterms:modified xsi:type="dcterms:W3CDTF">2021-05-06T15:13:00Z</dcterms:modified>
</cp:coreProperties>
</file>