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DD7" w:rsidRDefault="009D34DD">
      <w:pPr>
        <w:spacing w:beforeLines="50" w:before="156" w:afterLines="50" w:after="156"/>
        <w:jc w:val="center"/>
        <w:rPr>
          <w:rFonts w:ascii="黑体" w:eastAsia="黑体" w:hAnsi="黑体"/>
          <w:sz w:val="32"/>
          <w:szCs w:val="32"/>
        </w:rPr>
      </w:pPr>
      <w:r>
        <w:rPr>
          <w:rFonts w:ascii="黑体" w:eastAsia="黑体" w:hAnsi="黑体" w:hint="eastAsia"/>
          <w:sz w:val="32"/>
          <w:szCs w:val="32"/>
        </w:rPr>
        <w:t>《中国武术导论</w:t>
      </w:r>
      <w:r w:rsidR="005615EB">
        <w:rPr>
          <w:rFonts w:ascii="黑体" w:eastAsia="黑体" w:hAnsi="黑体" w:hint="eastAsia"/>
          <w:sz w:val="32"/>
          <w:szCs w:val="32"/>
        </w:rPr>
        <w:t>》课程教学大纲</w:t>
      </w:r>
    </w:p>
    <w:p w:rsidR="00114DD7" w:rsidRDefault="009D34DD">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14DD7">
        <w:trPr>
          <w:jc w:val="center"/>
        </w:trPr>
        <w:tc>
          <w:tcPr>
            <w:tcW w:w="1135"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114DD7" w:rsidRDefault="005615EB">
            <w:pPr>
              <w:spacing w:beforeLines="50" w:before="156" w:afterLines="50" w:after="156"/>
              <w:jc w:val="left"/>
              <w:rPr>
                <w:rFonts w:ascii="宋体" w:eastAsia="宋体" w:hAnsi="宋体"/>
              </w:rPr>
            </w:pPr>
            <w:r>
              <w:rPr>
                <w:rFonts w:hint="eastAsia"/>
                <w:sz w:val="18"/>
                <w:szCs w:val="18"/>
              </w:rPr>
              <w:t>Introduction to Chinese Wushu</w:t>
            </w:r>
          </w:p>
        </w:tc>
        <w:tc>
          <w:tcPr>
            <w:tcW w:w="1134"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114DD7" w:rsidRDefault="005615EB">
            <w:pPr>
              <w:spacing w:beforeLines="50" w:before="156" w:afterLines="50" w:after="156"/>
              <w:rPr>
                <w:rFonts w:ascii="宋体" w:eastAsia="宋体" w:hAnsi="宋体"/>
              </w:rPr>
            </w:pPr>
            <w:r>
              <w:rPr>
                <w:rFonts w:hint="eastAsia"/>
                <w:sz w:val="18"/>
                <w:szCs w:val="18"/>
              </w:rPr>
              <w:t>TESP2016</w:t>
            </w:r>
          </w:p>
        </w:tc>
      </w:tr>
      <w:tr w:rsidR="00114DD7">
        <w:trPr>
          <w:jc w:val="center"/>
        </w:trPr>
        <w:tc>
          <w:tcPr>
            <w:tcW w:w="1135"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114DD7" w:rsidRDefault="005615EB">
            <w:pPr>
              <w:spacing w:beforeLines="50" w:before="156" w:afterLines="50" w:after="156"/>
              <w:jc w:val="left"/>
              <w:rPr>
                <w:rFonts w:ascii="宋体" w:eastAsia="宋体" w:hAnsi="宋体"/>
              </w:rPr>
            </w:pPr>
            <w:r>
              <w:rPr>
                <w:rFonts w:ascii="宋体" w:eastAsia="宋体" w:hAnsi="宋体" w:hint="eastAsia"/>
              </w:rPr>
              <w:t>专业必修课</w:t>
            </w:r>
          </w:p>
        </w:tc>
        <w:tc>
          <w:tcPr>
            <w:tcW w:w="1134"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114DD7" w:rsidRDefault="005615EB">
            <w:pPr>
              <w:spacing w:beforeLines="50" w:before="156" w:afterLines="50" w:after="156"/>
              <w:rPr>
                <w:rFonts w:ascii="宋体" w:eastAsia="宋体" w:hAnsi="宋体"/>
              </w:rPr>
            </w:pPr>
            <w:r>
              <w:rPr>
                <w:rFonts w:ascii="宋体" w:eastAsia="宋体" w:hAnsi="宋体" w:hint="eastAsia"/>
              </w:rPr>
              <w:t>武术</w:t>
            </w:r>
            <w:r>
              <w:rPr>
                <w:rFonts w:ascii="宋体" w:eastAsia="宋体" w:hAnsi="宋体"/>
              </w:rPr>
              <w:t>与民族传统体育</w:t>
            </w:r>
          </w:p>
        </w:tc>
      </w:tr>
      <w:tr w:rsidR="00114DD7">
        <w:trPr>
          <w:jc w:val="center"/>
        </w:trPr>
        <w:tc>
          <w:tcPr>
            <w:tcW w:w="1135"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114DD7" w:rsidRDefault="005615EB">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114DD7" w:rsidRDefault="005615EB">
            <w:pPr>
              <w:spacing w:beforeLines="50" w:before="156" w:afterLines="50" w:after="156"/>
              <w:rPr>
                <w:rFonts w:ascii="宋体" w:eastAsia="宋体" w:hAnsi="宋体"/>
              </w:rPr>
            </w:pPr>
            <w:r>
              <w:rPr>
                <w:rFonts w:ascii="宋体" w:eastAsia="宋体" w:hAnsi="宋体" w:hint="eastAsia"/>
              </w:rPr>
              <w:t>36</w:t>
            </w:r>
          </w:p>
        </w:tc>
      </w:tr>
      <w:tr w:rsidR="00114DD7">
        <w:trPr>
          <w:jc w:val="center"/>
        </w:trPr>
        <w:tc>
          <w:tcPr>
            <w:tcW w:w="1135"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114DD7" w:rsidRDefault="005615EB">
            <w:pPr>
              <w:spacing w:beforeLines="50" w:before="156" w:afterLines="50" w:after="156"/>
              <w:jc w:val="left"/>
              <w:rPr>
                <w:rFonts w:ascii="宋体" w:eastAsia="宋体" w:hAnsi="宋体"/>
              </w:rPr>
            </w:pPr>
            <w:r>
              <w:rPr>
                <w:rFonts w:ascii="宋体" w:eastAsia="宋体" w:hAnsi="宋体" w:hint="eastAsia"/>
              </w:rPr>
              <w:t>李龙</w:t>
            </w:r>
            <w:r>
              <w:rPr>
                <w:rFonts w:ascii="宋体" w:eastAsia="宋体" w:hAnsi="宋体"/>
              </w:rPr>
              <w:t>等</w:t>
            </w:r>
          </w:p>
        </w:tc>
        <w:tc>
          <w:tcPr>
            <w:tcW w:w="1134"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114DD7" w:rsidRDefault="005615EB">
            <w:pPr>
              <w:spacing w:beforeLines="50" w:before="156" w:afterLines="50" w:after="156"/>
              <w:rPr>
                <w:rFonts w:ascii="宋体" w:eastAsia="宋体" w:hAnsi="宋体"/>
              </w:rPr>
            </w:pPr>
            <w:r>
              <w:rPr>
                <w:rFonts w:ascii="宋体" w:eastAsia="宋体" w:hAnsi="宋体" w:hint="eastAsia"/>
              </w:rPr>
              <w:t>2021</w:t>
            </w:r>
            <w:r w:rsidR="003B74AB">
              <w:rPr>
                <w:rFonts w:ascii="宋体" w:eastAsia="宋体" w:hAnsi="宋体" w:hint="eastAsia"/>
              </w:rPr>
              <w:t>年3月</w:t>
            </w:r>
          </w:p>
        </w:tc>
      </w:tr>
      <w:tr w:rsidR="00114DD7">
        <w:trPr>
          <w:jc w:val="center"/>
        </w:trPr>
        <w:tc>
          <w:tcPr>
            <w:tcW w:w="1135" w:type="dxa"/>
            <w:vAlign w:val="center"/>
          </w:tcPr>
          <w:p w:rsidR="00114DD7" w:rsidRDefault="009D34DD">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114DD7" w:rsidRDefault="005615EB">
            <w:pPr>
              <w:spacing w:beforeLines="50" w:before="156" w:afterLines="50" w:after="156"/>
              <w:rPr>
                <w:rFonts w:ascii="宋体" w:eastAsia="宋体" w:hAnsi="宋体"/>
              </w:rPr>
            </w:pPr>
            <w:r>
              <w:rPr>
                <w:rFonts w:ascii="宋体" w:eastAsia="宋体" w:hAnsi="宋体" w:hint="eastAsia"/>
              </w:rPr>
              <w:t>《</w:t>
            </w:r>
            <w:r>
              <w:rPr>
                <w:rFonts w:ascii="宋体" w:eastAsia="宋体" w:hAnsi="宋体"/>
              </w:rPr>
              <w:t>中国武术导论》，高等教育出版社，</w:t>
            </w:r>
            <w:r>
              <w:rPr>
                <w:rFonts w:ascii="宋体" w:eastAsia="宋体" w:hAnsi="宋体" w:hint="eastAsia"/>
              </w:rPr>
              <w:t>2012年</w:t>
            </w:r>
            <w:r>
              <w:rPr>
                <w:rFonts w:ascii="宋体" w:eastAsia="宋体" w:hAnsi="宋体"/>
              </w:rPr>
              <w:t>。</w:t>
            </w:r>
          </w:p>
        </w:tc>
      </w:tr>
    </w:tbl>
    <w:p w:rsidR="00114DD7" w:rsidRDefault="009D34DD">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DE0F34" w:rsidRDefault="009D34DD" w:rsidP="00DE0F34">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sidR="006D391D">
        <w:rPr>
          <w:rFonts w:ascii="黑体" w:eastAsia="黑体" w:hAnsi="黑体" w:cs="宋体"/>
          <w:b/>
          <w:sz w:val="24"/>
          <w:szCs w:val="24"/>
        </w:rPr>
        <w:t xml:space="preserve"> </w:t>
      </w:r>
    </w:p>
    <w:p w:rsidR="00114DD7" w:rsidRPr="00DE0F34" w:rsidRDefault="009D34DD" w:rsidP="00DE0F34">
      <w:pPr>
        <w:pStyle w:val="a3"/>
        <w:spacing w:beforeLines="50" w:before="156" w:afterLines="50" w:after="156"/>
        <w:ind w:firstLineChars="200" w:firstLine="420"/>
        <w:rPr>
          <w:rFonts w:ascii="黑体" w:eastAsia="黑体" w:hAnsi="黑体" w:cs="宋体"/>
          <w:b/>
          <w:sz w:val="24"/>
          <w:szCs w:val="24"/>
        </w:rPr>
      </w:pPr>
      <w:bookmarkStart w:id="0" w:name="_GoBack"/>
      <w:bookmarkEnd w:id="0"/>
      <w:r>
        <w:rPr>
          <w:rFonts w:hAnsi="宋体" w:cs="宋体" w:hint="eastAsia"/>
          <w:color w:val="000000"/>
          <w:kern w:val="0"/>
          <w:szCs w:val="21"/>
        </w:rPr>
        <w:t>本专业培养德、智、体、美、劳全面发展，使之具有高度的社会责任感以及良好的专业素质和文化素养的大学生；能系统掌握中国武术导论的基本理论、基本方法</w:t>
      </w:r>
      <w:r>
        <w:rPr>
          <w:rFonts w:hAnsi="宋体" w:cs="宋体" w:hint="eastAsia"/>
          <w:szCs w:val="21"/>
        </w:rPr>
        <w:t>，具备较好的中国武术的教学、训练、竞赛和管理的能力；具备传播、推广、教育、传承</w:t>
      </w:r>
      <w:r>
        <w:rPr>
          <w:rFonts w:hAnsi="宋体" w:cs="宋体" w:hint="eastAsia"/>
          <w:color w:val="000000"/>
          <w:kern w:val="0"/>
          <w:szCs w:val="21"/>
        </w:rPr>
        <w:t>中国武术</w:t>
      </w:r>
      <w:r>
        <w:rPr>
          <w:rFonts w:hAnsi="宋体" w:cs="宋体" w:hint="eastAsia"/>
          <w:szCs w:val="21"/>
        </w:rPr>
        <w:t>的能力；具有创新精神和创新意识，能在中小学校、社会体育等领域胜任</w:t>
      </w:r>
      <w:r>
        <w:rPr>
          <w:rFonts w:hAnsi="宋体" w:cs="宋体" w:hint="eastAsia"/>
          <w:color w:val="000000"/>
          <w:kern w:val="0"/>
          <w:szCs w:val="21"/>
        </w:rPr>
        <w:t>短兵</w:t>
      </w:r>
      <w:r>
        <w:rPr>
          <w:rFonts w:hAnsi="宋体" w:cs="宋体" w:hint="eastAsia"/>
          <w:szCs w:val="21"/>
        </w:rPr>
        <w:t>的工作的</w:t>
      </w:r>
      <w:r>
        <w:rPr>
          <w:rFonts w:hAnsi="宋体" w:cs="宋体" w:hint="eastAsia"/>
          <w:color w:val="000000"/>
          <w:kern w:val="0"/>
          <w:szCs w:val="21"/>
        </w:rPr>
        <w:t>应用型、复合型人才。</w:t>
      </w:r>
    </w:p>
    <w:p w:rsidR="00114DD7" w:rsidRDefault="009D34DD">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sidR="006D391D">
        <w:rPr>
          <w:rFonts w:hAnsi="宋体" w:cs="宋体"/>
        </w:rPr>
        <w:t xml:space="preserve"> </w:t>
      </w:r>
    </w:p>
    <w:p w:rsidR="00114DD7" w:rsidRDefault="009D34DD">
      <w:pPr>
        <w:pStyle w:val="a3"/>
        <w:spacing w:beforeLines="50" w:before="156" w:afterLines="50" w:after="156"/>
        <w:ind w:firstLineChars="200" w:firstLine="422"/>
        <w:rPr>
          <w:rFonts w:hAnsi="宋体" w:cs="宋体"/>
          <w:b/>
        </w:rPr>
      </w:pPr>
      <w:r>
        <w:rPr>
          <w:rFonts w:hAnsi="宋体" w:cs="宋体" w:hint="eastAsia"/>
          <w:b/>
        </w:rPr>
        <w:t>课程目标1：</w:t>
      </w:r>
    </w:p>
    <w:p w:rsidR="00114DD7" w:rsidRDefault="009D34DD" w:rsidP="006D391D">
      <w:pPr>
        <w:pStyle w:val="a3"/>
        <w:spacing w:beforeLines="50" w:before="156" w:afterLines="50" w:after="156" w:line="276" w:lineRule="auto"/>
        <w:ind w:firstLineChars="200" w:firstLine="420"/>
        <w:rPr>
          <w:rFonts w:hAnsi="宋体" w:cs="宋体"/>
        </w:rPr>
      </w:pPr>
      <w:r>
        <w:rPr>
          <w:rFonts w:hAnsi="宋体" w:cs="宋体" w:hint="eastAsia"/>
        </w:rPr>
        <w:t xml:space="preserve">1．1 </w:t>
      </w:r>
      <w:r>
        <w:rPr>
          <w:rFonts w:hAnsi="宋体" w:cs="宋体" w:hint="eastAsia"/>
          <w:color w:val="000000"/>
          <w:kern w:val="0"/>
          <w:szCs w:val="21"/>
        </w:rPr>
        <w:t>培养德、智、体、美、劳全面发展，使之具有高度的社会责任感以及良好的专业素质和文化素养。</w:t>
      </w:r>
    </w:p>
    <w:p w:rsidR="00114DD7" w:rsidRDefault="009D34DD" w:rsidP="006D391D">
      <w:pPr>
        <w:pStyle w:val="a3"/>
        <w:spacing w:beforeLines="50" w:before="156" w:afterLines="50" w:after="156" w:line="276" w:lineRule="auto"/>
        <w:ind w:firstLineChars="200" w:firstLine="420"/>
        <w:rPr>
          <w:rFonts w:hAnsi="宋体" w:cs="宋体"/>
        </w:rPr>
      </w:pPr>
      <w:r>
        <w:rPr>
          <w:rFonts w:hAnsi="宋体" w:cs="宋体" w:hint="eastAsia"/>
        </w:rPr>
        <w:t xml:space="preserve">1．2 </w:t>
      </w:r>
      <w:r>
        <w:rPr>
          <w:rFonts w:hAnsi="宋体" w:cs="宋体" w:hint="eastAsia"/>
          <w:color w:val="000000"/>
          <w:kern w:val="0"/>
          <w:szCs w:val="21"/>
        </w:rPr>
        <w:t>系统掌握中国武术导论的基本理论、基本方法。</w:t>
      </w:r>
    </w:p>
    <w:p w:rsidR="00114DD7" w:rsidRDefault="009D34DD">
      <w:pPr>
        <w:pStyle w:val="a3"/>
        <w:spacing w:beforeLines="50" w:before="156" w:afterLines="50" w:after="156"/>
        <w:ind w:firstLineChars="200" w:firstLine="422"/>
        <w:rPr>
          <w:rFonts w:hAnsi="宋体" w:cs="宋体"/>
          <w:b/>
        </w:rPr>
      </w:pPr>
      <w:r>
        <w:rPr>
          <w:rFonts w:hAnsi="宋体" w:cs="宋体" w:hint="eastAsia"/>
          <w:b/>
        </w:rPr>
        <w:t>课程目标2：</w:t>
      </w:r>
    </w:p>
    <w:p w:rsidR="00114DD7" w:rsidRDefault="009D34DD" w:rsidP="006D391D">
      <w:pPr>
        <w:pStyle w:val="a3"/>
        <w:spacing w:beforeLines="50" w:before="156" w:afterLines="50" w:after="156" w:line="276" w:lineRule="auto"/>
        <w:ind w:firstLineChars="200" w:firstLine="420"/>
        <w:rPr>
          <w:rFonts w:hAnsi="宋体" w:cs="宋体"/>
        </w:rPr>
      </w:pPr>
      <w:r>
        <w:rPr>
          <w:rFonts w:hAnsi="宋体" w:cs="宋体" w:hint="eastAsia"/>
        </w:rPr>
        <w:t>2．1</w:t>
      </w:r>
      <w:r>
        <w:rPr>
          <w:rFonts w:hAnsi="宋体" w:cs="宋体" w:hint="eastAsia"/>
          <w:color w:val="000000"/>
          <w:kern w:val="0"/>
          <w:szCs w:val="21"/>
        </w:rPr>
        <w:t>能够较好地从事中国武术导论的理论研，并能够运用中国武术导论的相关知识指导工作。</w:t>
      </w:r>
    </w:p>
    <w:p w:rsidR="00114DD7" w:rsidRDefault="009D34DD" w:rsidP="006D391D">
      <w:pPr>
        <w:pStyle w:val="a3"/>
        <w:spacing w:beforeLines="50" w:before="156" w:afterLines="50" w:after="156" w:line="276" w:lineRule="auto"/>
        <w:ind w:firstLineChars="200" w:firstLine="420"/>
        <w:rPr>
          <w:rFonts w:hAnsi="宋体" w:cs="宋体"/>
        </w:rPr>
      </w:pPr>
      <w:r>
        <w:rPr>
          <w:rFonts w:hAnsi="宋体" w:cs="宋体" w:hint="eastAsia"/>
        </w:rPr>
        <w:t>2．2</w:t>
      </w:r>
      <w:r>
        <w:rPr>
          <w:rFonts w:hAnsi="宋体" w:cs="宋体" w:hint="eastAsia"/>
          <w:color w:val="000000"/>
          <w:kern w:val="0"/>
          <w:szCs w:val="21"/>
        </w:rPr>
        <w:t>具有与时俱进的思维和不断学习的动力，通过不断学习提高自己的理论、技术以及科研能力，具有国际化视野和跨文化交流的能力，具有创新精神、创业意识和创新创业能力。</w:t>
      </w:r>
    </w:p>
    <w:p w:rsidR="00114DD7" w:rsidRDefault="009D34DD">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114DD7" w:rsidRDefault="009D34DD">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114DD7">
        <w:trPr>
          <w:jc w:val="center"/>
        </w:trPr>
        <w:tc>
          <w:tcPr>
            <w:tcW w:w="1302" w:type="dxa"/>
            <w:vAlign w:val="center"/>
          </w:tcPr>
          <w:p w:rsidR="00114DD7" w:rsidRDefault="009D34DD">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114DD7" w:rsidRDefault="009D34DD">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114DD7" w:rsidRDefault="009D34DD">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114DD7" w:rsidRDefault="009D34DD">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114DD7">
        <w:trPr>
          <w:jc w:val="center"/>
        </w:trPr>
        <w:tc>
          <w:tcPr>
            <w:tcW w:w="1302" w:type="dxa"/>
            <w:vMerge w:val="restart"/>
            <w:vAlign w:val="center"/>
          </w:tcPr>
          <w:p w:rsidR="00114DD7" w:rsidRDefault="009D34DD">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114DD7" w:rsidRDefault="009D34DD">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114DD7" w:rsidRDefault="009D34DD">
            <w:pPr>
              <w:pStyle w:val="a3"/>
              <w:spacing w:beforeLines="50" w:before="156" w:afterLines="50" w:after="156"/>
              <w:jc w:val="center"/>
              <w:rPr>
                <w:rFonts w:hAnsi="宋体" w:cs="宋体"/>
              </w:rPr>
            </w:pPr>
            <w:r>
              <w:rPr>
                <w:rFonts w:hAnsi="宋体" w:cs="宋体" w:hint="eastAsia"/>
              </w:rPr>
              <w:t>中国武术概述</w:t>
            </w:r>
          </w:p>
        </w:tc>
        <w:tc>
          <w:tcPr>
            <w:tcW w:w="2688" w:type="dxa"/>
            <w:vAlign w:val="center"/>
          </w:tcPr>
          <w:p w:rsidR="00114DD7" w:rsidRDefault="009D34DD">
            <w:pPr>
              <w:rPr>
                <w:rFonts w:ascii="宋体" w:eastAsia="宋体" w:hAnsi="宋体" w:cs="宋体"/>
                <w:szCs w:val="20"/>
              </w:rPr>
            </w:pPr>
            <w:r>
              <w:rPr>
                <w:rFonts w:ascii="宋体" w:eastAsia="宋体" w:hAnsi="宋体" w:cs="宋体" w:hint="eastAsia"/>
                <w:szCs w:val="20"/>
              </w:rPr>
              <w:t>能够较为全面的对中国武术形成科学的认知，正确的掌握中国武术的基本内容</w:t>
            </w:r>
          </w:p>
          <w:p w:rsidR="00114DD7" w:rsidRDefault="00114DD7">
            <w:pPr>
              <w:pStyle w:val="a3"/>
              <w:spacing w:beforeLines="50" w:before="156" w:afterLines="50" w:after="156"/>
              <w:jc w:val="center"/>
              <w:rPr>
                <w:rFonts w:hAnsi="宋体" w:cs="宋体"/>
              </w:rPr>
            </w:pPr>
          </w:p>
        </w:tc>
      </w:tr>
      <w:tr w:rsidR="00114DD7">
        <w:trPr>
          <w:jc w:val="center"/>
        </w:trPr>
        <w:tc>
          <w:tcPr>
            <w:tcW w:w="1302" w:type="dxa"/>
            <w:vMerge/>
            <w:vAlign w:val="center"/>
          </w:tcPr>
          <w:p w:rsidR="00114DD7" w:rsidRDefault="00114DD7">
            <w:pPr>
              <w:pStyle w:val="a3"/>
              <w:spacing w:beforeLines="50" w:before="156" w:afterLines="50" w:after="156"/>
              <w:jc w:val="center"/>
              <w:rPr>
                <w:rFonts w:hAnsi="宋体" w:cs="宋体"/>
                <w:szCs w:val="21"/>
              </w:rPr>
            </w:pPr>
          </w:p>
        </w:tc>
        <w:tc>
          <w:tcPr>
            <w:tcW w:w="1959" w:type="dxa"/>
            <w:vAlign w:val="center"/>
          </w:tcPr>
          <w:p w:rsidR="00114DD7" w:rsidRDefault="009D34DD">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114DD7" w:rsidRDefault="009D34DD">
            <w:pPr>
              <w:pStyle w:val="a3"/>
              <w:spacing w:beforeLines="50" w:before="156" w:afterLines="50" w:after="156"/>
              <w:jc w:val="center"/>
              <w:rPr>
                <w:rFonts w:hAnsi="宋体" w:cs="宋体"/>
              </w:rPr>
            </w:pPr>
            <w:r>
              <w:rPr>
                <w:rFonts w:hAnsi="宋体" w:cs="宋体" w:hint="eastAsia"/>
              </w:rPr>
              <w:t>武术内容、功能、作用</w:t>
            </w:r>
          </w:p>
        </w:tc>
        <w:tc>
          <w:tcPr>
            <w:tcW w:w="2688" w:type="dxa"/>
            <w:vAlign w:val="center"/>
          </w:tcPr>
          <w:p w:rsidR="00114DD7" w:rsidRDefault="009D34DD">
            <w:pPr>
              <w:pStyle w:val="a3"/>
              <w:spacing w:beforeLines="50" w:before="156" w:afterLines="50" w:after="156"/>
              <w:jc w:val="center"/>
              <w:rPr>
                <w:rFonts w:hAnsi="宋体" w:cs="宋体"/>
              </w:rPr>
            </w:pPr>
            <w:r>
              <w:rPr>
                <w:rFonts w:hint="eastAsia"/>
                <w:szCs w:val="21"/>
              </w:rPr>
              <w:t>全面的丰富中国武术的丰富内涵，进一步提升学生的专业素养，进一步培养学生对中国武术的兴趣，</w:t>
            </w:r>
          </w:p>
        </w:tc>
      </w:tr>
      <w:tr w:rsidR="00114DD7">
        <w:trPr>
          <w:jc w:val="center"/>
        </w:trPr>
        <w:tc>
          <w:tcPr>
            <w:tcW w:w="1302" w:type="dxa"/>
            <w:vMerge w:val="restart"/>
            <w:vAlign w:val="center"/>
          </w:tcPr>
          <w:p w:rsidR="00114DD7" w:rsidRDefault="009D34DD">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114DD7" w:rsidRDefault="009D34DD">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114DD7" w:rsidRDefault="009D34DD">
            <w:pPr>
              <w:pStyle w:val="a3"/>
              <w:spacing w:beforeLines="50" w:before="156" w:afterLines="50" w:after="156"/>
              <w:jc w:val="center"/>
              <w:rPr>
                <w:rFonts w:hAnsi="宋体" w:cs="宋体"/>
              </w:rPr>
            </w:pPr>
            <w:r>
              <w:rPr>
                <w:rFonts w:hAnsi="宋体" w:cs="宋体" w:hint="eastAsia"/>
              </w:rPr>
              <w:t>武术文化的基本精神</w:t>
            </w:r>
          </w:p>
        </w:tc>
        <w:tc>
          <w:tcPr>
            <w:tcW w:w="2688" w:type="dxa"/>
            <w:vAlign w:val="center"/>
          </w:tcPr>
          <w:p w:rsidR="00114DD7" w:rsidRDefault="009D34DD">
            <w:pPr>
              <w:pStyle w:val="a3"/>
              <w:spacing w:beforeLines="50" w:before="156" w:afterLines="50" w:after="156"/>
              <w:jc w:val="center"/>
              <w:rPr>
                <w:rFonts w:hAnsi="宋体" w:cs="宋体"/>
              </w:rPr>
            </w:pPr>
            <w:r>
              <w:rPr>
                <w:rFonts w:hAnsi="宋体" w:cs="宋体" w:hint="eastAsia"/>
              </w:rPr>
              <w:t xml:space="preserve">能够根据目标选取适当的教学、训练、管理内容并确定执行计划以及解决方案，具有良好的创新能力 </w:t>
            </w:r>
          </w:p>
        </w:tc>
      </w:tr>
      <w:tr w:rsidR="00114DD7">
        <w:trPr>
          <w:jc w:val="center"/>
        </w:trPr>
        <w:tc>
          <w:tcPr>
            <w:tcW w:w="1302" w:type="dxa"/>
            <w:vMerge/>
            <w:vAlign w:val="center"/>
          </w:tcPr>
          <w:p w:rsidR="00114DD7" w:rsidRDefault="00114DD7">
            <w:pPr>
              <w:pStyle w:val="a3"/>
              <w:spacing w:beforeLines="50" w:before="156" w:afterLines="50" w:after="156"/>
              <w:jc w:val="center"/>
              <w:rPr>
                <w:rFonts w:hAnsi="宋体" w:cs="宋体"/>
                <w:szCs w:val="21"/>
              </w:rPr>
            </w:pPr>
          </w:p>
        </w:tc>
        <w:tc>
          <w:tcPr>
            <w:tcW w:w="1959" w:type="dxa"/>
            <w:vAlign w:val="center"/>
          </w:tcPr>
          <w:p w:rsidR="00114DD7" w:rsidRDefault="009D34DD">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114DD7" w:rsidRDefault="009D34DD">
            <w:pPr>
              <w:pStyle w:val="a3"/>
              <w:spacing w:beforeLines="50" w:before="156" w:afterLines="50" w:after="156"/>
              <w:jc w:val="center"/>
              <w:rPr>
                <w:rFonts w:ascii="黑体" w:hAnsi="宋体"/>
                <w:b/>
                <w:bCs/>
                <w:szCs w:val="21"/>
              </w:rPr>
            </w:pPr>
            <w:r>
              <w:rPr>
                <w:rFonts w:ascii="黑体" w:hAnsi="宋体" w:hint="eastAsia"/>
                <w:szCs w:val="21"/>
              </w:rPr>
              <w:t>武术的传承与传播</w:t>
            </w:r>
          </w:p>
        </w:tc>
        <w:tc>
          <w:tcPr>
            <w:tcW w:w="2688" w:type="dxa"/>
            <w:vAlign w:val="center"/>
          </w:tcPr>
          <w:p w:rsidR="00114DD7" w:rsidRDefault="009D34DD">
            <w:pPr>
              <w:pStyle w:val="a3"/>
              <w:spacing w:beforeLines="50" w:before="156" w:afterLines="50" w:after="156"/>
              <w:jc w:val="center"/>
              <w:rPr>
                <w:rFonts w:hAnsi="宋体" w:cs="宋体"/>
              </w:rPr>
            </w:pPr>
            <w:r>
              <w:rPr>
                <w:rFonts w:hAnsi="宋体" w:cs="宋体" w:hint="eastAsia"/>
              </w:rPr>
              <w:t>能基于中国武术导论的专业理论设计针对特定需求进行编排创新的可行实验方案</w:t>
            </w:r>
          </w:p>
        </w:tc>
      </w:tr>
    </w:tbl>
    <w:p w:rsidR="00114DD7" w:rsidRDefault="009D34DD">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武术概念释义</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掌握武术概念及其发展演变的过程</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教学重难点：武术概念</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教学内容：武术的概念、本质、特点</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武术内容与分类</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掌握武术内容分类的意义与作用，以及武术内容分类方式</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教学重难点：武术的分类</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教学内容：套路、格斗、功法</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武术功能及作用</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掌握武术的健身、防身、修身的功能</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教学重难点：武术功能</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lang w:bidi="ar"/>
        </w:rPr>
        <w:t>健身、防身、修身功能</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武术技法原理</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掌握武术的招法、劲力、练法等原理</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教学重难点：武术技法</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lang w:bidi="ar"/>
        </w:rPr>
        <w:t>招法、劲力、练法等原理</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武术文化的基本精神</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掌握武术文化的基本精神的内容及其表现</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教学重难点：武术文化基本精神</w:t>
      </w:r>
      <w:r w:rsidR="006D391D">
        <w:rPr>
          <w:rFonts w:ascii="宋体" w:eastAsia="宋体" w:hAnsi="宋体" w:cs="宋体" w:hint="eastAsia"/>
          <w:color w:val="000000"/>
          <w:kern w:val="0"/>
          <w:szCs w:val="21"/>
        </w:rPr>
        <w:t>。</w:t>
      </w:r>
    </w:p>
    <w:p w:rsidR="00114DD7" w:rsidRPr="006D391D" w:rsidRDefault="009D34DD" w:rsidP="006D391D">
      <w:pPr>
        <w:ind w:firstLineChars="200" w:firstLine="420"/>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教学内容：刚健有为，自强不息</w:t>
      </w:r>
      <w:r w:rsidR="006D391D">
        <w:rPr>
          <w:rFonts w:ascii="宋体" w:eastAsia="宋体" w:hAnsi="宋体" w:cs="宋体" w:hint="eastAsia"/>
          <w:color w:val="000000"/>
          <w:kern w:val="0"/>
          <w:szCs w:val="21"/>
        </w:rPr>
        <w:t>；</w:t>
      </w:r>
      <w:r>
        <w:rPr>
          <w:rFonts w:ascii="宋体" w:eastAsia="宋体" w:hAnsi="宋体" w:cs="宋体" w:hint="eastAsia"/>
          <w:color w:val="000000"/>
          <w:kern w:val="0"/>
          <w:szCs w:val="21"/>
        </w:rPr>
        <w:t>天人合一，崇尚自然</w:t>
      </w:r>
      <w:r w:rsidR="006D391D">
        <w:rPr>
          <w:rFonts w:ascii="宋体" w:eastAsia="宋体" w:hAnsi="宋体" w:cs="宋体" w:hint="eastAsia"/>
          <w:color w:val="000000"/>
          <w:kern w:val="0"/>
          <w:szCs w:val="21"/>
        </w:rPr>
        <w:t>；和谐尚中、兼容并包；直觉体悟、知行合一。</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114DD7">
      <w:pPr>
        <w:widowControl/>
        <w:spacing w:beforeLines="50" w:before="156" w:afterLines="50" w:after="156"/>
        <w:ind w:leftChars="200" w:left="420"/>
        <w:jc w:val="left"/>
        <w:rPr>
          <w:rFonts w:ascii="黑体" w:eastAsia="黑体" w:hAnsi="黑体" w:cs="Times New Roman"/>
          <w:b/>
          <w:sz w:val="24"/>
          <w:szCs w:val="24"/>
        </w:rPr>
      </w:pP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武术的哲学基础</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掌握武术与传统文化中哲学的相互关系</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武术与中国传统哲学的相互关系</w:t>
      </w:r>
      <w:r w:rsidR="006D391D">
        <w:rPr>
          <w:rFonts w:ascii="宋体" w:eastAsia="宋体" w:hAnsi="宋体" w:cs="TimesNewRomanPSMT" w:hint="eastAsia"/>
          <w:color w:val="000000"/>
          <w:kern w:val="0"/>
          <w:szCs w:val="21"/>
        </w:rPr>
        <w:t>。</w:t>
      </w:r>
    </w:p>
    <w:p w:rsidR="00114DD7" w:rsidRDefault="009D34DD">
      <w:pPr>
        <w:ind w:firstLineChars="200" w:firstLine="420"/>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TimesNewRomanPSMT" w:hint="eastAsia"/>
          <w:color w:val="000000"/>
          <w:kern w:val="0"/>
          <w:szCs w:val="21"/>
        </w:rPr>
        <w:t xml:space="preserve">武术与传统哲学中的阴阳、五行、八卦学说 </w:t>
      </w:r>
      <w:r w:rsidR="006D391D">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 xml:space="preserve">          </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武术的审美特征与表现</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掌握武术的审美特征及其表现</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教学重难点：审美特征与表现方面</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教学内容：武术的审美特征、审美表现和武术的其它审美</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武术的兵学原理</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掌握武术与兵学、兵家思想之间的关系</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教学重难点：武术的兵学原理</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教学内容：兵家与武术、兵法思想与武术、兵学权谋的借鉴与启示</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武术道德与伦理</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w:t>
      </w:r>
      <w:r>
        <w:rPr>
          <w:rFonts w:ascii="宋体" w:eastAsia="宋体" w:hAnsi="宋体" w:cs="宋体" w:hint="eastAsia"/>
          <w:color w:val="000000"/>
          <w:kern w:val="0"/>
          <w:szCs w:val="21"/>
          <w:lang w:bidi="ar"/>
        </w:rPr>
        <w:t>掌握武德的基本概念以及武德形成与发展过程</w:t>
      </w:r>
      <w:r w:rsidR="006D391D">
        <w:rPr>
          <w:rFonts w:ascii="宋体" w:eastAsia="宋体" w:hAnsi="宋体" w:cs="宋体" w:hint="eastAsia"/>
          <w:color w:val="000000"/>
          <w:kern w:val="0"/>
          <w:szCs w:val="21"/>
          <w:lang w:bidi="ar"/>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教学重难点：武德概念、特征</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教学内容：武德的概念、特征、基本思想等</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9D34DD">
      <w:pPr>
        <w:widowControl/>
        <w:numPr>
          <w:ilvl w:val="0"/>
          <w:numId w:val="1"/>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 武术的传承与传播</w:t>
      </w:r>
    </w:p>
    <w:p w:rsidR="00114DD7" w:rsidRDefault="009D34D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教学目标：武德教育、掌握武术的文化传承与传播</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教学重难点：武术的传承与传播</w:t>
      </w:r>
      <w:r w:rsidR="006D391D">
        <w:rPr>
          <w:rFonts w:ascii="宋体" w:eastAsia="宋体" w:hAnsi="宋体" w:cs="宋体" w:hint="eastAsia"/>
          <w:color w:val="000000"/>
          <w:kern w:val="0"/>
          <w:szCs w:val="21"/>
        </w:rPr>
        <w:t>。</w:t>
      </w:r>
    </w:p>
    <w:p w:rsidR="00114DD7" w:rsidRPr="006D391D" w:rsidRDefault="009D34DD" w:rsidP="006D391D">
      <w:pPr>
        <w:ind w:firstLineChars="200" w:firstLine="420"/>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TimesNewRomanPSMT" w:hint="eastAsia"/>
          <w:color w:val="000000"/>
          <w:kern w:val="0"/>
          <w:szCs w:val="21"/>
        </w:rPr>
        <w:t>武术文化传承和传播的意义、内容、方法、途径</w:t>
      </w:r>
      <w:r w:rsidR="006D391D">
        <w:rPr>
          <w:rFonts w:ascii="宋体" w:eastAsia="宋体" w:hAnsi="宋体" w:cs="TimesNewRomanPSMT"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教学方法：理论讲解、启发引导</w:t>
      </w:r>
      <w:r w:rsidR="006D391D">
        <w:rPr>
          <w:rFonts w:ascii="宋体" w:eastAsia="宋体" w:hAnsi="宋体" w:cs="宋体" w:hint="eastAsia"/>
          <w:color w:val="000000"/>
          <w:kern w:val="0"/>
          <w:szCs w:val="21"/>
        </w:rPr>
        <w:t>。</w:t>
      </w:r>
    </w:p>
    <w:p w:rsidR="00114DD7" w:rsidRDefault="009D34D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教学评价：作业评价</w:t>
      </w:r>
      <w:r w:rsidR="006D391D">
        <w:rPr>
          <w:rFonts w:ascii="宋体" w:eastAsia="宋体" w:hAnsi="宋体" w:cs="TimesNewRomanPSMT" w:hint="eastAsia"/>
          <w:color w:val="000000"/>
          <w:kern w:val="0"/>
          <w:szCs w:val="21"/>
        </w:rPr>
        <w:t>。</w:t>
      </w:r>
    </w:p>
    <w:p w:rsidR="00114DD7" w:rsidRDefault="00114DD7">
      <w:pPr>
        <w:widowControl/>
        <w:spacing w:beforeLines="50" w:before="156" w:afterLines="50" w:after="156"/>
        <w:ind w:firstLineChars="200" w:firstLine="482"/>
        <w:jc w:val="left"/>
        <w:rPr>
          <w:rFonts w:ascii="黑体" w:eastAsia="黑体" w:hAnsi="黑体" w:cs="Times New Roman"/>
          <w:b/>
          <w:sz w:val="24"/>
          <w:szCs w:val="24"/>
        </w:rPr>
      </w:pPr>
    </w:p>
    <w:p w:rsidR="00114DD7" w:rsidRDefault="009D34DD">
      <w:pPr>
        <w:widowControl/>
        <w:spacing w:beforeLines="50" w:before="156" w:afterLines="50" w:after="156"/>
        <w:ind w:firstLineChars="200" w:firstLine="562"/>
        <w:jc w:val="left"/>
      </w:pPr>
      <w:r>
        <w:rPr>
          <w:rFonts w:ascii="黑体" w:eastAsia="黑体" w:hAnsi="黑体" w:hint="eastAsia"/>
          <w:b/>
          <w:sz w:val="28"/>
          <w:szCs w:val="28"/>
        </w:rPr>
        <w:t>四、学时分配</w:t>
      </w:r>
    </w:p>
    <w:p w:rsidR="00114DD7" w:rsidRDefault="009D34DD">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学时分配</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武术概念释义</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武术内容与分类</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武术功能及作用</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武术的技法原理</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lastRenderedPageBreak/>
              <w:t>第五章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武术文化的基本精神</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武术的哲学基础</w:t>
            </w:r>
          </w:p>
        </w:tc>
        <w:tc>
          <w:tcPr>
            <w:tcW w:w="2766"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r w:rsidR="00114DD7">
        <w:trPr>
          <w:trHeight w:val="340"/>
          <w:jc w:val="center"/>
        </w:trPr>
        <w:tc>
          <w:tcPr>
            <w:tcW w:w="2765" w:type="dxa"/>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武术的审美特征与表现</w:t>
            </w:r>
          </w:p>
        </w:tc>
        <w:tc>
          <w:tcPr>
            <w:tcW w:w="2766"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第八章</w:t>
            </w:r>
          </w:p>
        </w:tc>
        <w:tc>
          <w:tcPr>
            <w:tcW w:w="0" w:type="auto"/>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武术的兵学原理</w:t>
            </w:r>
          </w:p>
        </w:tc>
        <w:tc>
          <w:tcPr>
            <w:tcW w:w="0" w:type="auto"/>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第九章</w:t>
            </w:r>
          </w:p>
        </w:tc>
        <w:tc>
          <w:tcPr>
            <w:tcW w:w="0" w:type="auto"/>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武术的道德与伦理（一）</w:t>
            </w:r>
          </w:p>
        </w:tc>
        <w:tc>
          <w:tcPr>
            <w:tcW w:w="0" w:type="auto"/>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第十章</w:t>
            </w:r>
          </w:p>
        </w:tc>
        <w:tc>
          <w:tcPr>
            <w:tcW w:w="0" w:type="auto"/>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武术的道德与伦理（二）</w:t>
            </w:r>
          </w:p>
        </w:tc>
        <w:tc>
          <w:tcPr>
            <w:tcW w:w="0" w:type="auto"/>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0" w:type="auto"/>
            <w:vAlign w:val="bottom"/>
          </w:tcPr>
          <w:p w:rsidR="00114DD7" w:rsidRDefault="009D34DD">
            <w:pPr>
              <w:widowControl/>
              <w:jc w:val="center"/>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机动</w:t>
            </w:r>
          </w:p>
        </w:tc>
        <w:tc>
          <w:tcPr>
            <w:tcW w:w="0" w:type="auto"/>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0" w:type="auto"/>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考试</w:t>
            </w:r>
          </w:p>
        </w:tc>
        <w:tc>
          <w:tcPr>
            <w:tcW w:w="0" w:type="auto"/>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r>
    </w:tbl>
    <w:p w:rsidR="00114DD7" w:rsidRDefault="009D34DD" w:rsidP="006D391D">
      <w:pPr>
        <w:widowControl/>
        <w:spacing w:beforeLines="50" w:before="156" w:afterLines="50" w:after="156"/>
        <w:jc w:val="left"/>
      </w:pPr>
      <w:r>
        <w:rPr>
          <w:rFonts w:ascii="黑体" w:eastAsia="黑体" w:hAnsi="黑体" w:hint="eastAsia"/>
          <w:b/>
          <w:sz w:val="28"/>
          <w:szCs w:val="28"/>
        </w:rPr>
        <w:t>五、教学进度</w:t>
      </w:r>
    </w:p>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955"/>
        <w:gridCol w:w="655"/>
        <w:gridCol w:w="1886"/>
        <w:gridCol w:w="1815"/>
        <w:gridCol w:w="992"/>
        <w:gridCol w:w="1349"/>
        <w:gridCol w:w="644"/>
      </w:tblGrid>
      <w:tr w:rsidR="00114DD7">
        <w:trPr>
          <w:trHeight w:val="340"/>
          <w:jc w:val="center"/>
        </w:trPr>
        <w:tc>
          <w:tcPr>
            <w:tcW w:w="981"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665"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940"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876"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020"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654" w:type="dxa"/>
            <w:vAlign w:val="center"/>
          </w:tcPr>
          <w:p w:rsidR="00114DD7" w:rsidRDefault="009D34D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114DD7">
        <w:trPr>
          <w:trHeight w:val="340"/>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武术概念释义</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掌握武术概念及其发展演变的过程</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武术的概念的内涵与外延是什么</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武术内容与分类</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掌握武术内容分类的意义与作用，以及武术内容分类方式</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武术格斗运动可分为哪些内容</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1019"/>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武术功能及作用</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掌握武术的健身、防身、修身的功能</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武术的功能有哪些</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武术的技法原理</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掌握武术的招法、劲力、练法等原理</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武术的技法原理包括的内容有哪些</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武术文化的基本精神</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掌握武术文化的基本精神的内容及其表现</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试论述武术“天人合一，崇尚自然”的文化</w:t>
            </w:r>
            <w:r>
              <w:rPr>
                <w:rFonts w:ascii="宋体" w:eastAsia="宋体" w:hAnsi="宋体" w:cs="宋体" w:hint="eastAsia"/>
              </w:rPr>
              <w:lastRenderedPageBreak/>
              <w:t>基本精神及其体现</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981"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665" w:type="dxa"/>
            <w:vAlign w:val="center"/>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武术的哲学基础</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掌握武术与传统文化中哲学的相互关系</w:t>
            </w:r>
          </w:p>
        </w:tc>
        <w:tc>
          <w:tcPr>
            <w:tcW w:w="1020" w:type="dxa"/>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简要论述武术与中国传统哲学的相互关系</w:t>
            </w:r>
          </w:p>
        </w:tc>
        <w:tc>
          <w:tcPr>
            <w:tcW w:w="654" w:type="dxa"/>
            <w:vAlign w:val="center"/>
          </w:tcPr>
          <w:p w:rsidR="00114DD7" w:rsidRDefault="00114DD7">
            <w:pPr>
              <w:widowControl/>
              <w:spacing w:beforeLines="50" w:before="156" w:afterLines="50" w:after="156"/>
              <w:jc w:val="center"/>
              <w:rPr>
                <w:rFonts w:ascii="宋体" w:eastAsia="宋体" w:hAnsi="宋体"/>
                <w:szCs w:val="21"/>
              </w:rPr>
            </w:pPr>
          </w:p>
        </w:tc>
      </w:tr>
      <w:tr w:rsidR="00114DD7">
        <w:trPr>
          <w:trHeight w:val="1517"/>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武术的审美特征与表现</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掌握武术的审美特征及其表现</w:t>
            </w: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简要论述武术中的“技击性”与“艺术性”的表现有哪些</w:t>
            </w:r>
          </w:p>
        </w:tc>
        <w:tc>
          <w:tcPr>
            <w:tcW w:w="0" w:type="auto"/>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武术的兵学原理</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掌握武术与兵学、兵家思想之间的关系</w:t>
            </w: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简述武术技击与古代兵学思想的关系</w:t>
            </w:r>
          </w:p>
        </w:tc>
        <w:tc>
          <w:tcPr>
            <w:tcW w:w="0" w:type="auto"/>
          </w:tcPr>
          <w:p w:rsidR="00114DD7" w:rsidRDefault="00114DD7">
            <w:pPr>
              <w:widowControl/>
              <w:spacing w:beforeLines="50" w:before="156" w:afterLines="50" w:after="156"/>
              <w:jc w:val="center"/>
              <w:rPr>
                <w:rFonts w:ascii="宋体" w:eastAsia="宋体" w:hAnsi="宋体"/>
                <w:szCs w:val="21"/>
              </w:rPr>
            </w:pPr>
          </w:p>
        </w:tc>
      </w:tr>
      <w:tr w:rsidR="00114DD7">
        <w:trPr>
          <w:trHeight w:val="2345"/>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武术的道德与伦理（一）</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掌握武德的基本概念以及武德形成与发展过程</w:t>
            </w: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何谓武德？其特征和作用分别是什么</w:t>
            </w:r>
          </w:p>
        </w:tc>
        <w:tc>
          <w:tcPr>
            <w:tcW w:w="0" w:type="auto"/>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武术的道德与伦理（二）</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掌握武德的基本概念以及武德形成与发展过程</w:t>
            </w: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114DD7" w:rsidRDefault="009D34DD">
            <w:pPr>
              <w:widowControl/>
              <w:spacing w:beforeLines="50" w:before="156" w:afterLines="50" w:after="156"/>
              <w:jc w:val="center"/>
              <w:rPr>
                <w:rFonts w:ascii="宋体" w:eastAsia="宋体" w:hAnsi="宋体" w:cs="宋体"/>
                <w:szCs w:val="21"/>
              </w:rPr>
            </w:pPr>
            <w:r>
              <w:rPr>
                <w:rFonts w:ascii="宋体" w:eastAsia="宋体" w:hAnsi="宋体" w:cs="宋体" w:hint="eastAsia"/>
              </w:rPr>
              <w:t>简要说明武术文化传承的内容与方法有哪些</w:t>
            </w:r>
          </w:p>
        </w:tc>
        <w:tc>
          <w:tcPr>
            <w:tcW w:w="0" w:type="auto"/>
          </w:tcPr>
          <w:p w:rsidR="00114DD7" w:rsidRDefault="00114DD7">
            <w:pPr>
              <w:widowControl/>
              <w:spacing w:beforeLines="50" w:before="156" w:afterLines="50" w:after="156"/>
              <w:jc w:val="center"/>
              <w:rPr>
                <w:rFonts w:ascii="宋体" w:eastAsia="宋体" w:hAnsi="宋体"/>
                <w:szCs w:val="21"/>
              </w:rPr>
            </w:pPr>
          </w:p>
        </w:tc>
      </w:tr>
      <w:tr w:rsidR="00114DD7">
        <w:trPr>
          <w:trHeight w:val="340"/>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bottom"/>
          </w:tcPr>
          <w:p w:rsidR="00114DD7" w:rsidRDefault="009D34DD">
            <w:pPr>
              <w:widowControl/>
              <w:jc w:val="center"/>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机动</w:t>
            </w:r>
          </w:p>
        </w:tc>
        <w:tc>
          <w:tcPr>
            <w:tcW w:w="1876" w:type="dxa"/>
          </w:tcPr>
          <w:p w:rsidR="00114DD7" w:rsidRDefault="00114DD7">
            <w:pPr>
              <w:widowControl/>
              <w:spacing w:beforeLines="50" w:before="156" w:afterLines="50" w:after="156"/>
              <w:rPr>
                <w:rFonts w:ascii="宋体" w:eastAsia="宋体" w:hAnsi="宋体"/>
                <w:szCs w:val="21"/>
              </w:rPr>
            </w:pP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tcPr>
          <w:p w:rsidR="00114DD7" w:rsidRDefault="00114DD7">
            <w:pPr>
              <w:widowControl/>
              <w:spacing w:beforeLines="50" w:before="156" w:afterLines="50" w:after="156"/>
              <w:jc w:val="center"/>
              <w:rPr>
                <w:rFonts w:ascii="宋体" w:eastAsia="宋体" w:hAnsi="宋体"/>
                <w:szCs w:val="21"/>
              </w:rPr>
            </w:pPr>
          </w:p>
        </w:tc>
        <w:tc>
          <w:tcPr>
            <w:tcW w:w="0" w:type="auto"/>
          </w:tcPr>
          <w:p w:rsidR="00114DD7" w:rsidRDefault="00114DD7">
            <w:pPr>
              <w:widowControl/>
              <w:spacing w:beforeLines="50" w:before="156" w:afterLines="50" w:after="156"/>
              <w:jc w:val="center"/>
              <w:rPr>
                <w:rFonts w:ascii="宋体" w:eastAsia="宋体" w:hAnsi="宋体"/>
                <w:szCs w:val="21"/>
              </w:rPr>
            </w:pPr>
          </w:p>
        </w:tc>
      </w:tr>
      <w:tr w:rsidR="00114DD7">
        <w:trPr>
          <w:trHeight w:val="534"/>
          <w:jc w:val="center"/>
        </w:trPr>
        <w:tc>
          <w:tcPr>
            <w:tcW w:w="0" w:type="auto"/>
            <w:vAlign w:val="center"/>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0" w:type="auto"/>
          </w:tcPr>
          <w:p w:rsidR="00114DD7" w:rsidRDefault="00114DD7">
            <w:pPr>
              <w:widowControl/>
              <w:spacing w:beforeLines="50" w:before="156" w:afterLines="50" w:after="156"/>
              <w:jc w:val="center"/>
              <w:rPr>
                <w:rFonts w:ascii="宋体" w:eastAsia="宋体" w:hAnsi="宋体"/>
                <w:szCs w:val="21"/>
              </w:rPr>
            </w:pPr>
          </w:p>
        </w:tc>
        <w:tc>
          <w:tcPr>
            <w:tcW w:w="1940" w:type="dxa"/>
            <w:vAlign w:val="center"/>
          </w:tcPr>
          <w:p w:rsidR="00114DD7" w:rsidRDefault="009D34DD">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考试</w:t>
            </w:r>
          </w:p>
        </w:tc>
        <w:tc>
          <w:tcPr>
            <w:tcW w:w="1876" w:type="dxa"/>
            <w:vAlign w:val="center"/>
          </w:tcPr>
          <w:p w:rsidR="00114DD7" w:rsidRDefault="009D34DD">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检查教与学效果</w:t>
            </w:r>
          </w:p>
        </w:tc>
        <w:tc>
          <w:tcPr>
            <w:tcW w:w="1020" w:type="dxa"/>
          </w:tcPr>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114DD7" w:rsidRDefault="00114DD7">
            <w:pPr>
              <w:widowControl/>
              <w:spacing w:beforeLines="50" w:before="156" w:afterLines="50" w:after="156"/>
              <w:jc w:val="center"/>
              <w:rPr>
                <w:rFonts w:ascii="宋体" w:eastAsia="宋体" w:hAnsi="宋体"/>
                <w:szCs w:val="21"/>
              </w:rPr>
            </w:pPr>
          </w:p>
        </w:tc>
        <w:tc>
          <w:tcPr>
            <w:tcW w:w="0" w:type="auto"/>
          </w:tcPr>
          <w:p w:rsidR="00114DD7" w:rsidRDefault="00114DD7">
            <w:pPr>
              <w:widowControl/>
              <w:spacing w:beforeLines="50" w:before="156" w:afterLines="50" w:after="156"/>
              <w:jc w:val="center"/>
              <w:rPr>
                <w:rFonts w:ascii="宋体" w:eastAsia="宋体" w:hAnsi="宋体"/>
                <w:szCs w:val="21"/>
              </w:rPr>
            </w:pPr>
          </w:p>
        </w:tc>
      </w:tr>
    </w:tbl>
    <w:p w:rsidR="00114DD7" w:rsidRDefault="009D34DD">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114DD7" w:rsidRDefault="009D34DD">
      <w:pPr>
        <w:widowControl/>
        <w:spacing w:beforeLines="50" w:before="156" w:afterLines="50" w:after="156"/>
        <w:ind w:firstLineChars="200" w:firstLine="420"/>
        <w:jc w:val="left"/>
        <w:rPr>
          <w:rFonts w:ascii="宋体" w:eastAsia="宋体" w:hAnsi="宋体"/>
        </w:rPr>
      </w:pPr>
      <w:r>
        <w:rPr>
          <w:rFonts w:ascii="宋体" w:eastAsia="宋体" w:hAnsi="宋体"/>
        </w:rPr>
        <w:t>1</w:t>
      </w:r>
      <w:r w:rsidR="006D391D">
        <w:rPr>
          <w:rFonts w:ascii="宋体" w:eastAsia="宋体" w:hAnsi="宋体" w:hint="eastAsia"/>
        </w:rPr>
        <w:t>．邱丕相</w:t>
      </w:r>
      <w:r w:rsidR="006D391D">
        <w:rPr>
          <w:rFonts w:ascii="宋体" w:eastAsia="宋体" w:hAnsi="宋体"/>
        </w:rPr>
        <w:t>主编：《中国武术导论》，高等教育出版社，</w:t>
      </w:r>
      <w:r w:rsidR="006D391D">
        <w:rPr>
          <w:rFonts w:ascii="宋体" w:eastAsia="宋体" w:hAnsi="宋体" w:hint="eastAsia"/>
        </w:rPr>
        <w:t>2010年</w:t>
      </w:r>
      <w:r w:rsidR="006D391D">
        <w:rPr>
          <w:rFonts w:ascii="宋体" w:eastAsia="宋体" w:hAnsi="宋体"/>
        </w:rPr>
        <w:t>。</w:t>
      </w:r>
    </w:p>
    <w:p w:rsidR="00114DD7" w:rsidRDefault="009D34DD">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114DD7" w:rsidRDefault="009D34DD">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1．讲授法：通过口头语言向学生传授武术方面的知识。</w:t>
      </w:r>
    </w:p>
    <w:p w:rsidR="00114DD7" w:rsidRDefault="009D34DD">
      <w:pPr>
        <w:widowControl/>
        <w:spacing w:beforeLines="50" w:before="156" w:afterLines="50" w:after="156"/>
        <w:ind w:firstLineChars="200" w:firstLine="420"/>
        <w:jc w:val="left"/>
        <w:rPr>
          <w:rFonts w:ascii="宋体" w:eastAsia="宋体" w:hAnsi="宋体"/>
        </w:rPr>
      </w:pPr>
      <w:r>
        <w:rPr>
          <w:rFonts w:ascii="宋体" w:eastAsia="宋体" w:hAnsi="宋体" w:hint="eastAsia"/>
        </w:rPr>
        <w:lastRenderedPageBreak/>
        <w:t>2．谈论法：按教学要求向学生提出与武术有关的问题，通过问答的形式引导学生获取和巩固知识。</w:t>
      </w:r>
    </w:p>
    <w:p w:rsidR="00114DD7" w:rsidRDefault="009D34DD">
      <w:pPr>
        <w:widowControl/>
        <w:spacing w:beforeLines="50" w:before="156" w:afterLines="50" w:after="156"/>
        <w:ind w:firstLineChars="200" w:firstLine="420"/>
        <w:jc w:val="left"/>
        <w:rPr>
          <w:rFonts w:ascii="宋体" w:eastAsia="宋体" w:hAnsi="宋体"/>
        </w:rPr>
      </w:pPr>
      <w:r>
        <w:rPr>
          <w:rFonts w:ascii="宋体" w:eastAsia="宋体" w:hAnsi="宋体" w:hint="eastAsia"/>
        </w:rPr>
        <w:t>3.演示法：通过自身的示范动作，使学生获得直观的认识与印象。</w:t>
      </w:r>
    </w:p>
    <w:p w:rsidR="00114DD7" w:rsidRDefault="009D34DD">
      <w:pPr>
        <w:widowControl/>
        <w:spacing w:beforeLines="50" w:before="156" w:afterLines="50" w:after="156"/>
        <w:ind w:firstLineChars="200" w:firstLine="420"/>
        <w:jc w:val="left"/>
        <w:rPr>
          <w:rFonts w:ascii="宋体" w:eastAsia="宋体" w:hAnsi="宋体"/>
        </w:rPr>
      </w:pPr>
      <w:r>
        <w:rPr>
          <w:rFonts w:ascii="宋体" w:eastAsia="宋体" w:hAnsi="宋体" w:hint="eastAsia"/>
        </w:rPr>
        <w:t>4.启发法：主要通过一问一答、一讲一练的形式来开展。</w:t>
      </w:r>
    </w:p>
    <w:p w:rsidR="00114DD7" w:rsidRDefault="009D34DD">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114DD7" w:rsidRDefault="009D34D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114DD7" w:rsidRDefault="009D34DD">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114DD7">
        <w:trPr>
          <w:trHeight w:val="567"/>
          <w:jc w:val="center"/>
        </w:trPr>
        <w:tc>
          <w:tcPr>
            <w:tcW w:w="2847" w:type="dxa"/>
            <w:vAlign w:val="center"/>
          </w:tcPr>
          <w:p w:rsidR="00114DD7" w:rsidRDefault="009D34DD">
            <w:pPr>
              <w:pStyle w:val="a3"/>
              <w:spacing w:beforeLines="50" w:before="156" w:afterLines="50" w:after="156"/>
              <w:jc w:val="center"/>
              <w:rPr>
                <w:rFonts w:hAnsi="宋体"/>
                <w:b/>
              </w:rPr>
            </w:pPr>
            <w:r>
              <w:rPr>
                <w:rFonts w:hAnsi="宋体" w:hint="eastAsia"/>
                <w:b/>
              </w:rPr>
              <w:t>课程目标</w:t>
            </w:r>
          </w:p>
        </w:tc>
        <w:tc>
          <w:tcPr>
            <w:tcW w:w="2849" w:type="dxa"/>
            <w:vAlign w:val="center"/>
          </w:tcPr>
          <w:p w:rsidR="00114DD7" w:rsidRDefault="009D34DD">
            <w:pPr>
              <w:pStyle w:val="a3"/>
              <w:spacing w:beforeLines="50" w:before="156" w:afterLines="50" w:after="156"/>
              <w:jc w:val="center"/>
              <w:rPr>
                <w:rFonts w:hAnsi="宋体"/>
                <w:b/>
              </w:rPr>
            </w:pPr>
            <w:r>
              <w:rPr>
                <w:rFonts w:hAnsi="宋体" w:hint="eastAsia"/>
                <w:b/>
              </w:rPr>
              <w:t>考核要点</w:t>
            </w:r>
          </w:p>
        </w:tc>
        <w:tc>
          <w:tcPr>
            <w:tcW w:w="2849" w:type="dxa"/>
            <w:vAlign w:val="center"/>
          </w:tcPr>
          <w:p w:rsidR="00114DD7" w:rsidRDefault="009D34DD">
            <w:pPr>
              <w:pStyle w:val="a3"/>
              <w:spacing w:beforeLines="50" w:before="156" w:afterLines="50" w:after="156"/>
              <w:jc w:val="center"/>
              <w:rPr>
                <w:rFonts w:hAnsi="宋体"/>
                <w:b/>
              </w:rPr>
            </w:pPr>
            <w:r>
              <w:rPr>
                <w:rFonts w:hAnsi="宋体" w:hint="eastAsia"/>
                <w:b/>
              </w:rPr>
              <w:t>考核方式</w:t>
            </w:r>
          </w:p>
        </w:tc>
      </w:tr>
      <w:tr w:rsidR="00114DD7">
        <w:trPr>
          <w:trHeight w:val="90"/>
          <w:jc w:val="center"/>
        </w:trPr>
        <w:tc>
          <w:tcPr>
            <w:tcW w:w="2847" w:type="dxa"/>
            <w:vAlign w:val="center"/>
          </w:tcPr>
          <w:p w:rsidR="00114DD7" w:rsidRDefault="009D34DD">
            <w:pPr>
              <w:pStyle w:val="a3"/>
              <w:spacing w:beforeLines="50" w:before="156" w:afterLines="50" w:after="156"/>
              <w:jc w:val="center"/>
              <w:rPr>
                <w:rFonts w:hAnsi="宋体"/>
              </w:rPr>
            </w:pPr>
            <w:r>
              <w:rPr>
                <w:rFonts w:hAnsi="宋体" w:hint="eastAsia"/>
              </w:rPr>
              <w:t>课程目标1</w:t>
            </w:r>
          </w:p>
        </w:tc>
        <w:tc>
          <w:tcPr>
            <w:tcW w:w="2849" w:type="dxa"/>
            <w:vAlign w:val="center"/>
          </w:tcPr>
          <w:p w:rsidR="00114DD7" w:rsidRDefault="009D34DD">
            <w:pPr>
              <w:pStyle w:val="a3"/>
              <w:spacing w:beforeLines="50" w:before="156" w:afterLines="50" w:after="156"/>
              <w:jc w:val="center"/>
              <w:rPr>
                <w:rFonts w:hAnsi="宋体"/>
                <w:b/>
              </w:rPr>
            </w:pPr>
            <w:r>
              <w:rPr>
                <w:rFonts w:hAnsi="宋体" w:cs="宋体" w:hint="eastAsia"/>
                <w:bCs/>
                <w:szCs w:val="21"/>
              </w:rPr>
              <w:t>理论考核</w:t>
            </w:r>
          </w:p>
        </w:tc>
        <w:tc>
          <w:tcPr>
            <w:tcW w:w="2849" w:type="dxa"/>
            <w:vAlign w:val="center"/>
          </w:tcPr>
          <w:p w:rsidR="00114DD7" w:rsidRDefault="009D34DD">
            <w:pPr>
              <w:pStyle w:val="a3"/>
              <w:spacing w:beforeLines="50" w:before="156" w:afterLines="50" w:after="156"/>
              <w:jc w:val="center"/>
              <w:rPr>
                <w:rFonts w:hAnsi="宋体"/>
                <w:b/>
              </w:rPr>
            </w:pPr>
            <w:r>
              <w:rPr>
                <w:rFonts w:hAnsi="宋体" w:cs="宋体" w:hint="eastAsia"/>
                <w:bCs/>
                <w:szCs w:val="21"/>
              </w:rPr>
              <w:t>学院统一闭卷考试</w:t>
            </w:r>
          </w:p>
        </w:tc>
      </w:tr>
      <w:tr w:rsidR="00114DD7">
        <w:trPr>
          <w:trHeight w:val="90"/>
          <w:jc w:val="center"/>
        </w:trPr>
        <w:tc>
          <w:tcPr>
            <w:tcW w:w="2847" w:type="dxa"/>
            <w:vAlign w:val="center"/>
          </w:tcPr>
          <w:p w:rsidR="00114DD7" w:rsidRDefault="009D34DD">
            <w:pPr>
              <w:pStyle w:val="a3"/>
              <w:spacing w:beforeLines="50" w:before="156" w:afterLines="50" w:after="156"/>
              <w:jc w:val="center"/>
              <w:rPr>
                <w:rFonts w:hAnsi="宋体"/>
              </w:rPr>
            </w:pPr>
            <w:r>
              <w:rPr>
                <w:rFonts w:hAnsi="宋体" w:hint="eastAsia"/>
              </w:rPr>
              <w:t>课程目标2</w:t>
            </w:r>
          </w:p>
        </w:tc>
        <w:tc>
          <w:tcPr>
            <w:tcW w:w="2849" w:type="dxa"/>
            <w:vAlign w:val="center"/>
          </w:tcPr>
          <w:p w:rsidR="00114DD7" w:rsidRDefault="009D34DD">
            <w:pPr>
              <w:pStyle w:val="a3"/>
              <w:spacing w:beforeLines="50" w:before="156" w:afterLines="50" w:after="156"/>
              <w:jc w:val="center"/>
              <w:rPr>
                <w:rFonts w:hAnsi="宋体"/>
                <w:b/>
              </w:rPr>
            </w:pPr>
            <w:r>
              <w:rPr>
                <w:rFonts w:hAnsi="宋体" w:cs="宋体" w:hint="eastAsia"/>
                <w:bCs/>
                <w:szCs w:val="21"/>
              </w:rPr>
              <w:t>理论考核</w:t>
            </w:r>
          </w:p>
        </w:tc>
        <w:tc>
          <w:tcPr>
            <w:tcW w:w="2849" w:type="dxa"/>
            <w:vAlign w:val="center"/>
          </w:tcPr>
          <w:p w:rsidR="00114DD7" w:rsidRDefault="009D34DD">
            <w:pPr>
              <w:pStyle w:val="a3"/>
              <w:spacing w:beforeLines="50" w:before="156" w:afterLines="50" w:after="156"/>
              <w:jc w:val="center"/>
              <w:rPr>
                <w:rFonts w:hAnsi="宋体"/>
                <w:b/>
              </w:rPr>
            </w:pPr>
            <w:r>
              <w:rPr>
                <w:rFonts w:hAnsi="宋体" w:cs="宋体" w:hint="eastAsia"/>
                <w:bCs/>
                <w:szCs w:val="21"/>
              </w:rPr>
              <w:t>学院统一闭卷考试</w:t>
            </w:r>
          </w:p>
        </w:tc>
      </w:tr>
    </w:tbl>
    <w:p w:rsidR="00114DD7" w:rsidRDefault="009D34D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114DD7" w:rsidRDefault="009D34DD">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516DD1" w:rsidRDefault="009D34DD">
      <w:pPr>
        <w:widowControl/>
        <w:spacing w:beforeLines="50" w:before="156" w:afterLines="50" w:after="156"/>
        <w:jc w:val="left"/>
        <w:rPr>
          <w:rFonts w:ascii="宋体" w:eastAsia="宋体" w:hAnsi="宋体"/>
        </w:rPr>
      </w:pPr>
      <w:r>
        <w:rPr>
          <w:rFonts w:ascii="宋体" w:eastAsia="宋体" w:hAnsi="宋体" w:hint="eastAsia"/>
        </w:rPr>
        <w:t>平时成绩：</w:t>
      </w:r>
      <w:r w:rsidR="00516DD1">
        <w:rPr>
          <w:rFonts w:ascii="宋体" w:eastAsia="宋体" w:hAnsi="宋体" w:hint="eastAsia"/>
        </w:rPr>
        <w:t>2</w:t>
      </w:r>
      <w:r>
        <w:rPr>
          <w:rFonts w:ascii="宋体" w:eastAsia="宋体" w:hAnsi="宋体"/>
        </w:rPr>
        <w:t>0%</w:t>
      </w:r>
      <w:r>
        <w:rPr>
          <w:rFonts w:ascii="宋体" w:eastAsia="宋体" w:hAnsi="宋体" w:hint="eastAsia"/>
        </w:rPr>
        <w:t>，</w:t>
      </w:r>
      <w:r w:rsidR="00516DD1">
        <w:rPr>
          <w:rFonts w:ascii="宋体" w:eastAsia="宋体" w:hAnsi="宋体" w:hint="eastAsia"/>
        </w:rPr>
        <w:t>主要</w:t>
      </w:r>
      <w:r w:rsidR="00516DD1">
        <w:rPr>
          <w:rFonts w:ascii="宋体" w:eastAsia="宋体" w:hAnsi="宋体"/>
        </w:rPr>
        <w:t>包括课堂纪律表现和课堂作业等。</w:t>
      </w:r>
    </w:p>
    <w:p w:rsidR="00516DD1" w:rsidRDefault="009D34DD">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516DD1">
        <w:rPr>
          <w:rFonts w:ascii="宋体" w:eastAsia="宋体" w:hAnsi="宋体" w:hint="eastAsia"/>
        </w:rPr>
        <w:t>主要是</w:t>
      </w:r>
      <w:r w:rsidR="00516DD1">
        <w:rPr>
          <w:rFonts w:ascii="宋体" w:eastAsia="宋体" w:hAnsi="宋体"/>
        </w:rPr>
        <w:t>期中考试</w:t>
      </w:r>
      <w:r w:rsidR="00516DD1">
        <w:rPr>
          <w:rFonts w:ascii="宋体" w:eastAsia="宋体" w:hAnsi="宋体" w:hint="eastAsia"/>
        </w:rPr>
        <w:t>卷面</w:t>
      </w:r>
      <w:r w:rsidR="00516DD1">
        <w:rPr>
          <w:rFonts w:ascii="宋体" w:eastAsia="宋体" w:hAnsi="宋体"/>
        </w:rPr>
        <w:t>成绩。</w:t>
      </w:r>
    </w:p>
    <w:p w:rsidR="00114DD7" w:rsidRDefault="009D34DD">
      <w:pPr>
        <w:widowControl/>
        <w:spacing w:beforeLines="50" w:before="156" w:afterLines="50" w:after="156"/>
        <w:jc w:val="left"/>
        <w:rPr>
          <w:rFonts w:ascii="宋体" w:eastAsia="宋体" w:hAnsi="宋体"/>
        </w:rPr>
      </w:pPr>
      <w:r>
        <w:rPr>
          <w:rFonts w:ascii="宋体" w:eastAsia="宋体" w:hAnsi="宋体" w:hint="eastAsia"/>
        </w:rPr>
        <w:t>期末考试</w:t>
      </w:r>
      <w:r w:rsidR="00516DD1">
        <w:rPr>
          <w:rFonts w:ascii="宋体" w:eastAsia="宋体" w:hAnsi="宋体" w:hint="eastAsia"/>
        </w:rPr>
        <w:t>5</w:t>
      </w:r>
      <w:r>
        <w:rPr>
          <w:rFonts w:ascii="宋体" w:eastAsia="宋体" w:hAnsi="宋体"/>
        </w:rPr>
        <w:t>0%</w:t>
      </w:r>
      <w:r>
        <w:rPr>
          <w:rFonts w:ascii="宋体" w:eastAsia="宋体" w:hAnsi="宋体" w:hint="eastAsia"/>
        </w:rPr>
        <w:t>，</w:t>
      </w:r>
      <w:r w:rsidR="00516DD1">
        <w:rPr>
          <w:rFonts w:ascii="宋体" w:eastAsia="宋体" w:hAnsi="宋体" w:hint="eastAsia"/>
        </w:rPr>
        <w:t>主要是期末</w:t>
      </w:r>
      <w:r w:rsidR="00516DD1">
        <w:rPr>
          <w:rFonts w:ascii="宋体" w:eastAsia="宋体" w:hAnsi="宋体"/>
        </w:rPr>
        <w:t>考试</w:t>
      </w:r>
      <w:r w:rsidR="00516DD1">
        <w:rPr>
          <w:rFonts w:ascii="宋体" w:eastAsia="宋体" w:hAnsi="宋体" w:hint="eastAsia"/>
        </w:rPr>
        <w:t>卷面</w:t>
      </w:r>
      <w:r w:rsidR="00516DD1">
        <w:rPr>
          <w:rFonts w:ascii="宋体" w:eastAsia="宋体" w:hAnsi="宋体"/>
        </w:rPr>
        <w:t>成绩。</w:t>
      </w:r>
    </w:p>
    <w:p w:rsidR="00114DD7" w:rsidRDefault="009D34DD">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r w:rsidR="00516DD1">
        <w:rPr>
          <w:rFonts w:ascii="宋体" w:eastAsia="宋体" w:hAnsi="宋体" w:hint="eastAsia"/>
        </w:rPr>
        <w:t xml:space="preserve"> </w:t>
      </w:r>
    </w:p>
    <w:p w:rsidR="00114DD7" w:rsidRDefault="009D34DD">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r w:rsidR="00516DD1">
        <w:rPr>
          <w:rFonts w:ascii="宋体" w:eastAsia="宋体" w:hAnsi="宋体" w:hint="eastAsia"/>
        </w:rPr>
        <w:t xml:space="preserve"> </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114DD7">
        <w:trPr>
          <w:jc w:val="center"/>
        </w:trPr>
        <w:tc>
          <w:tcPr>
            <w:tcW w:w="2122" w:type="dxa"/>
            <w:tcBorders>
              <w:tl2br w:val="single" w:sz="4" w:space="0" w:color="auto"/>
            </w:tcBorders>
            <w:shd w:val="clear" w:color="auto" w:fill="auto"/>
            <w:vAlign w:val="center"/>
          </w:tcPr>
          <w:p w:rsidR="00114DD7" w:rsidRDefault="009D34DD">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114DD7" w:rsidRDefault="009D34DD">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114DD7" w:rsidRDefault="009D34DD">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114DD7" w:rsidRDefault="009D34D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114DD7" w:rsidRDefault="009D34D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114DD7" w:rsidRDefault="009D34DD">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114DD7">
        <w:trPr>
          <w:trHeight w:val="620"/>
          <w:jc w:val="center"/>
        </w:trPr>
        <w:tc>
          <w:tcPr>
            <w:tcW w:w="2122"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val="restart"/>
            <w:shd w:val="clear" w:color="auto" w:fill="auto"/>
            <w:vAlign w:val="center"/>
          </w:tcPr>
          <w:p w:rsidR="00114DD7" w:rsidRDefault="009D34DD" w:rsidP="00516DD1">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目标达成度</w:t>
            </w:r>
            <w:r w:rsidR="00516DD1">
              <w:rPr>
                <w:rFonts w:ascii="宋体" w:eastAsia="宋体" w:hAnsi="宋体"/>
                <w:kern w:val="0"/>
                <w:szCs w:val="21"/>
              </w:rPr>
              <w:t>=</w:t>
            </w:r>
            <w:r>
              <w:rPr>
                <w:rFonts w:ascii="宋体" w:eastAsia="宋体" w:hAnsi="宋体"/>
                <w:kern w:val="0"/>
                <w:szCs w:val="21"/>
              </w:rPr>
              <w:t>0.</w:t>
            </w:r>
            <w:r w:rsidR="00516DD1">
              <w:rPr>
                <w:rFonts w:ascii="宋体" w:eastAsia="宋体" w:hAnsi="宋体" w:hint="eastAsia"/>
                <w:kern w:val="0"/>
                <w:szCs w:val="21"/>
              </w:rPr>
              <w:t>2</w:t>
            </w:r>
            <w:r>
              <w:rPr>
                <w:rFonts w:ascii="宋体" w:eastAsia="宋体" w:hAnsi="宋体"/>
                <w:kern w:val="0"/>
                <w:szCs w:val="21"/>
              </w:rPr>
              <w:t>ｘ平时目标成绩+0.</w:t>
            </w:r>
            <w:r w:rsidR="00516DD1">
              <w:rPr>
                <w:rFonts w:ascii="宋体" w:eastAsia="宋体" w:hAnsi="宋体" w:hint="eastAsia"/>
                <w:kern w:val="0"/>
                <w:szCs w:val="21"/>
              </w:rPr>
              <w:t>3</w:t>
            </w:r>
            <w:r>
              <w:rPr>
                <w:rFonts w:ascii="宋体" w:eastAsia="宋体" w:hAnsi="宋体"/>
                <w:kern w:val="0"/>
                <w:szCs w:val="21"/>
              </w:rPr>
              <w:t>ｘ期中目标成绩+0.</w:t>
            </w:r>
            <w:r>
              <w:rPr>
                <w:rFonts w:ascii="宋体" w:eastAsia="宋体" w:hAnsi="宋体" w:hint="eastAsia"/>
                <w:kern w:val="0"/>
                <w:szCs w:val="21"/>
              </w:rPr>
              <w:t>5</w:t>
            </w:r>
            <w:r>
              <w:rPr>
                <w:rFonts w:ascii="宋体" w:eastAsia="宋体" w:hAnsi="宋体"/>
                <w:kern w:val="0"/>
                <w:szCs w:val="21"/>
              </w:rPr>
              <w:t>ｘ期末目标成绩</w:t>
            </w:r>
          </w:p>
        </w:tc>
      </w:tr>
      <w:tr w:rsidR="00114DD7">
        <w:trPr>
          <w:trHeight w:val="679"/>
          <w:jc w:val="center"/>
        </w:trPr>
        <w:tc>
          <w:tcPr>
            <w:tcW w:w="2122"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vAlign w:val="center"/>
          </w:tcPr>
          <w:p w:rsidR="00114DD7" w:rsidRDefault="009D34DD">
            <w:pPr>
              <w:spacing w:beforeLines="50" w:before="156" w:afterLines="50" w:after="156"/>
              <w:jc w:val="center"/>
              <w:rPr>
                <w:rFonts w:ascii="宋体" w:eastAsia="宋体" w:hAnsi="宋体"/>
                <w:kern w:val="0"/>
                <w:szCs w:val="21"/>
              </w:rPr>
            </w:pPr>
            <w:r>
              <w:rPr>
                <w:rFonts w:ascii="宋体" w:eastAsia="宋体" w:hAnsi="宋体" w:hint="eastAsia"/>
                <w:kern w:val="0"/>
                <w:szCs w:val="21"/>
              </w:rPr>
              <w:t>50%</w:t>
            </w:r>
          </w:p>
        </w:tc>
        <w:tc>
          <w:tcPr>
            <w:tcW w:w="2627" w:type="dxa"/>
            <w:vMerge/>
            <w:shd w:val="clear" w:color="auto" w:fill="auto"/>
            <w:vAlign w:val="center"/>
          </w:tcPr>
          <w:p w:rsidR="00114DD7" w:rsidRDefault="00114DD7">
            <w:pPr>
              <w:spacing w:beforeLines="50" w:before="156" w:afterLines="50" w:after="156"/>
              <w:rPr>
                <w:rFonts w:ascii="宋体" w:eastAsia="宋体" w:hAnsi="宋体"/>
                <w:kern w:val="0"/>
                <w:szCs w:val="21"/>
              </w:rPr>
            </w:pPr>
          </w:p>
        </w:tc>
      </w:tr>
    </w:tbl>
    <w:p w:rsidR="00114DD7" w:rsidRDefault="009D34D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14DD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114DD7">
        <w:trPr>
          <w:trHeight w:val="454"/>
          <w:tblHeader/>
          <w:jc w:val="center"/>
        </w:trPr>
        <w:tc>
          <w:tcPr>
            <w:tcW w:w="993" w:type="dxa"/>
            <w:vMerge/>
            <w:tcBorders>
              <w:left w:val="single" w:sz="4" w:space="0" w:color="auto"/>
              <w:right w:val="single" w:sz="4" w:space="0" w:color="auto"/>
            </w:tcBorders>
            <w:vAlign w:val="center"/>
          </w:tcPr>
          <w:p w:rsidR="00114DD7" w:rsidRDefault="00114DD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114DD7">
        <w:trPr>
          <w:trHeight w:val="449"/>
          <w:tblHeader/>
          <w:jc w:val="center"/>
        </w:trPr>
        <w:tc>
          <w:tcPr>
            <w:tcW w:w="993" w:type="dxa"/>
            <w:vMerge/>
            <w:tcBorders>
              <w:left w:val="single" w:sz="4" w:space="0" w:color="auto"/>
              <w:right w:val="single" w:sz="4" w:space="0" w:color="auto"/>
            </w:tcBorders>
            <w:vAlign w:val="center"/>
          </w:tcPr>
          <w:p w:rsidR="00114DD7" w:rsidRDefault="00114DD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114DD7">
        <w:trPr>
          <w:trHeight w:val="461"/>
          <w:tblHeader/>
          <w:jc w:val="center"/>
        </w:trPr>
        <w:tc>
          <w:tcPr>
            <w:tcW w:w="993" w:type="dxa"/>
            <w:vMerge/>
            <w:tcBorders>
              <w:left w:val="single" w:sz="4" w:space="0" w:color="auto"/>
              <w:bottom w:val="single" w:sz="4" w:space="0" w:color="auto"/>
              <w:right w:val="single" w:sz="4" w:space="0" w:color="auto"/>
            </w:tcBorders>
            <w:vAlign w:val="center"/>
          </w:tcPr>
          <w:p w:rsidR="00114DD7" w:rsidRDefault="00114DD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114DD7" w:rsidRDefault="009D34DD">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114DD7" w:rsidRDefault="009D34DD">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114DD7" w:rsidRDefault="009D34DD">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25575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5575B" w:rsidRDefault="0025575B" w:rsidP="000901CD">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w:t>
            </w:r>
          </w:p>
          <w:p w:rsidR="0025575B" w:rsidRDefault="0025575B" w:rsidP="000901CD">
            <w:pPr>
              <w:spacing w:beforeLines="50" w:before="156" w:afterLines="50" w:after="156"/>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984"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843"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一般能够以社会主义核心价值观为引导，结合自身具体专业培养目标，能掌握师德规范，并形成职业理想与专业认同、师德情感陶冶与人文科学修养、教育实践与爱生体验相融合的教育情怀。</w:t>
            </w:r>
          </w:p>
        </w:tc>
        <w:tc>
          <w:tcPr>
            <w:tcW w:w="1779"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基本能够以社会主义核心价值观为引导，基本掌握师德规范，形成职业理想与专业认同、师德情感陶冶与人文科学修养、教育实践与爱生体验相融合的教育情怀。</w:t>
            </w:r>
          </w:p>
        </w:tc>
        <w:tc>
          <w:tcPr>
            <w:tcW w:w="1779" w:type="dxa"/>
            <w:tcBorders>
              <w:top w:val="single" w:sz="4" w:space="0" w:color="auto"/>
              <w:left w:val="single" w:sz="4" w:space="0" w:color="auto"/>
              <w:bottom w:val="single" w:sz="4" w:space="0" w:color="auto"/>
              <w:right w:val="single" w:sz="4" w:space="0" w:color="auto"/>
            </w:tcBorders>
          </w:tcPr>
          <w:p w:rsidR="0025575B" w:rsidRDefault="0025575B" w:rsidP="0025575B">
            <w:pPr>
              <w:spacing w:beforeLines="50" w:before="156" w:afterLines="50" w:after="156"/>
              <w:rPr>
                <w:rFonts w:ascii="宋体" w:eastAsia="宋体" w:hAnsi="宋体"/>
                <w:szCs w:val="21"/>
              </w:rPr>
            </w:pPr>
            <w:r>
              <w:rPr>
                <w:rFonts w:ascii="宋体" w:eastAsia="宋体" w:hAnsi="宋体" w:cs="宋体" w:hint="eastAsia"/>
                <w:szCs w:val="21"/>
              </w:rPr>
              <w:t>基本能够以社会主义核心价值观为引导，未能掌握师德规范，不能很好地形成职业理想与专业认同、师德情感陶冶与人文科学修养、教育实践与爱生体验相融合的教育情怀。</w:t>
            </w:r>
          </w:p>
        </w:tc>
      </w:tr>
      <w:tr w:rsidR="0025575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5575B" w:rsidRDefault="0025575B" w:rsidP="000901CD">
            <w:pPr>
              <w:spacing w:beforeLines="50" w:before="156" w:afterLines="50" w:after="156"/>
              <w:rPr>
                <w:rFonts w:ascii="宋体" w:eastAsia="宋体" w:hAnsi="宋体"/>
                <w:b/>
                <w:bCs/>
                <w:kern w:val="0"/>
                <w:szCs w:val="21"/>
              </w:rPr>
            </w:pPr>
            <w:r>
              <w:rPr>
                <w:rFonts w:ascii="宋体" w:eastAsia="宋体" w:hAnsi="宋体" w:hint="eastAsia"/>
                <w:b/>
                <w:bCs/>
                <w:kern w:val="0"/>
                <w:szCs w:val="21"/>
              </w:rPr>
              <w:t>课程</w:t>
            </w:r>
          </w:p>
          <w:p w:rsidR="0025575B" w:rsidRDefault="0025575B" w:rsidP="000901CD">
            <w:pPr>
              <w:spacing w:beforeLines="50" w:before="156" w:afterLines="50" w:after="156"/>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高质量地掌握学科知识、运用所学知识解决实践（教育教学）问题；全面掌握武术文化的研究方法、具备较好的武术专业思维能力，具有反思和探索精神，并能很好地在教学实践与教研实践的基础上自主发展和提升教学能力。</w:t>
            </w:r>
          </w:p>
        </w:tc>
        <w:tc>
          <w:tcPr>
            <w:tcW w:w="1984"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较好地掌握学科知识、运用所学知识解决实践（教育教学）问题；较好掌握武术文化的研究方法、具备一定武术</w:t>
            </w:r>
            <w:r>
              <w:rPr>
                <w:rFonts w:ascii="宋体" w:eastAsia="宋体" w:hAnsi="宋体" w:cs="宋体"/>
                <w:szCs w:val="21"/>
              </w:rPr>
              <w:t>专业</w:t>
            </w:r>
            <w:r>
              <w:rPr>
                <w:rFonts w:ascii="宋体" w:eastAsia="宋体" w:hAnsi="宋体" w:cs="宋体" w:hint="eastAsia"/>
                <w:szCs w:val="21"/>
              </w:rPr>
              <w:t>思维能力，具有一定反思和探索精神，并能较好地在教学实践与教研实践的基础上自主发展和提升教学能力。</w:t>
            </w:r>
          </w:p>
        </w:tc>
        <w:tc>
          <w:tcPr>
            <w:tcW w:w="1843"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一般掌握学科知识、运用所学知识解决实践（教育教学）问题；一般掌握武术文化的研究方法、具备一定武术</w:t>
            </w:r>
            <w:r>
              <w:rPr>
                <w:rFonts w:ascii="宋体" w:eastAsia="宋体" w:hAnsi="宋体" w:cs="宋体"/>
                <w:szCs w:val="21"/>
              </w:rPr>
              <w:t>专业</w:t>
            </w:r>
            <w:r>
              <w:rPr>
                <w:rFonts w:ascii="宋体" w:eastAsia="宋体" w:hAnsi="宋体" w:cs="宋体" w:hint="eastAsia"/>
                <w:szCs w:val="21"/>
              </w:rPr>
              <w:t>思维能力，具有一定探索精神，并能在教学实践与教研实践的基础上发展和提升教学能力。</w:t>
            </w:r>
          </w:p>
        </w:tc>
        <w:tc>
          <w:tcPr>
            <w:tcW w:w="1779" w:type="dxa"/>
            <w:tcBorders>
              <w:top w:val="single" w:sz="4" w:space="0" w:color="auto"/>
              <w:left w:val="single" w:sz="4" w:space="0" w:color="auto"/>
              <w:bottom w:val="single" w:sz="4" w:space="0" w:color="auto"/>
              <w:right w:val="single" w:sz="4" w:space="0" w:color="auto"/>
            </w:tcBorders>
          </w:tcPr>
          <w:p w:rsidR="0025575B" w:rsidRDefault="0025575B" w:rsidP="0025575B">
            <w:pPr>
              <w:rPr>
                <w:rFonts w:ascii="宋体" w:eastAsia="宋体" w:hAnsi="宋体" w:cs="宋体"/>
                <w:szCs w:val="21"/>
              </w:rPr>
            </w:pPr>
            <w:r>
              <w:rPr>
                <w:rFonts w:ascii="宋体" w:eastAsia="宋体" w:hAnsi="宋体" w:cs="宋体" w:hint="eastAsia"/>
                <w:szCs w:val="21"/>
              </w:rPr>
              <w:t>基本掌握学科知识、运用所学知识解决实践（教育教学）问题；基本掌握武术文化的研究方法、具备一定武术</w:t>
            </w:r>
            <w:r>
              <w:rPr>
                <w:rFonts w:ascii="宋体" w:eastAsia="宋体" w:hAnsi="宋体" w:cs="宋体"/>
                <w:szCs w:val="21"/>
              </w:rPr>
              <w:t>专业</w:t>
            </w:r>
            <w:r>
              <w:rPr>
                <w:rFonts w:ascii="宋体" w:eastAsia="宋体" w:hAnsi="宋体" w:cs="宋体" w:hint="eastAsia"/>
                <w:szCs w:val="21"/>
              </w:rPr>
              <w:t>思维能力，并基本能在教学实践中加以应用。</w:t>
            </w:r>
          </w:p>
        </w:tc>
        <w:tc>
          <w:tcPr>
            <w:tcW w:w="1779" w:type="dxa"/>
            <w:tcBorders>
              <w:top w:val="single" w:sz="4" w:space="0" w:color="auto"/>
              <w:left w:val="single" w:sz="4" w:space="0" w:color="auto"/>
              <w:bottom w:val="single" w:sz="4" w:space="0" w:color="auto"/>
              <w:right w:val="single" w:sz="4" w:space="0" w:color="auto"/>
            </w:tcBorders>
          </w:tcPr>
          <w:p w:rsidR="0025575B" w:rsidRDefault="0025575B" w:rsidP="0025575B">
            <w:pPr>
              <w:spacing w:beforeLines="50" w:before="156" w:afterLines="50" w:after="156"/>
              <w:rPr>
                <w:rFonts w:ascii="宋体" w:eastAsia="宋体" w:hAnsi="宋体"/>
                <w:szCs w:val="21"/>
              </w:rPr>
            </w:pPr>
            <w:r>
              <w:rPr>
                <w:rFonts w:ascii="宋体" w:eastAsia="宋体" w:hAnsi="宋体" w:cs="宋体" w:hint="eastAsia"/>
                <w:szCs w:val="21"/>
              </w:rPr>
              <w:t>基本掌握学科知识、运用所学知识解决实践（教育教学）问题；未能掌握武术文化的研究方法和武术</w:t>
            </w:r>
            <w:r>
              <w:rPr>
                <w:rFonts w:ascii="宋体" w:eastAsia="宋体" w:hAnsi="宋体" w:cs="宋体"/>
                <w:szCs w:val="21"/>
              </w:rPr>
              <w:t>专业</w:t>
            </w:r>
            <w:r>
              <w:rPr>
                <w:rFonts w:ascii="宋体" w:eastAsia="宋体" w:hAnsi="宋体" w:cs="宋体" w:hint="eastAsia"/>
                <w:szCs w:val="21"/>
              </w:rPr>
              <w:t>思维能力，无法将所学知识应用到教学实践之中。</w:t>
            </w:r>
          </w:p>
        </w:tc>
      </w:tr>
    </w:tbl>
    <w:p w:rsidR="00114DD7" w:rsidRDefault="00114DD7">
      <w:pPr>
        <w:widowControl/>
        <w:jc w:val="left"/>
        <w:rPr>
          <w:rFonts w:ascii="宋体" w:eastAsia="宋体" w:hAnsi="宋体"/>
        </w:rPr>
      </w:pPr>
    </w:p>
    <w:sectPr w:rsidR="00114D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59F" w:rsidRDefault="0078359F"/>
  </w:endnote>
  <w:endnote w:type="continuationSeparator" w:id="0">
    <w:p w:rsidR="0078359F" w:rsidRDefault="0078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59F" w:rsidRDefault="0078359F"/>
  </w:footnote>
  <w:footnote w:type="continuationSeparator" w:id="0">
    <w:p w:rsidR="0078359F" w:rsidRDefault="0078359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60759D"/>
    <w:multiLevelType w:val="singleLevel"/>
    <w:tmpl w:val="9260759D"/>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901CD"/>
    <w:rsid w:val="000F054A"/>
    <w:rsid w:val="00114DD7"/>
    <w:rsid w:val="001E5724"/>
    <w:rsid w:val="00242673"/>
    <w:rsid w:val="0025575B"/>
    <w:rsid w:val="00285327"/>
    <w:rsid w:val="002A7568"/>
    <w:rsid w:val="00313A87"/>
    <w:rsid w:val="00322986"/>
    <w:rsid w:val="00337431"/>
    <w:rsid w:val="0034254B"/>
    <w:rsid w:val="0038665C"/>
    <w:rsid w:val="003B74AB"/>
    <w:rsid w:val="004070CF"/>
    <w:rsid w:val="004465CF"/>
    <w:rsid w:val="00516DD1"/>
    <w:rsid w:val="005615EB"/>
    <w:rsid w:val="005A0378"/>
    <w:rsid w:val="00665621"/>
    <w:rsid w:val="006D391D"/>
    <w:rsid w:val="006E4F82"/>
    <w:rsid w:val="006F64C9"/>
    <w:rsid w:val="007639A2"/>
    <w:rsid w:val="0078359F"/>
    <w:rsid w:val="007C379D"/>
    <w:rsid w:val="007C62ED"/>
    <w:rsid w:val="007E39E3"/>
    <w:rsid w:val="008128AD"/>
    <w:rsid w:val="008560E2"/>
    <w:rsid w:val="00886EBF"/>
    <w:rsid w:val="00940700"/>
    <w:rsid w:val="009D34DD"/>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0F34"/>
    <w:rsid w:val="00DE7849"/>
    <w:rsid w:val="00E05E8B"/>
    <w:rsid w:val="00E366AB"/>
    <w:rsid w:val="00E76E34"/>
    <w:rsid w:val="00ED7F81"/>
    <w:rsid w:val="00F56396"/>
    <w:rsid w:val="00FB77A1"/>
    <w:rsid w:val="00FC24B5"/>
    <w:rsid w:val="3A176CD4"/>
    <w:rsid w:val="7CF34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7CDA3"/>
  <w15:docId w15:val="{AE3075D7-436B-4D9D-9E06-68107229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652</Words>
  <Characters>3717</Characters>
  <Application>Microsoft Office Word</Application>
  <DocSecurity>0</DocSecurity>
  <Lines>30</Lines>
  <Paragraphs>8</Paragraphs>
  <ScaleCrop>false</ScaleCrop>
  <Company>P R C</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52</cp:revision>
  <cp:lastPrinted>2020-12-24T07:17:00Z</cp:lastPrinted>
  <dcterms:created xsi:type="dcterms:W3CDTF">2020-12-08T08:33:00Z</dcterms:created>
  <dcterms:modified xsi:type="dcterms:W3CDTF">2021-05-07T06:27:00Z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