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《田径（一）》课程教学大纲</w:t>
      </w:r>
    </w:p>
    <w:p>
      <w:pPr>
        <w:pStyle w:val="2"/>
        <w:spacing w:beforeLines="50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Track and Field Ⅰ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PEED00</w:t>
            </w:r>
            <w:r>
              <w:rPr>
                <w:rFonts w:hint="eastAsia" w:ascii="宋体" w:hAnsi="宋体" w:eastAsia="宋体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专业必修课程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体育教育专业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  <w:lang w:eastAsia="zh-CN"/>
              </w:rPr>
              <w:t>.</w:t>
            </w:r>
            <w:r>
              <w:rPr>
                <w:rFonts w:hint="eastAsia" w:ascii="宋体" w:hAnsi="宋体" w:eastAsia="宋体"/>
                <w:lang w:val="en-US" w:eastAsia="zh-CN"/>
              </w:rPr>
              <w:t>00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雍明、钟华、张宝峰、刘昌亚等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2022年4月15日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刘建国主编，《田径》（第三版），高等教育出版社，</w:t>
            </w:r>
            <w:r>
              <w:rPr>
                <w:rFonts w:ascii="宋体" w:hAnsi="宋体" w:eastAsia="宋体"/>
              </w:rPr>
              <w:t>2014年8月</w:t>
            </w:r>
          </w:p>
        </w:tc>
      </w:tr>
    </w:tbl>
    <w:p>
      <w:pPr>
        <w:pStyle w:val="2"/>
        <w:spacing w:beforeLines="50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Lines="50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ind w:firstLine="420" w:firstLineChars="200"/>
        <w:rPr>
          <w:rFonts w:hAnsi="宋体" w:cs="宋体"/>
          <w:color w:val="000000" w:themeColor="text1"/>
        </w:rPr>
      </w:pPr>
      <w:r>
        <w:rPr>
          <w:rFonts w:hint="eastAsia" w:hAnsi="宋体" w:cs="宋体"/>
          <w:color w:val="000000" w:themeColor="text1"/>
        </w:rPr>
        <w:t>1.知识与技能：使学生掌握田径运动基本理论知识，了解田径运动发展过程，认识田径运动的功能与价值，明确田径运动的技术原理和场地设施，传承田径运动文化，积极参与田径运动，使学生掌握田径运动基本理论知识和田径运动中走、跑、跳、投等基本技术，熟悉儿童少年心理特征及其发展规律；</w:t>
      </w:r>
    </w:p>
    <w:p>
      <w:pPr>
        <w:pStyle w:val="2"/>
        <w:ind w:firstLine="420" w:firstLineChars="200"/>
        <w:rPr>
          <w:rFonts w:hAnsi="宋体" w:cs="宋体"/>
          <w:color w:val="000000" w:themeColor="text1"/>
        </w:rPr>
      </w:pPr>
      <w:r>
        <w:rPr>
          <w:rFonts w:hint="eastAsia" w:hAnsi="宋体" w:cs="宋体"/>
          <w:color w:val="000000" w:themeColor="text1"/>
        </w:rPr>
        <w:t>2.过程与方法：掌握现代教学理论与方法，熟悉小学生趣味田径运动的健身手段与方法等，胜任九年制义务教育《体育与健康》课程的教学工作，全面发展学生跑、跳、投等基本运动能力，提高身体素质和专项核心能力；</w:t>
      </w:r>
    </w:p>
    <w:p>
      <w:pPr>
        <w:pStyle w:val="2"/>
        <w:ind w:firstLine="420" w:firstLineChars="200"/>
        <w:rPr>
          <w:rFonts w:hAnsi="宋体" w:cs="宋体"/>
          <w:color w:val="FF0000"/>
        </w:rPr>
      </w:pPr>
      <w:r>
        <w:rPr>
          <w:rFonts w:hint="eastAsia" w:hAnsi="宋体" w:cs="宋体"/>
          <w:color w:val="000000" w:themeColor="text1"/>
        </w:rPr>
        <w:t>3.情感态度与价值观：培养学生良好的心理素质以及创新和合作精神，发展个性，提高道德修养，适应社会发展的需要。</w:t>
      </w:r>
    </w:p>
    <w:p>
      <w:pPr>
        <w:pStyle w:val="2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 w:cs="宋体"/>
        </w:rPr>
        <w:t>使学生掌握田径运动基本理论知识，了解田径运动发展过程，认识田径运动的功能与价值，明确田径运动的技术原理和场地设施，传承田径运动文化，积极参与田径运动。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  <w:bookmarkStart w:id="0" w:name="_Hlk100953522"/>
      <w:r>
        <w:rPr>
          <w:rFonts w:hint="eastAsia" w:hAnsi="宋体" w:cs="宋体"/>
        </w:rPr>
        <w:t>使学生掌握田径运动基本理论知识和田径运动中走、跑、跳、投等基本技术，熟悉儿童少年心理特征及其发展规律，掌握现代教学理论与方法，胜任九年制义务教育《体育与健康》课程的教学工作。</w:t>
      </w:r>
    </w:p>
    <w:bookmarkEnd w:id="0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Ansi="宋体" w:cs="宋体"/>
          <w:b/>
        </w:rPr>
      </w:pPr>
      <w:bookmarkStart w:id="1" w:name="_Hlk100927680"/>
      <w:r>
        <w:rPr>
          <w:rFonts w:hint="eastAsia" w:hAnsi="宋体" w:cs="宋体"/>
          <w:b/>
        </w:rPr>
        <w:t>课程目标3：</w:t>
      </w:r>
      <w:bookmarkEnd w:id="1"/>
      <w:r>
        <w:rPr>
          <w:rFonts w:hint="eastAsia" w:hAnsi="宋体" w:cs="宋体"/>
        </w:rPr>
        <w:t>全面发展学生跑、跳、投等基本运动能力，提高身体素质和专项核心能力，掌握基本练习方法与手段。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课程目标4：</w:t>
      </w:r>
      <w:r>
        <w:rPr>
          <w:rFonts w:hint="eastAsia" w:hAnsi="宋体" w:cs="宋体"/>
          <w:bCs/>
          <w:szCs w:val="21"/>
        </w:rPr>
        <w:t>使学生掌握田径运动中跑、跳、投等基本技术的教材教法，主要运动项目技术的教学步骤、教学手段、练习方法和错误纠正方法。熟悉小学生趣味田径运动的健身手段与方法等，促进学生教学能力得到培养与提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课程目标5：</w:t>
      </w:r>
      <w:r>
        <w:rPr>
          <w:rFonts w:hint="eastAsia" w:hAnsi="宋体" w:cs="宋体"/>
          <w:bCs/>
          <w:szCs w:val="21"/>
        </w:rPr>
        <w:t>培养学生良好的心理素质以及创新和合作精神，发展个性，提高道德修养，适应社会发展的需要。</w:t>
      </w:r>
    </w:p>
    <w:p>
      <w:pPr>
        <w:pStyle w:val="2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Lines="50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76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3118"/>
        <w:gridCol w:w="3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230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理论部分</w:t>
            </w:r>
          </w:p>
        </w:tc>
        <w:tc>
          <w:tcPr>
            <w:tcW w:w="3230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知识整合、自主学习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理论部分、技术部分</w:t>
            </w:r>
          </w:p>
        </w:tc>
        <w:tc>
          <w:tcPr>
            <w:tcW w:w="3230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知识整合、教学能力、自主学习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技术部分</w:t>
            </w:r>
          </w:p>
        </w:tc>
        <w:tc>
          <w:tcPr>
            <w:tcW w:w="3230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知识整合、教学能力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课程目标4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理论部分、技术部分</w:t>
            </w:r>
          </w:p>
        </w:tc>
        <w:tc>
          <w:tcPr>
            <w:tcW w:w="3230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知识整合、教学能力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课程目标5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技术部分</w:t>
            </w:r>
          </w:p>
        </w:tc>
        <w:tc>
          <w:tcPr>
            <w:tcW w:w="3230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师德师范、沟通合作</w:t>
            </w:r>
          </w:p>
        </w:tc>
      </w:tr>
    </w:tbl>
    <w:p>
      <w:pPr>
        <w:spacing w:beforeLines="50" w:afterLines="50" w:line="240" w:lineRule="auto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spacing w:line="240" w:lineRule="auto"/>
        <w:ind w:firstLine="480" w:firstLineChars="200"/>
        <w:jc w:val="left"/>
        <w:outlineLvl w:val="1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（一）理论部分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outlineLvl w:val="2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第一章 田径运动概述</w:t>
      </w:r>
      <w:r>
        <w:rPr>
          <w:rFonts w:hint="eastAsia" w:ascii="宋体" w:hAnsi="宋体" w:eastAsia="宋体" w:cs="宋体"/>
          <w:b/>
          <w:bCs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bookmarkStart w:id="2" w:name="_Hlk101020673"/>
      <w:r>
        <w:rPr>
          <w:rFonts w:hint="eastAsia" w:ascii="宋体" w:hAnsi="宋体" w:eastAsia="宋体" w:cs="宋体"/>
          <w:color w:val="000000"/>
          <w:kern w:val="0"/>
          <w:szCs w:val="21"/>
        </w:rPr>
        <w:t>1.教学目标：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（1）了解田径运动的概念、发展和起源；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（2）学习田径运动的内容与分类；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（3）领会田径运动的功能；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（4）明确田径课程的教学目标、任务与学习要求。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2.教学重难点：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（1）田径运动的概念；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（2）田径运动的起源，世界和中国的田径运动发展概况。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3.教学内容：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第一节 田径运动的概念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第二节</w:t>
      </w:r>
      <w:r>
        <w:rPr>
          <w:rFonts w:ascii="宋体" w:hAnsi="宋体" w:eastAsia="宋体" w:cs="宋体"/>
          <w:szCs w:val="21"/>
        </w:rPr>
        <w:t xml:space="preserve"> 田径运动的发展和起源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第三节</w:t>
      </w:r>
      <w:r>
        <w:rPr>
          <w:rFonts w:ascii="宋体" w:hAnsi="宋体" w:eastAsia="宋体" w:cs="宋体"/>
          <w:szCs w:val="21"/>
        </w:rPr>
        <w:t xml:space="preserve"> 田径运动的功能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第四节</w:t>
      </w:r>
      <w:r>
        <w:rPr>
          <w:rFonts w:ascii="宋体" w:hAnsi="宋体" w:eastAsia="宋体" w:cs="宋体"/>
          <w:szCs w:val="21"/>
        </w:rPr>
        <w:t xml:space="preserve"> 田径运动的内容与分类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第五节</w:t>
      </w:r>
      <w:r>
        <w:rPr>
          <w:rFonts w:ascii="宋体" w:hAnsi="宋体" w:eastAsia="宋体" w:cs="宋体"/>
          <w:szCs w:val="21"/>
        </w:rPr>
        <w:t xml:space="preserve"> 田径课程的教学目标、任务与学习要求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4.教学方法：</w:t>
      </w:r>
    </w:p>
    <w:p>
      <w:pPr>
        <w:widowControl/>
        <w:spacing w:line="240" w:lineRule="auto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（1）</w:t>
      </w:r>
      <w:r>
        <w:rPr>
          <w:rFonts w:ascii="宋体" w:hAnsi="宋体" w:eastAsia="宋体"/>
        </w:rPr>
        <w:t>专题化课堂讲授与小组研讨学习为主，课堂讨论与课后阅读相结合为辅</w:t>
      </w:r>
    </w:p>
    <w:p>
      <w:pPr>
        <w:widowControl/>
        <w:spacing w:line="240" w:lineRule="auto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课堂教学过程中，授课教师在系统、整体把握性质与目标的基础上，广泛收集和整理相关专业资料，把握本学科的发展动态，适当引入国内外最新研究成果，并密切关注体育教学训练和比赛中的现实问题，培养和启发学生的专业能力。</w:t>
      </w:r>
    </w:p>
    <w:p>
      <w:pPr>
        <w:widowControl/>
        <w:spacing w:line="240" w:lineRule="auto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widowControl/>
        <w:spacing w:line="240" w:lineRule="auto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（2）</w:t>
      </w:r>
      <w:r>
        <w:rPr>
          <w:rFonts w:ascii="宋体" w:hAnsi="宋体" w:eastAsia="宋体"/>
        </w:rPr>
        <w:t>问题化与自主性学习相结合方式，培养师范生发现问题、分析问题、解决问题的能力和探究意识。</w:t>
      </w:r>
    </w:p>
    <w:p>
      <w:pPr>
        <w:widowControl/>
        <w:spacing w:line="240" w:lineRule="auto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（3）</w:t>
      </w:r>
      <w:r>
        <w:rPr>
          <w:rFonts w:ascii="宋体" w:hAnsi="宋体" w:eastAsia="宋体"/>
        </w:rPr>
        <w:t>通过课堂汇报和课堂辩论，锻炼学生的思维和语言表达能力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培养学生独立思考能力，组织学生讨论，对学过的知识进行及时消化和理解。要求学生以做</w:t>
      </w:r>
      <w:r>
        <w:rPr>
          <w:rFonts w:ascii="宋体" w:hAnsi="宋体" w:eastAsia="宋体"/>
        </w:rPr>
        <w:t>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5.教学评价：采用教师评价、学生评价以及学生互评方式。</w:t>
      </w:r>
    </w:p>
    <w:bookmarkEnd w:id="2"/>
    <w:p>
      <w:pPr>
        <w:spacing w:line="240" w:lineRule="auto"/>
        <w:ind w:firstLine="480" w:firstLineChars="200"/>
        <w:jc w:val="left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第二章 田径运动技术原理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1.教学目标：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</w:t>
      </w:r>
      <w:r>
        <w:rPr>
          <w:rFonts w:hint="eastAsia" w:ascii="宋体" w:hAnsi="宋体" w:eastAsia="宋体" w:cs="宋体"/>
          <w:szCs w:val="21"/>
        </w:rPr>
        <w:t>掌握田径运动技术原理概念与作用</w:t>
      </w:r>
      <w:r>
        <w:rPr>
          <w:rFonts w:ascii="宋体" w:hAnsi="宋体" w:eastAsia="宋体" w:cs="宋体"/>
          <w:szCs w:val="21"/>
        </w:rPr>
        <w:t>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（2）</w:t>
      </w:r>
      <w:r>
        <w:rPr>
          <w:rFonts w:hint="eastAsia" w:ascii="宋体" w:hAnsi="宋体" w:eastAsia="宋体" w:cs="宋体"/>
          <w:szCs w:val="21"/>
        </w:rPr>
        <w:t>了解田径运动技术的运动生物学原理、生物学基础、运动生物力学原理</w:t>
      </w:r>
      <w:r>
        <w:rPr>
          <w:rFonts w:ascii="宋体" w:hAnsi="宋体" w:eastAsia="宋体" w:cs="宋体"/>
          <w:szCs w:val="21"/>
        </w:rPr>
        <w:t>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3）</w:t>
      </w:r>
      <w:r>
        <w:rPr>
          <w:rFonts w:hint="eastAsia" w:ascii="宋体" w:hAnsi="宋体" w:eastAsia="宋体" w:cs="宋体"/>
          <w:szCs w:val="21"/>
        </w:rPr>
        <w:t>了解影响田径运动技术的心理学和社会学因素。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2.教学重难点：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</w:t>
      </w:r>
      <w:r>
        <w:rPr>
          <w:rFonts w:hint="eastAsia" w:ascii="宋体" w:hAnsi="宋体" w:eastAsia="宋体" w:cs="宋体"/>
          <w:szCs w:val="21"/>
        </w:rPr>
        <w:t>田径运动技术构成的要素；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（2）影响跑的力与决定跑速的因素，跑的技术组成部分及其技术要求；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（3）决定跳跃项目成绩的因素，决定腾空高度和腾空远度的主要力学因素；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（4）影响投掷远度的因素；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（5）影响田径运动技术形成的心理学因素和社会文化因素。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3.教学内容：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第一节</w:t>
      </w:r>
      <w:r>
        <w:rPr>
          <w:rFonts w:ascii="宋体" w:hAnsi="宋体" w:eastAsia="宋体" w:cs="宋体"/>
          <w:szCs w:val="21"/>
        </w:rPr>
        <w:t xml:space="preserve"> 田径运动技术原理概念与作用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第二节</w:t>
      </w:r>
      <w:bookmarkStart w:id="3" w:name="_Hlk101020853"/>
      <w:r>
        <w:rPr>
          <w:rFonts w:ascii="宋体" w:hAnsi="宋体" w:eastAsia="宋体" w:cs="宋体"/>
          <w:szCs w:val="21"/>
        </w:rPr>
        <w:t>田径运动技术的运动生物学原理、生物学基础、运动生物力学原理</w:t>
      </w:r>
      <w:bookmarkEnd w:id="3"/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第三节</w:t>
      </w:r>
      <w:r>
        <w:rPr>
          <w:rFonts w:ascii="宋体" w:hAnsi="宋体" w:eastAsia="宋体" w:cs="宋体"/>
          <w:szCs w:val="21"/>
        </w:rPr>
        <w:t xml:space="preserve"> 影响田径运动技术的心理学和社会学因素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4.教学方法：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1）专题化课堂讲授与小组研讨学习为主，课堂讨论与课后阅读相结合为辅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体育教学训练和比赛中的现实问题，培养和启发学生的专业能力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2）问题化与自主性学习相结合方式，培养师范生发现问题、分析问题、解决问题的能力和探究意识。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3）通过课堂汇报和课堂辩论，锻炼学生的思维和语言表达能力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培养学生独立思考能力，组织学生讨论，对学过的知识进行及时消化和理解。要求学生以做</w:t>
      </w:r>
      <w:r>
        <w:rPr>
          <w:rFonts w:ascii="宋体" w:hAnsi="宋体" w:eastAsia="宋体" w:cs="宋体"/>
          <w:szCs w:val="21"/>
        </w:rPr>
        <w:t>PPT展示研究成果，并作为学生成绩评价内容之一，或交研讨报告形式将学习成果在全班范围内进行展示。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5.教学评价：采用教师评价、学生评价以及学生互评方式。</w:t>
      </w:r>
    </w:p>
    <w:p>
      <w:pPr>
        <w:spacing w:line="240" w:lineRule="auto"/>
        <w:ind w:firstLine="480" w:firstLineChars="200"/>
        <w:jc w:val="left"/>
        <w:outlineLvl w:val="2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第三章 田径运动健身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1.教学目标：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</w:t>
      </w:r>
      <w:r>
        <w:rPr>
          <w:rFonts w:hint="eastAsia" w:ascii="宋体" w:hAnsi="宋体" w:eastAsia="宋体" w:cs="宋体"/>
          <w:szCs w:val="21"/>
        </w:rPr>
        <w:t>了解田径运动健身的特点与锻炼原则；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（2）了解</w:t>
      </w:r>
      <w:r>
        <w:rPr>
          <w:rFonts w:ascii="宋体" w:hAnsi="宋体" w:eastAsia="宋体" w:cs="宋体"/>
          <w:szCs w:val="21"/>
        </w:rPr>
        <w:t>田径运动健身锻炼的基本内容</w:t>
      </w:r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（3）掌握</w:t>
      </w:r>
      <w:r>
        <w:rPr>
          <w:rFonts w:ascii="宋体" w:hAnsi="宋体" w:eastAsia="宋体" w:cs="宋体"/>
          <w:szCs w:val="21"/>
        </w:rPr>
        <w:t>田径运动健身锻炼的设计与指导</w:t>
      </w:r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（4）掌握</w:t>
      </w:r>
      <w:r>
        <w:rPr>
          <w:rFonts w:ascii="宋体" w:hAnsi="宋体" w:eastAsia="宋体" w:cs="宋体"/>
          <w:szCs w:val="21"/>
        </w:rPr>
        <w:t>田径运动健身锻炼的手段与方法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2.教学重难点：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</w:t>
      </w:r>
      <w:r>
        <w:rPr>
          <w:rFonts w:hint="eastAsia" w:ascii="宋体" w:hAnsi="宋体" w:eastAsia="宋体" w:cs="宋体"/>
          <w:szCs w:val="21"/>
        </w:rPr>
        <w:t>田径运动健身的功能、特点和原则；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2）</w:t>
      </w:r>
      <w:r>
        <w:rPr>
          <w:rFonts w:hint="eastAsia" w:ascii="宋体" w:hAnsi="宋体" w:eastAsia="宋体" w:cs="宋体"/>
          <w:szCs w:val="21"/>
        </w:rPr>
        <w:t>发展身体素质、运动能力和心理品质；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3）</w:t>
      </w:r>
      <w:r>
        <w:rPr>
          <w:rFonts w:hint="eastAsia" w:ascii="宋体" w:hAnsi="宋体" w:eastAsia="宋体" w:cs="宋体"/>
          <w:szCs w:val="21"/>
        </w:rPr>
        <w:t>健身走、跑、跳、投的设计与指导；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（4</w:t>
      </w:r>
      <w:r>
        <w:rPr>
          <w:rFonts w:ascii="宋体" w:hAnsi="宋体" w:eastAsia="宋体" w:cs="宋体"/>
          <w:szCs w:val="21"/>
        </w:rPr>
        <w:t>）</w:t>
      </w:r>
      <w:r>
        <w:rPr>
          <w:rFonts w:hint="eastAsia" w:ascii="宋体" w:hAnsi="宋体" w:eastAsia="宋体" w:cs="宋体"/>
          <w:szCs w:val="21"/>
        </w:rPr>
        <w:t>健身走、有氧健身跑、健身跳跃、健身投掷的概念和锻炼手段与方法。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3.教学内容：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第一节</w:t>
      </w:r>
      <w:r>
        <w:rPr>
          <w:rFonts w:ascii="宋体" w:hAnsi="宋体" w:eastAsia="宋体" w:cs="宋体"/>
          <w:szCs w:val="21"/>
        </w:rPr>
        <w:t xml:space="preserve"> 田径运动健身的特点与锻炼原则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第二节</w:t>
      </w:r>
      <w:r>
        <w:rPr>
          <w:rFonts w:ascii="宋体" w:hAnsi="宋体" w:eastAsia="宋体" w:cs="宋体"/>
          <w:szCs w:val="21"/>
        </w:rPr>
        <w:t xml:space="preserve"> 田径运动健身锻炼的基本内容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第三节</w:t>
      </w:r>
      <w:r>
        <w:rPr>
          <w:rFonts w:ascii="宋体" w:hAnsi="宋体" w:eastAsia="宋体" w:cs="宋体"/>
          <w:szCs w:val="21"/>
        </w:rPr>
        <w:t xml:space="preserve"> 田径运动健身锻炼的设计与指导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第四节</w:t>
      </w:r>
      <w:r>
        <w:rPr>
          <w:rFonts w:ascii="宋体" w:hAnsi="宋体" w:eastAsia="宋体" w:cs="宋体"/>
          <w:szCs w:val="21"/>
        </w:rPr>
        <w:t xml:space="preserve"> 田径运动健身锻炼的手段与方法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4.教学方法：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1）专题化课堂讲授与小组研讨学习为主，课堂讨论与课后阅读相结合为辅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体育教学训练和比赛中的现实问题，培养和启发学生的专业能力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2）问题化与自主性学习相结合方式，培养师范生发现问题、分析问题、解决问题的能力和探究意识。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3）通过课堂汇报和课堂辩论，锻炼学生的思维和语言表达能力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培养学生独立思考能力，组织学生讨论，对学过的知识进行及时消化和理解。要求学生以做</w:t>
      </w:r>
      <w:r>
        <w:rPr>
          <w:rFonts w:ascii="宋体" w:hAnsi="宋体" w:eastAsia="宋体" w:cs="宋体"/>
          <w:szCs w:val="21"/>
        </w:rPr>
        <w:t>PPT展示研究成果，并作为学生成绩评价内容之一，或交研讨报告形式将学习成果在全班范围内进行展示。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5.教学评价：采用教师评价、学生评价以及学生互评方式。</w:t>
      </w:r>
    </w:p>
    <w:p>
      <w:pPr>
        <w:numPr>
          <w:ilvl w:val="0"/>
          <w:numId w:val="1"/>
        </w:numPr>
        <w:spacing w:line="240" w:lineRule="auto"/>
        <w:ind w:firstLine="480" w:firstLineChars="200"/>
        <w:jc w:val="left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国际田联少儿趣味田径项目概述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1.教学目标：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1）了</w:t>
      </w:r>
      <w:r>
        <w:rPr>
          <w:rFonts w:hint="eastAsia" w:ascii="宋体" w:hAnsi="宋体" w:eastAsia="宋体" w:cs="宋体"/>
          <w:szCs w:val="21"/>
        </w:rPr>
        <w:t>解少儿趣味田径运动以及其项目介绍；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2）了解</w:t>
      </w:r>
      <w:r>
        <w:rPr>
          <w:rFonts w:hint="eastAsia" w:ascii="宋体" w:hAnsi="宋体" w:eastAsia="宋体" w:cs="宋体"/>
          <w:szCs w:val="21"/>
        </w:rPr>
        <w:t>少儿趣味田径运动教学与竞赛；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3）</w:t>
      </w:r>
      <w:r>
        <w:rPr>
          <w:rFonts w:hint="eastAsia" w:ascii="宋体" w:hAnsi="宋体" w:eastAsia="宋体" w:cs="宋体"/>
          <w:szCs w:val="21"/>
        </w:rPr>
        <w:t>了解</w:t>
      </w:r>
      <w:r>
        <w:rPr>
          <w:rFonts w:ascii="宋体" w:hAnsi="宋体" w:eastAsia="宋体" w:cs="宋体"/>
          <w:szCs w:val="21"/>
        </w:rPr>
        <w:t>少儿趣味田径运动的健身锻炼</w:t>
      </w:r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4）</w:t>
      </w:r>
      <w:r>
        <w:rPr>
          <w:rFonts w:hint="eastAsia" w:ascii="宋体" w:hAnsi="宋体" w:eastAsia="宋体" w:cs="宋体"/>
          <w:szCs w:val="21"/>
        </w:rPr>
        <w:t>了解</w:t>
      </w:r>
      <w:r>
        <w:rPr>
          <w:rFonts w:ascii="宋体" w:hAnsi="宋体" w:eastAsia="宋体" w:cs="宋体"/>
          <w:szCs w:val="21"/>
        </w:rPr>
        <w:t>少儿趣味田径运动的场地与器材管理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2.教学重难点：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（1）少儿趣味田径运动的由来、现状与发展、健康课程改革；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（2）少儿趣味田径不同年龄阶段比赛项目及简介；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（3）少儿趣味田径运动教学的目的、组织原则、动作技能；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（4）少儿趣味田径竞赛特点。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3.教学内容：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第一节</w:t>
      </w:r>
      <w:r>
        <w:rPr>
          <w:rFonts w:ascii="宋体" w:hAnsi="宋体" w:eastAsia="宋体" w:cs="宋体"/>
          <w:szCs w:val="21"/>
        </w:rPr>
        <w:t xml:space="preserve"> 少儿趣味田径运动概述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第二节</w:t>
      </w:r>
      <w:r>
        <w:rPr>
          <w:rFonts w:ascii="宋体" w:hAnsi="宋体" w:eastAsia="宋体" w:cs="宋体"/>
          <w:szCs w:val="21"/>
        </w:rPr>
        <w:t xml:space="preserve"> 少儿趣味田径运动项目介绍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第三节</w:t>
      </w:r>
      <w:r>
        <w:rPr>
          <w:rFonts w:ascii="宋体" w:hAnsi="宋体" w:eastAsia="宋体" w:cs="宋体"/>
          <w:szCs w:val="21"/>
        </w:rPr>
        <w:t xml:space="preserve"> 少儿趣味田径运动教学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第四节</w:t>
      </w:r>
      <w:r>
        <w:rPr>
          <w:rFonts w:ascii="宋体" w:hAnsi="宋体" w:eastAsia="宋体" w:cs="宋体"/>
          <w:szCs w:val="21"/>
        </w:rPr>
        <w:t xml:space="preserve"> 少儿趣味田径运动竞赛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第五节</w:t>
      </w:r>
      <w:r>
        <w:rPr>
          <w:rFonts w:ascii="宋体" w:hAnsi="宋体" w:eastAsia="宋体" w:cs="宋体"/>
          <w:szCs w:val="21"/>
        </w:rPr>
        <w:t xml:space="preserve"> 少儿趣味田径运动的健身锻炼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第六节</w:t>
      </w:r>
      <w:r>
        <w:rPr>
          <w:rFonts w:ascii="宋体" w:hAnsi="宋体" w:eastAsia="宋体" w:cs="宋体"/>
          <w:szCs w:val="21"/>
        </w:rPr>
        <w:t xml:space="preserve"> 少儿趣味田径运动的场地与器材管理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4.教学方法：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1）专题化课堂讲授与小组研讨学习为主，课堂讨论与课后阅读相结合为辅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体育教学训练和比赛中的现实问题，培养和启发学生的专业能力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2）问题化与自主性学习相结合方式，培养师范生发现问题、分析问题、解决问题的能力和探究意识。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3）通过课堂汇报和课堂辩论，锻炼学生的思维和语言表达能力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培养学生独立思考能力，组织学生讨论，对学过的知识进行及时消化和理解。要求学生以做</w:t>
      </w:r>
      <w:r>
        <w:rPr>
          <w:rFonts w:ascii="宋体" w:hAnsi="宋体" w:eastAsia="宋体" w:cs="宋体"/>
          <w:szCs w:val="21"/>
        </w:rPr>
        <w:t>PPT展示研究成果，并作为学生成绩评价内容之一，或交研讨报告形式将学习成果在全班范围内进行展示。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5.教学评价：采用教师评价、学生评价以及学生互评方式。</w:t>
      </w:r>
    </w:p>
    <w:p>
      <w:pPr>
        <w:spacing w:line="240" w:lineRule="auto"/>
        <w:ind w:firstLine="480" w:firstLineChars="200"/>
        <w:jc w:val="left"/>
        <w:outlineLvl w:val="1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（二）技术部分</w:t>
      </w:r>
    </w:p>
    <w:p>
      <w:pPr>
        <w:spacing w:line="240" w:lineRule="auto"/>
        <w:ind w:firstLine="420"/>
        <w:jc w:val="left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第一章 竞走和中长跑</w:t>
      </w:r>
    </w:p>
    <w:p>
      <w:pPr>
        <w:tabs>
          <w:tab w:val="left" w:pos="2067"/>
        </w:tabs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1.教学目标</w:t>
      </w:r>
    </w:p>
    <w:p>
      <w:pPr>
        <w:tabs>
          <w:tab w:val="left" w:pos="2067"/>
        </w:tabs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（1）掌握竞走的基本技术动作；</w:t>
      </w:r>
    </w:p>
    <w:p>
      <w:pPr>
        <w:tabs>
          <w:tab w:val="left" w:pos="2067"/>
        </w:tabs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（2）掌握中长跑途中跑的技术动作、呼吸节奏和练习方法等；</w:t>
      </w:r>
    </w:p>
    <w:p>
      <w:pPr>
        <w:tabs>
          <w:tab w:val="left" w:pos="2067"/>
        </w:tabs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（3）掌握中长跑的教学方法。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2.教学重难点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（1）竞走的技术要点；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（2）中长跑的技术要点。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3.教学内容</w:t>
      </w:r>
    </w:p>
    <w:p>
      <w:pPr>
        <w:numPr>
          <w:ilvl w:val="0"/>
          <w:numId w:val="2"/>
        </w:numPr>
        <w:spacing w:line="240" w:lineRule="auto"/>
        <w:ind w:firstLine="420" w:firstLineChars="20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竞走</w:t>
      </w:r>
    </w:p>
    <w:p>
      <w:pPr>
        <w:numPr>
          <w:ilvl w:val="0"/>
          <w:numId w:val="2"/>
        </w:numPr>
        <w:spacing w:line="240" w:lineRule="auto"/>
        <w:ind w:firstLine="420" w:firstLineChars="20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中长跑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4.教学方法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（1）在田径技术教学中广泛应用讲解与示范的教学方法；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（2）在技能课上都要运用问题化与自主性学习相结合方式；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（3）完整练习法和分解练习法的有机结合。</w:t>
      </w:r>
    </w:p>
    <w:p>
      <w:pPr>
        <w:spacing w:line="240" w:lineRule="auto"/>
        <w:ind w:firstLine="480" w:firstLineChars="200"/>
        <w:jc w:val="left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第二章 短跑和接力跑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1.教学目标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（1）掌握短跑技术、特点以及跑的专门性练习技术动作，熟悉途中跑技术动作要领；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（2）熟悉起跑器安装方法，掌握蹲踞式起跑与加速跑的技术动作；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（3）初步掌握终点冲刺和全程跑技术节奏，初步掌握弯道起跑与全程跑的技术要领；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（4）</w:t>
      </w:r>
      <w:r>
        <w:rPr>
          <w:rFonts w:ascii="宋体" w:hAnsi="宋体" w:eastAsia="宋体" w:cs="宋体"/>
          <w:szCs w:val="21"/>
        </w:rPr>
        <w:t>了解跑的节奏和体力分配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ascii="宋体" w:hAnsi="宋体" w:eastAsia="宋体" w:cs="宋体"/>
          <w:szCs w:val="21"/>
        </w:rPr>
        <w:t>掌握短跑教学方法、重点和难点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ascii="宋体" w:hAnsi="宋体" w:eastAsia="宋体" w:cs="宋体"/>
          <w:szCs w:val="21"/>
        </w:rPr>
        <w:t>掌握接力跑跑教学方法、重点和难点。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2.教学重难点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（1）学习跑的专门性练习以及途中跑、蹲踞式起跑（含起跑器安装方法）和起跑后的加速跑、终点跑等技术动作；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（2）传接棒方法（推入式、上挑式、下压式）和安排棒次顺序的方法。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3.教学内容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第一节</w:t>
      </w:r>
      <w:r>
        <w:rPr>
          <w:rFonts w:ascii="宋体" w:hAnsi="宋体" w:eastAsia="宋体" w:cs="宋体"/>
          <w:szCs w:val="21"/>
        </w:rPr>
        <w:t xml:space="preserve"> 短跑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第二节</w:t>
      </w:r>
      <w:r>
        <w:rPr>
          <w:rFonts w:ascii="宋体" w:hAnsi="宋体" w:eastAsia="宋体" w:cs="宋体"/>
          <w:szCs w:val="21"/>
        </w:rPr>
        <w:t xml:space="preserve"> 接力跑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4.教学方法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1）在田径技术教学中广泛应用讲解与示范的教学方法</w:t>
      </w:r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2）在技能课上都要运用问题化与自主性学习相结合方式</w:t>
      </w:r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3）完整练习法和分解练习法的有机结合</w:t>
      </w:r>
      <w:r>
        <w:rPr>
          <w:rFonts w:hint="eastAsia" w:ascii="宋体" w:hAnsi="宋体" w:eastAsia="宋体" w:cs="宋体"/>
          <w:szCs w:val="21"/>
        </w:rPr>
        <w:t>课时。</w:t>
      </w:r>
    </w:p>
    <w:p>
      <w:pPr>
        <w:spacing w:line="240" w:lineRule="auto"/>
        <w:ind w:firstLine="420"/>
        <w:jc w:val="left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第三章 跨越式跳高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1.教学目标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</w:t>
      </w:r>
      <w:r>
        <w:rPr>
          <w:rFonts w:hint="eastAsia" w:ascii="宋体" w:hAnsi="宋体" w:eastAsia="宋体" w:cs="宋体"/>
          <w:szCs w:val="21"/>
        </w:rPr>
        <w:t>掌握跨越式跳高起跳技术动作和过杆技术；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2）</w:t>
      </w:r>
      <w:r>
        <w:rPr>
          <w:rFonts w:hint="eastAsia" w:ascii="宋体" w:hAnsi="宋体" w:eastAsia="宋体" w:cs="宋体"/>
          <w:szCs w:val="21"/>
        </w:rPr>
        <w:t>掌握助跑起跳技术和过杆技术动作；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（3）熟悉跨越式跳高的教学重点、难点，掌握其教学方法和步骤。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2.教学重难点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（1）介绍跳高的一般知识和跨越式跳高助跑、起跳、过杆、落地等技术动作。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3.教学内容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第一节</w:t>
      </w:r>
      <w:r>
        <w:rPr>
          <w:rFonts w:ascii="宋体" w:hAnsi="宋体" w:eastAsia="宋体" w:cs="宋体"/>
          <w:szCs w:val="21"/>
        </w:rPr>
        <w:t xml:space="preserve"> 跨越式跳高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4.教学方法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1）在田径技术教学中广泛应用讲解与示范的教学方法；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2）在技能课上都要运用问题化与自主性学习相结合方式；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3）完整练习法和分解练习法的有机结合课时。</w:t>
      </w:r>
    </w:p>
    <w:p>
      <w:pPr>
        <w:spacing w:line="240" w:lineRule="auto"/>
        <w:ind w:firstLine="420"/>
        <w:jc w:val="left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第四章 蹲踞式跳远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1.教学目标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（1）掌握腾空步技术动作；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（2）掌握蹲踞式空中技术动作；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（3）掌握空中技术动作和逐步熟练短程助跑蹲踞式跳远技术；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（4）掌握步点丈量方法和改进完整技术动作；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（5）改进提高助跑起跳技术的动作质量，熟练完整的技术动作；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（6）掌握蹲踞式跳远的教学方法和教学重点、难点。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2.教学重难点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</w:t>
      </w:r>
      <w:r>
        <w:rPr>
          <w:rFonts w:hint="eastAsia" w:ascii="宋体" w:hAnsi="宋体" w:eastAsia="宋体" w:cs="宋体"/>
          <w:szCs w:val="21"/>
        </w:rPr>
        <w:t>跳远的一般知识和技术要点；学习助跑与起跳相结合的技术（含腾空步）、蹲踞式跳远完整技术，介绍全程助跑的节奏和丈量步点方法。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3.教学内容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第一节</w:t>
      </w:r>
      <w:r>
        <w:rPr>
          <w:rFonts w:ascii="宋体" w:hAnsi="宋体" w:eastAsia="宋体" w:cs="宋体"/>
          <w:szCs w:val="21"/>
        </w:rPr>
        <w:t xml:space="preserve"> 蹲踞式跳远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4.教学方法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1）在田径技术教学中广泛应用讲解与示范的教学方法；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2）在技能课上都要运用问题化与自主性学习相结合方式；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3）完整练习法和分解练习法的有机结合课时。</w:t>
      </w:r>
    </w:p>
    <w:p>
      <w:pPr>
        <w:spacing w:line="240" w:lineRule="auto"/>
        <w:ind w:firstLine="420"/>
        <w:jc w:val="left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第五章  侧向滑步推铅球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1.教学目标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</w:t>
      </w:r>
      <w:r>
        <w:rPr>
          <w:rFonts w:hint="eastAsia" w:ascii="宋体" w:hAnsi="宋体" w:eastAsia="宋体" w:cs="宋体"/>
          <w:szCs w:val="21"/>
        </w:rPr>
        <w:t>掌握最后用力技术；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（2）掌握滑步和最后用力衔接技术技术并熟练掌握其技术要领；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</w:t>
      </w:r>
      <w:r>
        <w:rPr>
          <w:rFonts w:ascii="宋体" w:hAnsi="宋体" w:eastAsia="宋体" w:cs="宋体"/>
          <w:szCs w:val="21"/>
        </w:rPr>
        <w:t>）掌握</w:t>
      </w:r>
      <w:r>
        <w:rPr>
          <w:rFonts w:hint="eastAsia" w:ascii="宋体" w:hAnsi="宋体" w:eastAsia="宋体" w:cs="宋体"/>
          <w:szCs w:val="21"/>
        </w:rPr>
        <w:t>熟练技术动作，滑步和最后用力衔接紧密，用力充分；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（4）掌握由下而上环节用力技术和完整技术；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（5</w:t>
      </w:r>
      <w:r>
        <w:rPr>
          <w:rFonts w:ascii="宋体" w:hAnsi="宋体" w:eastAsia="宋体" w:cs="宋体"/>
          <w:szCs w:val="21"/>
        </w:rPr>
        <w:t>）</w:t>
      </w:r>
      <w:r>
        <w:rPr>
          <w:rFonts w:hint="eastAsia" w:ascii="宋体" w:hAnsi="宋体" w:eastAsia="宋体" w:cs="宋体"/>
          <w:szCs w:val="21"/>
        </w:rPr>
        <w:t>巩固提高学生完整技术，掌握推铅球的技术教学重点、难点、教学步骤。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2.教学重难点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</w:t>
      </w:r>
      <w:r>
        <w:rPr>
          <w:rFonts w:hint="eastAsia" w:ascii="宋体" w:hAnsi="宋体" w:eastAsia="宋体" w:cs="宋体"/>
          <w:szCs w:val="21"/>
        </w:rPr>
        <w:t>教学重点：推铅球的一般知识；学习原地推铅球（最后用力）技术和侧向滑步完整技术。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3.教学内容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第一节</w:t>
      </w:r>
      <w:r>
        <w:rPr>
          <w:rFonts w:ascii="宋体" w:hAnsi="宋体" w:eastAsia="宋体" w:cs="宋体"/>
          <w:szCs w:val="21"/>
        </w:rPr>
        <w:t xml:space="preserve"> 侧向滑步推铅球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4.教学方法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1）在田径技术教学中广泛应用讲解与示范的教学方法；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2）在技能课上都要运用问题化与自主性学习相结合方式；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3）完整练习法和分解练习法的有机结合课时。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outlineLvl w:val="2"/>
        <w:rPr>
          <w:rFonts w:ascii="宋体" w:hAnsi="宋体" w:eastAsia="宋体"/>
          <w:szCs w:val="21"/>
        </w:rPr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ascii="黑体" w:hAnsi="黑体" w:eastAsia="黑体"/>
          <w:sz w:val="24"/>
          <w:szCs w:val="28"/>
        </w:rPr>
      </w:pPr>
      <w:r>
        <w:rPr>
          <w:rFonts w:hint="eastAsia" w:ascii="黑体" w:hAnsi="黑体" w:eastAsia="黑体"/>
          <w:sz w:val="24"/>
          <w:szCs w:val="28"/>
        </w:rPr>
        <w:t>（一）理论部分</w:t>
      </w:r>
    </w:p>
    <w:p>
      <w:pPr>
        <w:widowControl/>
        <w:spacing w:beforeLines="50" w:afterLines="50"/>
        <w:jc w:val="center"/>
        <w:rPr>
          <w:rFonts w:ascii="黑体" w:hAnsi="黑体" w:eastAsia="黑体"/>
          <w:b/>
          <w:sz w:val="24"/>
          <w:szCs w:val="24"/>
        </w:rPr>
      </w:pPr>
      <w:bookmarkStart w:id="4" w:name="_Hlk100931427"/>
      <w:r>
        <w:rPr>
          <w:rFonts w:hint="eastAsia" w:ascii="宋体" w:hAnsi="宋体" w:eastAsia="宋体"/>
          <w:b/>
          <w:szCs w:val="21"/>
        </w:rPr>
        <w:t>表2：各章节（理论部分）的具体内容和学时分配表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3184"/>
        <w:gridCol w:w="2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章节（理论部分）</w:t>
            </w:r>
          </w:p>
        </w:tc>
        <w:tc>
          <w:tcPr>
            <w:tcW w:w="31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章节内容</w:t>
            </w:r>
          </w:p>
        </w:tc>
        <w:tc>
          <w:tcPr>
            <w:tcW w:w="23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31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田径运动概述</w:t>
            </w:r>
          </w:p>
        </w:tc>
        <w:tc>
          <w:tcPr>
            <w:tcW w:w="23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31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田径运动技术原理</w:t>
            </w:r>
          </w:p>
        </w:tc>
        <w:tc>
          <w:tcPr>
            <w:tcW w:w="23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31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田径运动健身</w:t>
            </w:r>
          </w:p>
        </w:tc>
        <w:tc>
          <w:tcPr>
            <w:tcW w:w="23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31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国际田联少儿趣味田径项目概述</w:t>
            </w:r>
          </w:p>
        </w:tc>
        <w:tc>
          <w:tcPr>
            <w:tcW w:w="23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bookmarkEnd w:id="4"/>
    </w:tbl>
    <w:p>
      <w:pPr>
        <w:widowControl/>
        <w:spacing w:beforeLines="50" w:afterLines="50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（二）技术部分</w:t>
      </w:r>
    </w:p>
    <w:p>
      <w:pPr>
        <w:widowControl/>
        <w:spacing w:beforeLines="50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n-US" w:eastAsia="zh-CN"/>
        </w:rPr>
        <w:t>3</w:t>
      </w:r>
      <w:r>
        <w:rPr>
          <w:rFonts w:hint="eastAsia" w:ascii="宋体" w:hAnsi="宋体" w:eastAsia="宋体"/>
          <w:b/>
          <w:szCs w:val="21"/>
        </w:rPr>
        <w:t>：各章节（技术部分）的具体内容和学时分配表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3184"/>
        <w:gridCol w:w="2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章节（技术部分）</w:t>
            </w:r>
          </w:p>
        </w:tc>
        <w:tc>
          <w:tcPr>
            <w:tcW w:w="31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章节内容</w:t>
            </w:r>
          </w:p>
        </w:tc>
        <w:tc>
          <w:tcPr>
            <w:tcW w:w="23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31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竞走和中长跑</w:t>
            </w:r>
          </w:p>
        </w:tc>
        <w:tc>
          <w:tcPr>
            <w:tcW w:w="23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31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短跑和接力跑</w:t>
            </w:r>
          </w:p>
        </w:tc>
        <w:tc>
          <w:tcPr>
            <w:tcW w:w="23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31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跨越式跳高</w:t>
            </w:r>
          </w:p>
        </w:tc>
        <w:tc>
          <w:tcPr>
            <w:tcW w:w="23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31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蹲踞式跳远</w:t>
            </w:r>
          </w:p>
        </w:tc>
        <w:tc>
          <w:tcPr>
            <w:tcW w:w="23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31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侧向滑步推铅球</w:t>
            </w:r>
          </w:p>
        </w:tc>
        <w:tc>
          <w:tcPr>
            <w:tcW w:w="23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16</w:t>
            </w:r>
          </w:p>
        </w:tc>
      </w:tr>
    </w:tbl>
    <w:p>
      <w:pPr>
        <w:widowControl/>
        <w:spacing w:beforeLines="50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Lines="50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n-US" w:eastAsia="zh-CN"/>
        </w:rPr>
        <w:t>4</w:t>
      </w:r>
      <w:r>
        <w:rPr>
          <w:rFonts w:hint="eastAsia" w:ascii="宋体" w:hAnsi="宋体" w:eastAsia="宋体"/>
          <w:b/>
          <w:szCs w:val="21"/>
        </w:rPr>
        <w:t>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586"/>
        <w:gridCol w:w="995"/>
        <w:gridCol w:w="2837"/>
        <w:gridCol w:w="777"/>
        <w:gridCol w:w="1804"/>
        <w:gridCol w:w="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周次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日期</w:t>
            </w: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章节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内容提要</w:t>
            </w:r>
          </w:p>
        </w:tc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授课时数</w:t>
            </w:r>
          </w:p>
        </w:tc>
        <w:tc>
          <w:tcPr>
            <w:tcW w:w="18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作业及要求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竞走和中长跑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1.竞走的基本技术动作；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2.中长跑途中跑的技术动作、呼吸节奏和练习方法等；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3.中长跑的教学方法。</w:t>
            </w:r>
          </w:p>
        </w:tc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18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1.掌握竞走的基本技术动作。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2.掌握中长跑途中跑的技术动作、呼吸节奏和练习方法等。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3.掌握中长跑的教学方法。"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2-5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短跑和接力跑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1.跑的专门性练习以及途中跑、蹲踞式起跑（含起跑器安装方法）和起跑后的加速跑、终点跑等技术动作；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2.传接棒方法（推入式、上挑式、下压式）和安排棒次顺序的方法。</w:t>
            </w:r>
          </w:p>
        </w:tc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16</w:t>
            </w:r>
          </w:p>
        </w:tc>
        <w:tc>
          <w:tcPr>
            <w:tcW w:w="18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1.掌握短跑教学方法、重点和难点。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2.掌握接力跑跑教学方法、重点和难点。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6-7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跨越式跳高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1.跳高的一般知识和跨越式跳高助跑、起跳、过杆、落地等技术动作。</w:t>
            </w:r>
          </w:p>
        </w:tc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18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1.掌握跳高的一般知识和跨越式跳高助跑、起跳、过杆、落地等技术动作。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8-10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蹲踞式跳远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1.跳远的一般知识和技术要点；学习助跑与起跳相结合的技术（含腾空步）、蹲踞式跳远完整技术，介绍全程助跑的节奏和丈量步点方法。</w:t>
            </w:r>
          </w:p>
        </w:tc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</w:t>
            </w:r>
          </w:p>
        </w:tc>
        <w:tc>
          <w:tcPr>
            <w:tcW w:w="18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1.掌握跳远的一般知识和技术要点；学习助跑与起跳相结合的技术（含腾空步）、蹲踞式跳远完整技术，介绍全程助跑的节奏和丈量步点方法。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11-14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侧向滑步推铅球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1.推铅球的一般知识；学习原地推铅球（最后用力）技术和侧向滑步完整技术。</w:t>
            </w:r>
          </w:p>
        </w:tc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16</w:t>
            </w:r>
          </w:p>
        </w:tc>
        <w:tc>
          <w:tcPr>
            <w:tcW w:w="18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1.了解推铅球的一般知识；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2.学习原地推铅球（最后用力）技术和侧向滑步完整技术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田径运动概述、田径运动技术原理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1.田径运动的概念、发展和起源、功能、容与分类、田径课程的教学目标、任务与学习要求；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2.田径运动技术原理概念与作用、运动生物学原理、生物学基础、运动生物力学原理以及影响田径运动技术的心理学和社会学因素。</w:t>
            </w:r>
          </w:p>
        </w:tc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18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1.掌握跳和投掷概念，影响远度因素，共同技术特点。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16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田径运动健身、国际田联少儿趣味田径项目概述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1.田径运动健身的特点与锻炼原则、田径运动健身锻炼的基本内容、设计与指导、手段与方法；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2.少儿趣味田径运动概述、项目介绍、运动教学、运动竞赛、健身锻炼、场地与器材管理。</w:t>
            </w:r>
          </w:p>
        </w:tc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18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1.掌握田径健身运动的定义、特点、分类、内容、练习方法以及原则与指导等。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17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技术考试两次，机动答疑辅导一次。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20" w:firstLineChars="200"/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  <w:t>本课程按照课程思政要求进行随堂教学。</w:t>
      </w: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1、李鸿江主编.《田径》.高等教育出版社，2006年6月第一版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2、刘建国主编.《田径》.高等教育出版社，2014年8月第三版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3、刘建国主编.《田径运动》.高等教育出版社，2010年7月第二版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4、刘建国等主编.《田径》.高等教育出版社，2009年6月第二版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5、张贵敏主编.《现代田径运动教学与训练》.人民体育出版社，2005年10月第一版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6、李鸿江主编.《田径运动高级教程》.高等教育出版社，2010年7月第一版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7、张贵敏主编.《少儿趣味田径运动》.人民体育出版社，2015年7月第一版</w:t>
      </w:r>
    </w:p>
    <w:p>
      <w:pPr>
        <w:widowControl/>
        <w:spacing w:beforeLines="50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（一）理论课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bookmarkStart w:id="5" w:name="_Hlk101020234"/>
      <w:r>
        <w:rPr>
          <w:rFonts w:ascii="宋体" w:hAnsi="宋体" w:eastAsia="宋体"/>
        </w:rPr>
        <w:t>1．专题化课堂讲授与小组研讨学习为主，课堂讨论与课后阅读相结合为辅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课堂教学过程中，授课教师在系统、整体把握性质与目标的基础上，广泛收集和整理相关专业资料，把握本学科的发展动态，适当引入国内外最新研究成果，并密切关注体育教学训练和比赛中的现实问题，培养和启发学生的专业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2．问题化与自主性学习相结合方式，培养师范生发现问题、分析问题、解决问题的能力和探究意识。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3．通过课堂汇报和课堂辩论，锻炼学生的思维和语言表达能力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培养学生独立思考能力，组织学生讨论，对学过的知识进行及时消化和理解。要求学生以做</w:t>
      </w:r>
      <w:r>
        <w:rPr>
          <w:rFonts w:ascii="宋体" w:hAnsi="宋体" w:eastAsia="宋体"/>
        </w:rPr>
        <w:t>PPT展示研究成果，并作为学生成绩评价内容之一，或交研讨报告形式将学习成果在全班范围内进行展示。</w:t>
      </w:r>
    </w:p>
    <w:bookmarkEnd w:id="5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2" w:firstLineChars="200"/>
        <w:jc w:val="left"/>
        <w:textAlignment w:val="auto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（二）技术课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.</w:t>
      </w:r>
      <w:r>
        <w:rPr>
          <w:rFonts w:ascii="宋体" w:hAnsi="宋体" w:eastAsia="宋体"/>
        </w:rPr>
        <w:t>在田径技术教学中广泛应用讲解与示范的教学方法，使学生扎实的掌握技术动作。讲解要精炼、准确，突出教学重点，技术课教学的特点是以多练为主，讲解占的时间不能太多。讲解要循序渐进，深入浅出。在田径教学的讲解中，应根据课的任务，由浅入深，由表及里，从一般的概念讲到技术细节、从细节讲到各细节之间的相互关系，然后才是技术原理分析。讲解要生动形象，口诀化。讲解要注意语调和用语，简明扼要，口诀形式的讲解，便于学生记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示范时首先要明确示范目的。示范的目的是使学生能更直观地看清技术，建立正确的技术概念，形成正确的动作表象。但根据教学的进程、教学的各个阶段、每次课的具体任务，每次示范的目的也有所不同。其次，示范要选择正确的示范位置和方向。示范时为了让每个学生都能清楚地观察到示范动作，必须组织调动好学生观察示范的位置与方向。运用不同性质的示范，强化正确动作、抑制错误动作。当学生的学习处于泛化阶段或由泛化向分化过程转化时，应以正确的技术，多次重复示范，使学生建立正确的视觉表象，强化正确动作。当分化抑制逐渐形成，学生分析与辨别能力也逐步提高时，除正确动作示范外，对学生的错误动作，也可做模仿性的动作“示范”。或利用“正误对比示范”的手段来达到强化正确动作、抑制错误动作的功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.</w:t>
      </w:r>
      <w:r>
        <w:rPr>
          <w:rFonts w:ascii="宋体" w:hAnsi="宋体" w:eastAsia="宋体"/>
        </w:rPr>
        <w:t>在技能课上都要运用问题化与自主性学习相结合方式，培养师范生发现问题、分析问题、解决问题的能力和探究意识。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3.完整练习法和分解练习法的有机结合。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完整练习法是在进行简单动作教学时教师在讲解、示范之后，组织学生练习，期间教师指导纠错；在进行复杂的动作时，先解决技术基础，然后再去解决技术细节。例如教原地推铅球时，可先教学生掌握蹬地、转体和推手这三个基本环节，再要求学生蹬地有力、“最后用力”快速推手；对有一定难度的动作使用完整法教学时，可先简化动作的要求，再按照动作的技术规格进行教学。例如短跑的技术，可以先缩短跑的距离等；在教技术复杂、难度高的项目时，还可以先原地或慢速做些徒手练习（即诱导性练习），让学生体会动作的要求，然后再按动作技术规格进行练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分解练习法适用于“会”和“不会”之间有质的区别或运动技术难度较高而又可分解的运动项目。分解动作时要考虑到各部分或段落之间的有机联系，不要破坏动作本身的结构。例如教跳远时，一般都把助跑和起跳两个环节连在一起进行；在进行分解后的各个部分的教学时，向学生讲清楚每个部分、段落在完整动作当中的位置，让学生明确该部分与上、下部分，特别是与下部分的关系；分解法要与完整法结合运用，最后达到掌握完整动作的目的。分解法是达到掌握完整教材的手段，使用的时间不宜过长，以免影响学生对完整动作的掌握；一般在学生对重点部分基本掌握时，就应该立即转入完整法教学。</w:t>
      </w:r>
    </w:p>
    <w:p>
      <w:pPr>
        <w:widowControl/>
        <w:spacing w:beforeLines="50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n-US" w:eastAsia="zh-CN"/>
        </w:rPr>
        <w:t>5</w:t>
      </w:r>
      <w:r>
        <w:rPr>
          <w:rFonts w:hint="eastAsia" w:ascii="宋体" w:hAnsi="宋体" w:eastAsia="宋体"/>
          <w:b/>
          <w:szCs w:val="21"/>
        </w:rPr>
        <w:t>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1"/>
        <w:gridCol w:w="3532"/>
        <w:gridCol w:w="3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53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09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53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基础知识，技术原理、场地设施知识</w:t>
            </w:r>
          </w:p>
        </w:tc>
        <w:tc>
          <w:tcPr>
            <w:tcW w:w="309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书面小结、课堂提问、期末考核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53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基础知识、技术原理、动作方法与教学方法</w:t>
            </w:r>
          </w:p>
        </w:tc>
        <w:tc>
          <w:tcPr>
            <w:tcW w:w="309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书面小结、课堂提问、期末考核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92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53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  <w:szCs w:val="21"/>
              </w:rPr>
              <w:t>100m、蹲踞式跳远、侧向滑步推铅球、1500（男）、800（女）</w:t>
            </w:r>
          </w:p>
        </w:tc>
        <w:tc>
          <w:tcPr>
            <w:tcW w:w="309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课堂实践、课堂提问、期末考核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353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/>
                <w:bCs/>
              </w:rPr>
            </w:pPr>
            <w:r>
              <w:rPr>
                <w:rFonts w:hAnsi="宋体"/>
                <w:bCs/>
              </w:rPr>
              <w:t>100m、蹲踞式跳远、侧向滑步推铅球、1500（男）、800（女）</w:t>
            </w:r>
          </w:p>
        </w:tc>
        <w:tc>
          <w:tcPr>
            <w:tcW w:w="309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课堂实践、课堂提问、期末考核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</w:rPr>
            </w:pPr>
            <w:r>
              <w:rPr>
                <w:rFonts w:hint="eastAsia" w:hAnsi="宋体"/>
              </w:rPr>
              <w:t>课程目标5</w:t>
            </w:r>
          </w:p>
        </w:tc>
        <w:tc>
          <w:tcPr>
            <w:tcW w:w="353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学习态度、思考领悟、用心钻研、学习努力程度</w:t>
            </w:r>
          </w:p>
        </w:tc>
        <w:tc>
          <w:tcPr>
            <w:tcW w:w="309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自我评价、教师评价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（二）评定方法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1．评定方法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平时成绩（10%）：学生自我评价5%。教师评价5%，详见表3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理论成绩（30%）；闭卷方式，理论考试内容与比例：大纲全部讲授内容（含术课讲授内容）：基础知识40%，技术原理、动作方法与教学方法60%。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技术成绩（60%）：包括：达标50%，技评50%，采用教考分离，以考核小组（三名考评教师）的形式进行考核，考核安排在周末统一进行。其中，达标（30%）： 100m、蹲踞式跳远、侧向滑步推铅球、1500（男）、800（女）。详见表4、表5；技评（30%）：100m、蹲踞式跳远、侧向滑步推铅球。详见表6、表7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表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Cs w:val="21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Cs w:val="21"/>
        </w:rPr>
        <w:t>平时考核的内容与形式</w:t>
      </w:r>
    </w:p>
    <w:tbl>
      <w:tblPr>
        <w:tblStyle w:val="6"/>
        <w:tblW w:w="0" w:type="auto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6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考核组成</w:t>
            </w:r>
          </w:p>
        </w:tc>
        <w:tc>
          <w:tcPr>
            <w:tcW w:w="66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考核内容与形式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学生自我评价</w:t>
            </w:r>
          </w:p>
        </w:tc>
        <w:tc>
          <w:tcPr>
            <w:tcW w:w="66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在学期末由学生写出书面小结，自评学习分数。应对学习态度、思考领悟、用心钻研、学习努力程度、能力提高情况、理论知识与基本技术掌握、课外练习状况、进步与提高程度等方面进行自我评价。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教师综合评价</w:t>
            </w:r>
          </w:p>
        </w:tc>
        <w:tc>
          <w:tcPr>
            <w:tcW w:w="66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教师根据教学项目自定测验内容，可让学生回答教师的提问或分析技术动作，也可将该项目的主要技术环节动作、健身手段进行技评或达标，如：跑的专门性练习，跳远短程助跑起跳动作，实心球后抛或肩上投掷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66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教师根据学生自我评价的内容，结合出勤与见习、课外作业（笔记）、准备活动带操、运用多种健身锻炼方法与手段的能力、合作学习与研究性学习的表现、学习努力程度和提高幅度等方面进行综合评价。</w:t>
            </w:r>
          </w:p>
        </w:tc>
      </w:tr>
    </w:tbl>
    <w:p>
      <w:pPr>
        <w:spacing w:line="240" w:lineRule="auto"/>
        <w:ind w:firstLine="422" w:firstLineChars="20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>说明：</w:t>
      </w:r>
      <w:r>
        <w:rPr>
          <w:rFonts w:hint="eastAsia" w:ascii="宋体" w:hAnsi="宋体" w:eastAsia="宋体" w:cs="Times New Roman"/>
          <w:szCs w:val="21"/>
        </w:rPr>
        <w:t>（1）教师应认真批阅学生的书面小结，对学生自评的学习分数进行认定，并根据学生学习的实际表现适当调整。</w:t>
      </w:r>
    </w:p>
    <w:p>
      <w:pPr>
        <w:spacing w:line="24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Times New Roman"/>
          <w:szCs w:val="21"/>
        </w:rPr>
        <w:t>（2）课堂教学测验是在教学过程中进行的评价，教师可采取多种方式，科学确定测验内容，制定评分标准，客观予以评分，并作好测验纪录，及时向学生反馈。</w:t>
      </w:r>
    </w:p>
    <w:p>
      <w:pPr>
        <w:spacing w:line="360" w:lineRule="auto"/>
        <w:ind w:firstLine="3057" w:firstLineChars="1450"/>
        <w:jc w:val="left"/>
        <w:rPr>
          <w:rFonts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>表</w:t>
      </w:r>
      <w:r>
        <w:rPr>
          <w:rFonts w:hint="eastAsia" w:ascii="宋体" w:hAnsi="宋体" w:eastAsia="宋体" w:cs="Times New Roman"/>
          <w:b/>
          <w:bCs/>
          <w:szCs w:val="21"/>
          <w:lang w:val="en-US" w:eastAsia="zh-CN"/>
        </w:rPr>
        <w:t>7</w:t>
      </w:r>
      <w:r>
        <w:rPr>
          <w:rFonts w:hint="eastAsia" w:ascii="宋体" w:hAnsi="宋体" w:eastAsia="宋体" w:cs="Times New Roman"/>
          <w:b/>
          <w:bCs/>
          <w:szCs w:val="21"/>
          <w:lang w:eastAsia="zh-CN"/>
        </w:rPr>
        <w:t>：</w:t>
      </w:r>
      <w:r>
        <w:rPr>
          <w:rFonts w:hint="eastAsia" w:ascii="宋体" w:hAnsi="宋体" w:eastAsia="宋体" w:cs="Times New Roman"/>
          <w:b/>
          <w:bCs/>
          <w:szCs w:val="21"/>
        </w:rPr>
        <w:t>达标成绩与得分计算表</w:t>
      </w:r>
    </w:p>
    <w:tbl>
      <w:tblPr>
        <w:tblStyle w:val="6"/>
        <w:tblW w:w="0" w:type="auto"/>
        <w:tblInd w:w="1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217"/>
        <w:gridCol w:w="1217"/>
        <w:gridCol w:w="1217"/>
        <w:gridCol w:w="1218"/>
        <w:gridCol w:w="1218"/>
        <w:gridCol w:w="1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成绩</w:t>
            </w:r>
          </w:p>
        </w:tc>
        <w:tc>
          <w:tcPr>
            <w:tcW w:w="243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100米（s）</w:t>
            </w:r>
          </w:p>
        </w:tc>
        <w:tc>
          <w:tcPr>
            <w:tcW w:w="243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侧向滑步推铅球（米）</w:t>
            </w:r>
          </w:p>
        </w:tc>
        <w:tc>
          <w:tcPr>
            <w:tcW w:w="234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蹲踞式跳远（米）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男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女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男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女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男</w:t>
            </w:r>
          </w:p>
        </w:tc>
        <w:tc>
          <w:tcPr>
            <w:tcW w:w="1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11.7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14.0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13.0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11.0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6.4</w:t>
            </w:r>
          </w:p>
        </w:tc>
        <w:tc>
          <w:tcPr>
            <w:tcW w:w="1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95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11.8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14.2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12.5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10.5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6.2</w:t>
            </w:r>
          </w:p>
        </w:tc>
        <w:tc>
          <w:tcPr>
            <w:tcW w:w="1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90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12.0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14.4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12.1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10.0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6.0</w:t>
            </w:r>
          </w:p>
        </w:tc>
        <w:tc>
          <w:tcPr>
            <w:tcW w:w="1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85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12.1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14.5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11.8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9.6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5.8</w:t>
            </w:r>
          </w:p>
        </w:tc>
        <w:tc>
          <w:tcPr>
            <w:tcW w:w="1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80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12.2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14.6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11.5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9.3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5.6</w:t>
            </w:r>
          </w:p>
        </w:tc>
        <w:tc>
          <w:tcPr>
            <w:tcW w:w="1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75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12.3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14.7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11.2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9.0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5.5</w:t>
            </w:r>
          </w:p>
        </w:tc>
        <w:tc>
          <w:tcPr>
            <w:tcW w:w="1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70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12.5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14.8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10.8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8.8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5.4</w:t>
            </w:r>
          </w:p>
        </w:tc>
        <w:tc>
          <w:tcPr>
            <w:tcW w:w="1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65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12.7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14.9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10.4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8.4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5.3</w:t>
            </w:r>
          </w:p>
        </w:tc>
        <w:tc>
          <w:tcPr>
            <w:tcW w:w="1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12.8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15.0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10.0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8.0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5.2</w:t>
            </w:r>
          </w:p>
        </w:tc>
        <w:tc>
          <w:tcPr>
            <w:tcW w:w="1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4.0</w:t>
            </w:r>
          </w:p>
        </w:tc>
      </w:tr>
    </w:tbl>
    <w:p>
      <w:pPr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b/>
          <w:bCs/>
          <w:szCs w:val="21"/>
        </w:rPr>
      </w:pPr>
    </w:p>
    <w:p>
      <w:pPr>
        <w:spacing w:line="360" w:lineRule="auto"/>
        <w:ind w:firstLine="422" w:firstLineChars="200"/>
        <w:jc w:val="center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表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Cs w:val="21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Cs w:val="21"/>
        </w:rPr>
        <w:t>1500米、800米成绩与得分计算表</w:t>
      </w:r>
    </w:p>
    <w:tbl>
      <w:tblPr>
        <w:tblStyle w:val="6"/>
        <w:tblW w:w="0" w:type="auto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065"/>
        <w:gridCol w:w="947"/>
        <w:gridCol w:w="868"/>
        <w:gridCol w:w="1026"/>
        <w:gridCol w:w="947"/>
        <w:gridCol w:w="907"/>
        <w:gridCol w:w="987"/>
        <w:gridCol w:w="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718" w:type="dxa"/>
            <w:vMerge w:val="restart"/>
          </w:tcPr>
          <w:p>
            <w:pPr>
              <w:spacing w:line="240" w:lineRule="auto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得分</w:t>
            </w:r>
          </w:p>
        </w:tc>
        <w:tc>
          <w:tcPr>
            <w:tcW w:w="2012" w:type="dxa"/>
            <w:gridSpan w:val="2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成绩</w:t>
            </w:r>
          </w:p>
        </w:tc>
        <w:tc>
          <w:tcPr>
            <w:tcW w:w="868" w:type="dxa"/>
            <w:vMerge w:val="restart"/>
          </w:tcPr>
          <w:p>
            <w:pPr>
              <w:spacing w:line="240" w:lineRule="auto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得分</w:t>
            </w:r>
          </w:p>
        </w:tc>
        <w:tc>
          <w:tcPr>
            <w:tcW w:w="1973" w:type="dxa"/>
            <w:gridSpan w:val="2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成绩</w:t>
            </w:r>
          </w:p>
        </w:tc>
        <w:tc>
          <w:tcPr>
            <w:tcW w:w="907" w:type="dxa"/>
            <w:vMerge w:val="restart"/>
          </w:tcPr>
          <w:p>
            <w:pPr>
              <w:spacing w:line="240" w:lineRule="auto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得分</w:t>
            </w:r>
          </w:p>
        </w:tc>
        <w:tc>
          <w:tcPr>
            <w:tcW w:w="1844" w:type="dxa"/>
            <w:gridSpan w:val="2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65" w:type="dxa"/>
          </w:tcPr>
          <w:p>
            <w:pPr>
              <w:spacing w:line="240" w:lineRule="auto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1500米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800米</w:t>
            </w:r>
          </w:p>
        </w:tc>
        <w:tc>
          <w:tcPr>
            <w:tcW w:w="868" w:type="dxa"/>
            <w:vMerge w:val="continue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1500米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800米</w:t>
            </w:r>
          </w:p>
        </w:tc>
        <w:tc>
          <w:tcPr>
            <w:tcW w:w="907" w:type="dxa"/>
            <w:vMerge w:val="continue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1500米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800米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100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4:40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2:38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80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5:20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2:55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60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5:40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99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4:42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2:38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79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5:21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2:56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59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5:41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98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4:44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2:38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78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5:22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2:57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58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5:42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97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4:46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2:38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77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5:23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2:58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57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5:43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96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4:48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2:39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76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5:24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2:59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56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5:44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95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4:50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2:40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75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5:25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3:00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55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5:45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94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4:52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2:41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74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5:26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3:01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54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5:46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93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4:54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</w:t>
            </w:r>
            <w:r>
              <w:rPr>
                <w:rFonts w:ascii="宋体" w:hAnsi="宋体" w:eastAsia="宋体" w:cs="Times New Roman"/>
                <w:szCs w:val="21"/>
              </w:rPr>
              <w:t>:42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73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5:27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3:02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53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5:47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92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4:56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2:43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72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5:28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3:03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52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5:48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91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4:58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</w:t>
            </w:r>
            <w:r>
              <w:rPr>
                <w:rFonts w:ascii="宋体" w:hAnsi="宋体" w:eastAsia="宋体" w:cs="Times New Roman"/>
                <w:szCs w:val="21"/>
              </w:rPr>
              <w:t>:44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71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5:29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3:04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51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5:49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90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5:00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2:45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70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5:30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3:05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50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5:50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89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5:02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2:46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69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5:31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3:06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49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5:52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88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5:04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2:47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68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5:32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3:07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48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5:54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87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5:06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2:48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67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5:33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3:08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47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5:56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86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5:08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2:49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66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5:34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3:09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46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5:58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85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5:10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2:50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65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5:35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3:10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45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6:00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84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5:12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2:51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64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5:36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3:11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44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6:02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83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5:14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2:52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63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5:37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3:12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43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6:04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82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5:16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2:53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62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5:38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3:13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42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6:06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81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5:18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2:54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61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5:39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3:14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41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6:08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3:43</w:t>
            </w:r>
          </w:p>
        </w:tc>
      </w:tr>
    </w:tbl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Cs w:val="21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Cs w:val="21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Cs w:val="21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表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9：</w:t>
      </w:r>
      <w:r>
        <w:rPr>
          <w:rFonts w:hint="eastAsia" w:ascii="宋体" w:hAnsi="宋体" w:eastAsia="宋体" w:cs="宋体"/>
          <w:b/>
          <w:bCs/>
          <w:szCs w:val="21"/>
        </w:rPr>
        <w:t>达标内容及最低成绩要求</w:t>
      </w:r>
    </w:p>
    <w:tbl>
      <w:tblPr>
        <w:tblStyle w:val="6"/>
        <w:tblW w:w="0" w:type="auto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4250"/>
        <w:gridCol w:w="1309"/>
        <w:gridCol w:w="1223"/>
        <w:gridCol w:w="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序号</w:t>
            </w:r>
          </w:p>
        </w:tc>
        <w:tc>
          <w:tcPr>
            <w:tcW w:w="4250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考核内容</w:t>
            </w:r>
          </w:p>
        </w:tc>
        <w:tc>
          <w:tcPr>
            <w:tcW w:w="2532" w:type="dxa"/>
            <w:gridSpan w:val="2"/>
            <w:vAlign w:val="center"/>
          </w:tcPr>
          <w:p>
            <w:pPr>
              <w:spacing w:line="240" w:lineRule="auto"/>
              <w:ind w:firstLine="422" w:firstLineChars="200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最低成绩要求</w:t>
            </w:r>
          </w:p>
        </w:tc>
        <w:tc>
          <w:tcPr>
            <w:tcW w:w="783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</w:tcPr>
          <w:p>
            <w:pPr>
              <w:spacing w:line="240" w:lineRule="auto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4250" w:type="dxa"/>
            <w:vMerge w:val="continue"/>
          </w:tcPr>
          <w:p>
            <w:pPr>
              <w:spacing w:line="240" w:lineRule="auto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男生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女生</w:t>
            </w:r>
          </w:p>
        </w:tc>
        <w:tc>
          <w:tcPr>
            <w:tcW w:w="78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</w:t>
            </w:r>
          </w:p>
        </w:tc>
        <w:tc>
          <w:tcPr>
            <w:tcW w:w="4250" w:type="dxa"/>
          </w:tcPr>
          <w:p>
            <w:pPr>
              <w:spacing w:line="240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100米跑</w:t>
            </w:r>
          </w:p>
        </w:tc>
        <w:tc>
          <w:tcPr>
            <w:tcW w:w="13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12.8秒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15.0秒</w:t>
            </w:r>
          </w:p>
        </w:tc>
        <w:tc>
          <w:tcPr>
            <w:tcW w:w="783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</w:t>
            </w:r>
          </w:p>
        </w:tc>
        <w:tc>
          <w:tcPr>
            <w:tcW w:w="4250" w:type="dxa"/>
          </w:tcPr>
          <w:p>
            <w:pPr>
              <w:spacing w:line="240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蹲踞式</w:t>
            </w:r>
            <w:r>
              <w:rPr>
                <w:rFonts w:hint="eastAsia" w:ascii="宋体" w:hAnsi="宋体" w:eastAsia="宋体" w:cs="Times New Roman"/>
                <w:szCs w:val="21"/>
              </w:rPr>
              <w:t>跳远</w:t>
            </w:r>
          </w:p>
        </w:tc>
        <w:tc>
          <w:tcPr>
            <w:tcW w:w="13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5.20米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4.00米</w:t>
            </w:r>
          </w:p>
        </w:tc>
        <w:tc>
          <w:tcPr>
            <w:tcW w:w="78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</w:t>
            </w:r>
          </w:p>
        </w:tc>
        <w:tc>
          <w:tcPr>
            <w:tcW w:w="4250" w:type="dxa"/>
          </w:tcPr>
          <w:p>
            <w:pPr>
              <w:spacing w:line="240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侧向滑步推铅球（男生4kg,女生3kg）</w:t>
            </w:r>
          </w:p>
        </w:tc>
        <w:tc>
          <w:tcPr>
            <w:tcW w:w="13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10.00米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8.00米</w:t>
            </w:r>
          </w:p>
        </w:tc>
        <w:tc>
          <w:tcPr>
            <w:tcW w:w="78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</w:t>
            </w:r>
          </w:p>
        </w:tc>
        <w:tc>
          <w:tcPr>
            <w:tcW w:w="4250" w:type="dxa"/>
          </w:tcPr>
          <w:p>
            <w:pPr>
              <w:spacing w:line="240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男生1500米跑，女生800米跑（达标）</w:t>
            </w:r>
          </w:p>
        </w:tc>
        <w:tc>
          <w:tcPr>
            <w:tcW w:w="13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5分40秒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3分15秒</w:t>
            </w:r>
          </w:p>
        </w:tc>
        <w:tc>
          <w:tcPr>
            <w:tcW w:w="783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表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10：</w:t>
      </w:r>
      <w:r>
        <w:rPr>
          <w:rFonts w:hint="eastAsia" w:ascii="宋体" w:hAnsi="宋体" w:eastAsia="宋体" w:cs="宋体"/>
          <w:b/>
          <w:bCs/>
          <w:szCs w:val="21"/>
        </w:rPr>
        <w:t>技评评分等级与评分标准</w:t>
      </w:r>
    </w:p>
    <w:tbl>
      <w:tblPr>
        <w:tblStyle w:val="6"/>
        <w:tblW w:w="0" w:type="auto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6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评分等级</w:t>
            </w:r>
          </w:p>
        </w:tc>
        <w:tc>
          <w:tcPr>
            <w:tcW w:w="648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90－100分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（优秀）</w:t>
            </w:r>
          </w:p>
        </w:tc>
        <w:tc>
          <w:tcPr>
            <w:tcW w:w="6485" w:type="dxa"/>
            <w:vAlign w:val="center"/>
          </w:tcPr>
          <w:p>
            <w:pPr>
              <w:spacing w:line="240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完整技术动作正确、规范、轻松、自然、协调，实效性好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80－89分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（良好）</w:t>
            </w:r>
          </w:p>
        </w:tc>
        <w:tc>
          <w:tcPr>
            <w:tcW w:w="6485" w:type="dxa"/>
            <w:vAlign w:val="center"/>
          </w:tcPr>
          <w:p>
            <w:pPr>
              <w:spacing w:line="240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主要技术环节动作正确，次要技术环节还存在缺点，整个技术动作自然、协调，实效性较好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70－79分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（中等）</w:t>
            </w:r>
          </w:p>
        </w:tc>
        <w:tc>
          <w:tcPr>
            <w:tcW w:w="6485" w:type="dxa"/>
            <w:vAlign w:val="center"/>
          </w:tcPr>
          <w:p>
            <w:pPr>
              <w:spacing w:line="240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主要技术环节动作不完善或次要技术环节存在明显缺点，整个技术动作不够自然、协调，具有一定的实效性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60－69分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（及格）</w:t>
            </w:r>
          </w:p>
        </w:tc>
        <w:tc>
          <w:tcPr>
            <w:tcW w:w="6485" w:type="dxa"/>
            <w:vAlign w:val="center"/>
          </w:tcPr>
          <w:p>
            <w:pPr>
              <w:spacing w:line="240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主要技术环节和次要技术环节都存在缺点，动作紧张，实效性一般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60分以下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(不及格)</w:t>
            </w:r>
          </w:p>
        </w:tc>
        <w:tc>
          <w:tcPr>
            <w:tcW w:w="6485" w:type="dxa"/>
            <w:vAlign w:val="center"/>
          </w:tcPr>
          <w:p>
            <w:pPr>
              <w:spacing w:line="240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主要技术环节和次要技术环节都存在错误，动作紧张、不协调，实效性差</w:t>
            </w:r>
          </w:p>
        </w:tc>
      </w:tr>
    </w:tbl>
    <w:p>
      <w:pPr>
        <w:spacing w:line="240" w:lineRule="auto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说明：</w:t>
      </w:r>
    </w:p>
    <w:p>
      <w:pPr>
        <w:spacing w:line="240" w:lineRule="auto"/>
        <w:ind w:firstLine="420" w:firstLineChars="20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①由田径教研室安排3位教师组成考评小组负责各项目的技评考核，任课教师不参加技评考核，但应负责技评考核的准备工作和过程组织。应由对考核项目熟悉和公正无私的教师参加考评小组，以保证评价结果的有效性、可靠性和客观性。</w:t>
      </w:r>
    </w:p>
    <w:p>
      <w:pPr>
        <w:spacing w:line="240" w:lineRule="auto"/>
        <w:ind w:firstLine="420" w:firstLineChars="20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②技评考核时，在按评分标准评定技术的基础上，还应考虑运动成绩的表现。运动成绩越好者，其技评分数越靠近某一评分等级的上限。</w:t>
      </w:r>
    </w:p>
    <w:p>
      <w:pPr>
        <w:spacing w:line="240" w:lineRule="auto"/>
        <w:ind w:firstLine="420" w:firstLineChars="20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③技评考核时，凡达不到最低成绩要求者,该项技评从60分以下评分；如达到最低成绩而技评达不到及格标准者也从60分以下评分；上述得分可与其他项目的技评分(包括必考项目的达标分)平均计算技术考核成绩。</w:t>
      </w:r>
    </w:p>
    <w:p>
      <w:pPr>
        <w:spacing w:line="240" w:lineRule="auto"/>
        <w:ind w:firstLine="420" w:firstLineChars="20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fldChar w:fldCharType="begin"/>
      </w:r>
      <w:r>
        <w:rPr>
          <w:rFonts w:hint="eastAsia" w:ascii="宋体" w:hAnsi="宋体" w:eastAsia="宋体" w:cs="Times New Roman"/>
          <w:szCs w:val="21"/>
        </w:rPr>
        <w:instrText xml:space="preserve"> = 4 \* GB3 \* MERGEFORMAT </w:instrText>
      </w:r>
      <w:r>
        <w:rPr>
          <w:rFonts w:hint="eastAsia" w:ascii="宋体" w:hAnsi="宋体" w:eastAsia="宋体" w:cs="Times New Roman"/>
          <w:szCs w:val="21"/>
        </w:rPr>
        <w:fldChar w:fldCharType="separate"/>
      </w:r>
      <w:r>
        <w:rPr>
          <w:rFonts w:hint="eastAsia" w:ascii="宋体" w:hAnsi="宋体" w:eastAsia="宋体" w:cs="宋体"/>
          <w:szCs w:val="24"/>
        </w:rPr>
        <w:t>④</w:t>
      </w:r>
      <w:r>
        <w:rPr>
          <w:rFonts w:hint="eastAsia" w:ascii="宋体" w:hAnsi="宋体" w:eastAsia="宋体" w:cs="Times New Roman"/>
          <w:szCs w:val="21"/>
        </w:rPr>
        <w:fldChar w:fldCharType="end"/>
      </w:r>
      <w:r>
        <w:rPr>
          <w:rFonts w:hint="eastAsia" w:ascii="宋体" w:hAnsi="宋体" w:eastAsia="宋体" w:cs="Times New Roman"/>
          <w:szCs w:val="21"/>
        </w:rPr>
        <w:t>学生必须参加考试四项考核内容。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Lines="50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表1</w:t>
      </w:r>
      <w:r>
        <w:rPr>
          <w:rFonts w:hint="eastAsia" w:ascii="宋体" w:hAnsi="宋体" w:eastAsia="宋体"/>
          <w:b/>
          <w:lang w:val="en-US" w:eastAsia="zh-CN"/>
        </w:rPr>
        <w:t>1</w:t>
      </w:r>
      <w:r>
        <w:rPr>
          <w:rFonts w:hint="eastAsia" w:ascii="宋体" w:hAnsi="宋体" w:eastAsia="宋体"/>
          <w:b/>
        </w:rPr>
        <w:t>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843" w:firstLineChars="400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考核占比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05" w:firstLineChars="50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总评达成度={课程目标1＋课程目标2＋课程目标3＋课程目标4＋课程目标5}/5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课程目标5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>
      <w:pPr>
        <w:widowControl/>
        <w:spacing w:beforeLines="50" w:afterLines="50"/>
        <w:jc w:val="left"/>
        <w:rPr>
          <w:rFonts w:hint="eastAsia" w:ascii="黑体" w:hAnsi="黑体" w:eastAsia="黑体"/>
          <w:b/>
          <w:sz w:val="24"/>
          <w:szCs w:val="24"/>
        </w:rPr>
      </w:pPr>
      <w:bookmarkStart w:id="6" w:name="_GoBack"/>
      <w:bookmarkEnd w:id="6"/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843"/>
        <w:gridCol w:w="1984"/>
        <w:gridCol w:w="1985"/>
        <w:gridCol w:w="1925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51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书面小结总结优异、课堂互动参与积极、期末考试成绩优异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书面小结总结良好、课堂互动参与良好、期末考试成绩良好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书面小结总结中等、课堂互动参与中等、期末考试成绩中等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书面小结总结一般、课堂互动参与一般、期末考试成绩一般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书面小结未总结、课堂互动未参与、期末考试成绩较差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书面小结总结优异、课堂互动参与积极、期末考试成绩优异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书面小结总结良好、课堂互动参与良好、期末考试成绩良好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书面小结总结中等、课堂互动参与中等、期末考试成绩中等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书面小结总结一般、课堂互动参与一般、期末考试成绩一般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书面小结未总结、课堂互动未参与、期末考试成绩较差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课堂实践积极参与、表现出色、期末考试成绩优异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课堂实践参与度良好、表现良好、期末考试成绩良好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课堂实践参与度中等、表现中等、期末考试成绩中等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课堂实践参与度一般、表现一般、期末考试成绩一般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课堂实践未参与、表现较差、期末考试成绩较差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课堂实践积极参与、表现出色、期末考试成绩优异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课堂实践参与度良好、表现良好</w:t>
            </w:r>
            <w:r>
              <w:rPr>
                <w:rFonts w:hint="eastAsia" w:ascii="宋体" w:hAnsi="宋体" w:eastAsia="宋体"/>
              </w:rPr>
              <w:t>、期末考试成绩良好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课堂实践参与度中等、表现中等</w:t>
            </w:r>
            <w:r>
              <w:rPr>
                <w:rFonts w:hint="eastAsia" w:ascii="宋体" w:hAnsi="宋体" w:eastAsia="宋体"/>
              </w:rPr>
              <w:t>、期末考试成绩中等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课堂实践参与度一般、表现一般</w:t>
            </w:r>
            <w:r>
              <w:rPr>
                <w:rFonts w:hint="eastAsia" w:ascii="宋体" w:hAnsi="宋体" w:eastAsia="宋体"/>
              </w:rPr>
              <w:t>、期末考试成绩一般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课堂实践未参与、表现较差</w:t>
            </w:r>
            <w:r>
              <w:rPr>
                <w:rFonts w:hint="eastAsia" w:ascii="宋体" w:hAnsi="宋体" w:eastAsia="宋体"/>
              </w:rPr>
              <w:t>、期末考试成绩较差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目标5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学生自我评价优秀、教师综合评价优秀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学生自我评价良好、教师综合评价良好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学生自我评价中等、教师综合评价中等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学生自我评价一般、教师综合评价一般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学生自我评价较差、教师综合评价较差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1A13BD"/>
    <w:multiLevelType w:val="singleLevel"/>
    <w:tmpl w:val="A61A13BD"/>
    <w:lvl w:ilvl="0" w:tentative="0">
      <w:start w:val="4"/>
      <w:numFmt w:val="chineseCounting"/>
      <w:suff w:val="space"/>
      <w:lvlText w:val="第%1章"/>
      <w:lvlJc w:val="left"/>
      <w:rPr>
        <w:rFonts w:hint="eastAsia"/>
      </w:rPr>
    </w:lvl>
  </w:abstractNum>
  <w:abstractNum w:abstractNumId="1">
    <w:nsid w:val="B521ED0C"/>
    <w:multiLevelType w:val="singleLevel"/>
    <w:tmpl w:val="B521ED0C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AzNjMzMDBkNzQxMGZlNGZiNWY2NDllODA5MzgwMzEifQ=="/>
  </w:docVars>
  <w:rsids>
    <w:rsidRoot w:val="001E5724"/>
    <w:rsid w:val="00022CBB"/>
    <w:rsid w:val="000454A6"/>
    <w:rsid w:val="00053600"/>
    <w:rsid w:val="00077A5F"/>
    <w:rsid w:val="000D1343"/>
    <w:rsid w:val="000F054A"/>
    <w:rsid w:val="00116A7A"/>
    <w:rsid w:val="00163EAC"/>
    <w:rsid w:val="00191B7F"/>
    <w:rsid w:val="00196A8B"/>
    <w:rsid w:val="001B38EE"/>
    <w:rsid w:val="001E3790"/>
    <w:rsid w:val="001E5724"/>
    <w:rsid w:val="001F183A"/>
    <w:rsid w:val="00242673"/>
    <w:rsid w:val="002562BD"/>
    <w:rsid w:val="00285327"/>
    <w:rsid w:val="00286EC5"/>
    <w:rsid w:val="002A4857"/>
    <w:rsid w:val="002A5F39"/>
    <w:rsid w:val="002A7568"/>
    <w:rsid w:val="002E1A5C"/>
    <w:rsid w:val="00313A87"/>
    <w:rsid w:val="00322986"/>
    <w:rsid w:val="003423A5"/>
    <w:rsid w:val="0034254B"/>
    <w:rsid w:val="00342FD4"/>
    <w:rsid w:val="0038665C"/>
    <w:rsid w:val="0039327C"/>
    <w:rsid w:val="003A02E3"/>
    <w:rsid w:val="003D18CF"/>
    <w:rsid w:val="004070CF"/>
    <w:rsid w:val="0043698C"/>
    <w:rsid w:val="00477398"/>
    <w:rsid w:val="004B3450"/>
    <w:rsid w:val="004D57B5"/>
    <w:rsid w:val="005147AB"/>
    <w:rsid w:val="00520B7A"/>
    <w:rsid w:val="00520E27"/>
    <w:rsid w:val="00540A58"/>
    <w:rsid w:val="0054589F"/>
    <w:rsid w:val="005612A6"/>
    <w:rsid w:val="005832EC"/>
    <w:rsid w:val="005A0378"/>
    <w:rsid w:val="005D7663"/>
    <w:rsid w:val="005E6A97"/>
    <w:rsid w:val="005F2D07"/>
    <w:rsid w:val="006140A7"/>
    <w:rsid w:val="00662265"/>
    <w:rsid w:val="00665621"/>
    <w:rsid w:val="006720D0"/>
    <w:rsid w:val="006E4F82"/>
    <w:rsid w:val="006E7ADD"/>
    <w:rsid w:val="006F64C9"/>
    <w:rsid w:val="00702980"/>
    <w:rsid w:val="00737E86"/>
    <w:rsid w:val="00760FFA"/>
    <w:rsid w:val="007639A2"/>
    <w:rsid w:val="007C379D"/>
    <w:rsid w:val="007C62ED"/>
    <w:rsid w:val="007D48E7"/>
    <w:rsid w:val="007E39E3"/>
    <w:rsid w:val="007F3EB1"/>
    <w:rsid w:val="007F4C5F"/>
    <w:rsid w:val="007F5B54"/>
    <w:rsid w:val="007F644F"/>
    <w:rsid w:val="00803B5A"/>
    <w:rsid w:val="008128AD"/>
    <w:rsid w:val="00841BF0"/>
    <w:rsid w:val="008470EB"/>
    <w:rsid w:val="00852DC0"/>
    <w:rsid w:val="008560E2"/>
    <w:rsid w:val="00866A7D"/>
    <w:rsid w:val="00886EBF"/>
    <w:rsid w:val="008B3204"/>
    <w:rsid w:val="009262C0"/>
    <w:rsid w:val="00936DC0"/>
    <w:rsid w:val="00973C00"/>
    <w:rsid w:val="009B4F1C"/>
    <w:rsid w:val="00A03BBD"/>
    <w:rsid w:val="00A360D8"/>
    <w:rsid w:val="00A61EFD"/>
    <w:rsid w:val="00AA4570"/>
    <w:rsid w:val="00AA630A"/>
    <w:rsid w:val="00AD2CB8"/>
    <w:rsid w:val="00AE3D1A"/>
    <w:rsid w:val="00B02A9A"/>
    <w:rsid w:val="00B03909"/>
    <w:rsid w:val="00B40ECD"/>
    <w:rsid w:val="00B42F52"/>
    <w:rsid w:val="00B859C8"/>
    <w:rsid w:val="00B85C6A"/>
    <w:rsid w:val="00BA23F0"/>
    <w:rsid w:val="00BB4BA5"/>
    <w:rsid w:val="00BD1F46"/>
    <w:rsid w:val="00C00798"/>
    <w:rsid w:val="00C21870"/>
    <w:rsid w:val="00C22916"/>
    <w:rsid w:val="00C52768"/>
    <w:rsid w:val="00C54636"/>
    <w:rsid w:val="00C7052E"/>
    <w:rsid w:val="00C7438C"/>
    <w:rsid w:val="00CA53B2"/>
    <w:rsid w:val="00CD710E"/>
    <w:rsid w:val="00D01D45"/>
    <w:rsid w:val="00D02F99"/>
    <w:rsid w:val="00D04E2D"/>
    <w:rsid w:val="00D13271"/>
    <w:rsid w:val="00D14471"/>
    <w:rsid w:val="00D2697A"/>
    <w:rsid w:val="00D417A1"/>
    <w:rsid w:val="00D504B7"/>
    <w:rsid w:val="00D641C9"/>
    <w:rsid w:val="00D715F7"/>
    <w:rsid w:val="00DB3FFB"/>
    <w:rsid w:val="00DC67A8"/>
    <w:rsid w:val="00DC7E90"/>
    <w:rsid w:val="00DD7B5F"/>
    <w:rsid w:val="00DE4E90"/>
    <w:rsid w:val="00DE7849"/>
    <w:rsid w:val="00E05E8B"/>
    <w:rsid w:val="00E366AB"/>
    <w:rsid w:val="00E45F85"/>
    <w:rsid w:val="00E76E34"/>
    <w:rsid w:val="00E80FB3"/>
    <w:rsid w:val="00E8417D"/>
    <w:rsid w:val="00ED7F81"/>
    <w:rsid w:val="00F106FB"/>
    <w:rsid w:val="00F163DF"/>
    <w:rsid w:val="00F16F33"/>
    <w:rsid w:val="00F2128A"/>
    <w:rsid w:val="00F454D3"/>
    <w:rsid w:val="00F56396"/>
    <w:rsid w:val="00F87F84"/>
    <w:rsid w:val="00FB77A1"/>
    <w:rsid w:val="00FC24B5"/>
    <w:rsid w:val="111C74C1"/>
    <w:rsid w:val="41DE77DF"/>
    <w:rsid w:val="4A480063"/>
    <w:rsid w:val="5F92236B"/>
    <w:rsid w:val="612B087E"/>
    <w:rsid w:val="794C00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纯文本 Char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18</Pages>
  <Words>1929</Words>
  <Characters>10998</Characters>
  <Lines>91</Lines>
  <Paragraphs>25</Paragraphs>
  <TotalTime>21</TotalTime>
  <ScaleCrop>false</ScaleCrop>
  <LinksUpToDate>false</LinksUpToDate>
  <CharactersWithSpaces>12902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2022-04-15T07:28:00Z</dcterms:created>
  <dc:creator>Windows User</dc:creator>
  <cp:lastModifiedBy>xujianrong</cp:lastModifiedBy>
  <cp:lastPrinted>2020-12-24T07:17:00Z</cp:lastPrinted>
  <dcterms:modified xsi:type="dcterms:W3CDTF">2023-10-08T04:24:08Z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00950C95DE1848AA83E8DF1A3B2BD0BF</vt:lpwstr>
  </property>
</Properties>
</file>