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rPr>
        <w:t>运动</w:t>
      </w:r>
      <w:r>
        <w:rPr>
          <w:rFonts w:hint="eastAsia" w:ascii="黑体" w:hAnsi="黑体" w:eastAsia="黑体"/>
          <w:sz w:val="32"/>
          <w:lang w:val="en-US" w:eastAsia="zh-CN"/>
        </w:rPr>
        <w:t>训练学</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Exercise exercises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Theme="minorEastAsia"/>
                <w:lang w:val="en-US" w:eastAsia="zh-CN"/>
              </w:rPr>
            </w:pPr>
            <w:r>
              <w:rPr>
                <w:rFonts w:hint="eastAsia" w:ascii="宋体" w:hAnsi="宋体"/>
                <w:szCs w:val="21"/>
              </w:rPr>
              <w:t>PEED</w:t>
            </w:r>
            <w:r>
              <w:rPr>
                <w:rFonts w:hint="eastAsia" w:ascii="宋体" w:hAnsi="宋体"/>
                <w:szCs w:val="21"/>
                <w:lang w:val="en-US" w:eastAsia="zh-CN"/>
              </w:rPr>
              <w:t>1102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1"/>
              </w:rPr>
              <w:t>专业</w:t>
            </w:r>
            <w:r>
              <w:rPr>
                <w:rFonts w:hint="eastAsia" w:ascii="宋体" w:hAnsi="宋体" w:eastAsia="宋体" w:cs="宋体"/>
                <w:szCs w:val="21"/>
                <w:lang w:eastAsia="zh-CN"/>
              </w:rPr>
              <w:t>核心</w:t>
            </w:r>
            <w:r>
              <w:rPr>
                <w:rFonts w:hint="eastAsia" w:ascii="宋体" w:hAnsi="宋体" w:eastAsia="宋体" w:cs="宋体"/>
                <w:szCs w:val="21"/>
              </w:rPr>
              <w:t>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cs="宋体"/>
                <w:szCs w:val="21"/>
                <w:lang w:eastAsia="zh-CN"/>
              </w:rPr>
              <w:t>运动训练</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lang w:val="en-US" w:eastAsia="zh-CN"/>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rPr>
              <w:t>3</w:t>
            </w:r>
            <w:r>
              <w:rPr>
                <w:rFonts w:hint="eastAsia" w:ascii="宋体" w:hAnsi="宋体" w:eastAsia="宋体" w:cs="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rPr>
                <w:rFonts w:ascii="宋体" w:hAnsi="宋体" w:eastAsia="宋体"/>
              </w:rPr>
            </w:pPr>
            <w:r>
              <w:rPr>
                <w:rFonts w:hint="eastAsia" w:ascii="宋体" w:hAnsi="宋体" w:eastAsia="宋体" w:cs="宋体"/>
                <w:szCs w:val="21"/>
              </w:rPr>
              <w:t>张宝峰</w:t>
            </w:r>
            <w:r>
              <w:rPr>
                <w:rFonts w:hint="eastAsia" w:ascii="宋体" w:hAnsi="宋体" w:eastAsia="宋体" w:cs="宋体"/>
                <w:szCs w:val="21"/>
                <w:lang w:eastAsia="zh-CN"/>
              </w:rPr>
              <w:t>、</w:t>
            </w:r>
            <w:r>
              <w:rPr>
                <w:rFonts w:hint="eastAsia" w:ascii="宋体" w:hAnsi="宋体" w:eastAsia="宋体" w:cs="宋体"/>
                <w:szCs w:val="21"/>
                <w:lang w:val="en-US" w:eastAsia="zh-CN"/>
              </w:rPr>
              <w:t>钟华、张庆如等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rPr>
                <w:rFonts w:ascii="宋体" w:hAnsi="宋体" w:eastAsia="宋体"/>
              </w:rPr>
            </w:pPr>
            <w:r>
              <w:rPr>
                <w:rFonts w:hint="eastAsia" w:ascii="宋体" w:hAnsi="宋体" w:eastAsia="宋体" w:cs="宋体"/>
                <w:szCs w:val="21"/>
              </w:rPr>
              <w:t>田麦久，运动训练学 高等教育出版社，20</w:t>
            </w:r>
            <w:r>
              <w:rPr>
                <w:rFonts w:hint="eastAsia" w:ascii="宋体" w:hAnsi="宋体" w:eastAsia="宋体" w:cs="宋体"/>
                <w:szCs w:val="21"/>
                <w:lang w:val="en-US" w:eastAsia="zh-CN"/>
              </w:rPr>
              <w:t>17</w:t>
            </w:r>
            <w:r>
              <w:rPr>
                <w:rFonts w:hint="eastAsia" w:ascii="宋体" w:hAnsi="宋体" w:eastAsia="宋体" w:cs="宋体"/>
                <w:szCs w:val="21"/>
              </w:rPr>
              <w:t>年</w:t>
            </w:r>
            <w:r>
              <w:rPr>
                <w:rFonts w:hint="eastAsia" w:ascii="宋体" w:hAnsi="宋体" w:eastAsia="宋体" w:cs="宋体"/>
                <w:szCs w:val="21"/>
                <w:lang w:val="en-US" w:eastAsia="zh-CN"/>
              </w:rPr>
              <w:t>4月第2版</w:t>
            </w:r>
          </w:p>
        </w:tc>
      </w:tr>
    </w:tbl>
    <w:p>
      <w:pPr>
        <w:pStyle w:val="2"/>
        <w:spacing w:before="156" w:beforeLines="50" w:after="156" w:afterLines="50"/>
        <w:ind w:firstLine="560" w:firstLineChars="200"/>
        <w:rPr>
          <w:rFonts w:hint="eastAsia" w:ascii="黑体" w:hAnsi="黑体" w:eastAsia="黑体" w:cs="黑体"/>
          <w:b w:val="0"/>
          <w:bCs/>
        </w:rPr>
      </w:pPr>
      <w:r>
        <w:rPr>
          <w:rFonts w:hint="eastAsia" w:ascii="黑体" w:hAnsi="黑体" w:eastAsia="黑体" w:cs="黑体"/>
          <w:b w:val="0"/>
          <w:bCs/>
          <w:sz w:val="28"/>
          <w:szCs w:val="28"/>
        </w:rPr>
        <w:t>二、课程目标</w:t>
      </w:r>
    </w:p>
    <w:p>
      <w:pPr>
        <w:pStyle w:val="2"/>
        <w:spacing w:before="156" w:beforeLines="50" w:after="156" w:afterLines="50"/>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pStyle w:val="2"/>
        <w:tabs>
          <w:tab w:val="left" w:pos="0"/>
        </w:tabs>
        <w:ind w:firstLine="420" w:firstLineChars="200"/>
        <w:rPr>
          <w:rFonts w:hint="eastAsia" w:ascii="宋体" w:hAnsi="宋体" w:eastAsia="宋体" w:cs="宋体"/>
        </w:rPr>
      </w:pPr>
      <w:r>
        <w:rPr>
          <w:rFonts w:hint="eastAsia" w:ascii="宋体" w:hAnsi="宋体" w:eastAsia="宋体" w:cs="宋体"/>
        </w:rPr>
        <w:t>《运动训练学》是体育类本科生专业课程，在申报高校被列为体育教育专业和运动训练专业的专业必修课程。本课程从运动训练学的理论体系出发，涵盖了运动训练的原则、内容、方法、负荷、组织安排等主体构成要素，由运动训练学导言、运动训练的基本原则、运动员竞技能力及其训练、</w:t>
      </w:r>
      <w:r>
        <w:rPr>
          <w:rFonts w:hint="eastAsia" w:ascii="宋体" w:hAnsi="宋体" w:eastAsia="宋体" w:cs="宋体"/>
          <w:lang w:val="en-US" w:eastAsia="zh-CN"/>
        </w:rPr>
        <w:t>运动训练方法及应用、</w:t>
      </w:r>
      <w:r>
        <w:rPr>
          <w:rFonts w:hint="eastAsia" w:ascii="宋体" w:hAnsi="宋体" w:eastAsia="宋体" w:cs="宋体"/>
        </w:rPr>
        <w:t>运动训练计划的制定与实施</w:t>
      </w:r>
      <w:r>
        <w:rPr>
          <w:rFonts w:hint="eastAsia" w:ascii="宋体" w:hAnsi="宋体" w:eastAsia="宋体" w:cs="宋体"/>
          <w:lang w:val="en-US" w:eastAsia="zh-CN"/>
        </w:rPr>
        <w:t>5</w:t>
      </w:r>
      <w:r>
        <w:rPr>
          <w:rFonts w:hint="eastAsia" w:ascii="宋体" w:hAnsi="宋体" w:eastAsia="宋体" w:cs="宋体"/>
        </w:rPr>
        <w:t>章组成，具体包括运动训练和运动训练学的基本知识：学科的体系架构、核心概念、训练方法等；辩证协同的运动训练原则：训练动机、训练内容、训练负荷、训练安排的活动准则；运动员主要竞技能力构成、评定与培养：聚焦于体能、技术、战术3种能力；如何组织运动训练过程：训练过程的基本架构、制定实施、过程调控等。</w:t>
      </w:r>
    </w:p>
    <w:p>
      <w:pPr>
        <w:pStyle w:val="2"/>
        <w:tabs>
          <w:tab w:val="left" w:pos="0"/>
        </w:tabs>
        <w:ind w:firstLine="420" w:firstLineChars="200"/>
        <w:rPr>
          <w:rFonts w:hint="eastAsia" w:ascii="宋体" w:hAnsi="宋体" w:eastAsia="宋体" w:cs="宋体"/>
        </w:rPr>
      </w:pPr>
      <w:r>
        <w:rPr>
          <w:rFonts w:hint="eastAsia" w:ascii="宋体" w:hAnsi="宋体" w:eastAsia="宋体" w:cs="宋体"/>
        </w:rPr>
        <w:t>在了解基本概念的基础上，应当结合各专业特点，理论联系实践，引导学生学会分析问题和解决问题的能力，努力克服死记硬背个别名词概念和条文的学习方法。教学方法上应贯彻少而精、启发式和形象化等原则，通过</w:t>
      </w:r>
      <w:r>
        <w:rPr>
          <w:rFonts w:hint="eastAsia" w:ascii="宋体" w:hAnsi="宋体" w:eastAsia="宋体" w:cs="宋体"/>
          <w:lang w:val="en-US" w:eastAsia="zh-CN"/>
        </w:rPr>
        <w:t>案例分析，提问</w:t>
      </w:r>
      <w:r>
        <w:rPr>
          <w:rFonts w:hint="eastAsia" w:ascii="宋体" w:hAnsi="宋体" w:eastAsia="宋体" w:cs="宋体"/>
        </w:rPr>
        <w:t>等各种途径加深学生的印象，提高教学效果。授课教师除应吃透教材内容外，还应广泛阅读有关参考材料，</w:t>
      </w:r>
      <w:r>
        <w:rPr>
          <w:rFonts w:hint="eastAsia" w:ascii="宋体" w:hAnsi="宋体" w:eastAsia="宋体" w:cs="宋体"/>
          <w:lang w:val="en-US" w:eastAsia="zh-CN"/>
        </w:rPr>
        <w:t>根据</w:t>
      </w:r>
      <w:r>
        <w:rPr>
          <w:rFonts w:hint="eastAsia" w:ascii="宋体" w:hAnsi="宋体" w:eastAsia="宋体" w:cs="宋体"/>
        </w:rPr>
        <w:t>本学科的发展，随时修改教材中已过时的内容，并适当介绍一些重要的新进展。</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80" w:firstLineChars="200"/>
        <w:textAlignment w:val="auto"/>
        <w:rPr>
          <w:rFonts w:hint="eastAsia" w:ascii="宋体" w:hAnsi="宋体" w:eastAsia="宋体" w:cs="宋体"/>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szCs w:val="21"/>
          <w:lang w:val="zh-CN"/>
        </w:rPr>
        <w:t>使学生系统掌握现代体育教学的基本理论、基本知识和基本技能；</w:t>
      </w:r>
      <w:r>
        <w:rPr>
          <w:rFonts w:hint="eastAsia" w:ascii="宋体" w:hAnsi="宋体" w:eastAsia="宋体" w:cs="宋体"/>
        </w:rPr>
        <w:t>了解竞技体育运动训练的基本特征与一般规律</w:t>
      </w:r>
      <w:r>
        <w:rPr>
          <w:rFonts w:hint="eastAsia" w:ascii="宋体" w:hAnsi="宋体" w:eastAsia="宋体" w:cs="宋体"/>
          <w:lang w:eastAsia="zh-CN"/>
        </w:rPr>
        <w:t>；</w:t>
      </w:r>
      <w:r>
        <w:rPr>
          <w:rFonts w:hint="eastAsia" w:ascii="宋体" w:hAnsi="宋体" w:eastAsia="宋体" w:cs="宋体"/>
        </w:rPr>
        <w:t>了解与掌握运动训练的目的、原则、内容、方法和训练过程的组织、控制。</w:t>
      </w:r>
    </w:p>
    <w:p>
      <w:pPr>
        <w:pStyle w:val="2"/>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rPr>
        <w:t>通过该课程的教学，引导学生运用训练学理论，提高自身科学训练的基本技能，培养学生运用运动训练学基本理论分析、解释实践中遇到的问题的能力，</w:t>
      </w:r>
      <w:r>
        <w:rPr>
          <w:rFonts w:hint="eastAsia" w:ascii="宋体" w:hAnsi="宋体" w:eastAsia="宋体" w:cs="宋体"/>
          <w:lang w:val="en-US" w:eastAsia="zh-CN"/>
        </w:rPr>
        <w:t>并且能够</w:t>
      </w:r>
      <w:r>
        <w:rPr>
          <w:rFonts w:hint="eastAsia" w:ascii="宋体" w:hAnsi="宋体" w:eastAsia="宋体" w:cs="宋体"/>
          <w:bCs/>
          <w:sz w:val="21"/>
          <w:szCs w:val="21"/>
          <w:lang w:val="en-US" w:eastAsia="zh-CN"/>
        </w:rPr>
        <w:t>指导</w:t>
      </w:r>
      <w:r>
        <w:rPr>
          <w:rFonts w:hint="eastAsia" w:ascii="宋体" w:hAnsi="宋体" w:eastAsia="宋体" w:cs="宋体"/>
          <w:bCs/>
          <w:sz w:val="21"/>
          <w:szCs w:val="21"/>
        </w:rPr>
        <w:t>课外体育活动、业余训练与竞赛</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Cs/>
          <w:sz w:val="21"/>
          <w:szCs w:val="21"/>
        </w:rPr>
      </w:pPr>
      <w:r>
        <w:rPr>
          <w:rFonts w:hint="eastAsia" w:ascii="宋体" w:hAnsi="宋体" w:eastAsia="宋体" w:cs="宋体"/>
          <w:b/>
        </w:rPr>
        <w:t>课程目标3：</w:t>
      </w:r>
      <w:r>
        <w:rPr>
          <w:rFonts w:hint="eastAsia" w:ascii="宋体" w:hAnsi="宋体" w:eastAsia="宋体" w:cs="宋体"/>
          <w:bCs/>
          <w:sz w:val="21"/>
          <w:szCs w:val="21"/>
        </w:rPr>
        <w:t>传播科学训练知识，弘扬现代竞技体育的价值观</w:t>
      </w:r>
      <w:r>
        <w:rPr>
          <w:rFonts w:hint="eastAsia" w:ascii="宋体" w:hAnsi="宋体" w:eastAsia="宋体" w:cs="宋体"/>
          <w:bCs/>
          <w:sz w:val="21"/>
          <w:szCs w:val="21"/>
          <w:lang w:eastAsia="zh-CN"/>
        </w:rPr>
        <w:t>，</w:t>
      </w:r>
      <w:r>
        <w:rPr>
          <w:rFonts w:hint="eastAsia" w:ascii="宋体" w:hAnsi="宋体" w:eastAsia="宋体" w:cs="宋体"/>
          <w:bCs/>
          <w:sz w:val="21"/>
          <w:szCs w:val="21"/>
        </w:rPr>
        <w:t>树立我国竞技体育发展道路、实践经验、理论概括的文化自信，宣传运动员“自强不息、顽强拼搏”的精神，弘扬融合国家诉求、社会期望、个人发展的社会主义竞技体育主流价值观。</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rPr>
        <w:t>课程目标</w:t>
      </w:r>
      <w:r>
        <w:rPr>
          <w:rFonts w:hint="eastAsia" w:ascii="宋体" w:hAnsi="宋体" w:eastAsia="宋体" w:cs="宋体"/>
          <w:b/>
          <w:lang w:val="en-US" w:eastAsia="zh-CN"/>
        </w:rPr>
        <w:t>4</w:t>
      </w:r>
      <w:r>
        <w:rPr>
          <w:rFonts w:hint="eastAsia" w:ascii="宋体" w:hAnsi="宋体" w:eastAsia="宋体" w:cs="宋体"/>
          <w:b/>
        </w:rPr>
        <w:t>：</w:t>
      </w:r>
      <w:r>
        <w:rPr>
          <w:rFonts w:hint="eastAsia" w:ascii="宋体" w:hAnsi="宋体" w:eastAsia="宋体" w:cs="宋体"/>
          <w:lang w:val="en-US" w:eastAsia="zh-CN"/>
        </w:rPr>
        <w:t>了解世界范围内运动训练学先进方法、理论以及国际发展趋势</w:t>
      </w:r>
      <w:r>
        <w:rPr>
          <w:rFonts w:hint="eastAsia" w:ascii="宋体" w:hAnsi="宋体" w:eastAsia="宋体" w:cs="宋体"/>
          <w:b w:val="0"/>
          <w:bCs w:val="0"/>
          <w:sz w:val="21"/>
          <w:szCs w:val="21"/>
          <w:lang w:val="en-US" w:eastAsia="zh-CN"/>
        </w:rPr>
        <w:t>，掌握运动训练的前沿，</w:t>
      </w:r>
      <w:r>
        <w:rPr>
          <w:rFonts w:hint="eastAsia" w:ascii="宋体" w:hAnsi="宋体" w:eastAsia="宋体" w:cs="宋体"/>
          <w:b w:val="0"/>
          <w:bCs w:val="0"/>
          <w:sz w:val="21"/>
          <w:szCs w:val="21"/>
        </w:rPr>
        <w:t>更好地与国际接轨以及</w:t>
      </w:r>
      <w:r>
        <w:rPr>
          <w:rFonts w:hint="eastAsia" w:ascii="宋体" w:hAnsi="宋体" w:eastAsia="宋体" w:cs="宋体"/>
          <w:bCs/>
          <w:sz w:val="21"/>
          <w:szCs w:val="21"/>
        </w:rPr>
        <w:t>顺应田径运动训练发展的趋势</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掌握运动训练的基本规律，掌握基本的运动训练科研方法</w:t>
      </w:r>
      <w:r>
        <w:rPr>
          <w:rFonts w:hint="eastAsia" w:ascii="宋体" w:hAnsi="宋体" w:eastAsia="宋体" w:cs="宋体"/>
          <w:b w:val="0"/>
          <w:bCs w:val="0"/>
          <w:sz w:val="21"/>
          <w:szCs w:val="21"/>
          <w:lang w:eastAsia="zh-CN"/>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9"/>
        <w:gridCol w:w="2959"/>
        <w:gridCol w:w="3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41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w:t>
            </w:r>
            <w:r>
              <w:rPr>
                <w:rFonts w:hint="eastAsia" w:hAnsi="宋体" w:cs="宋体"/>
                <w:b w:val="0"/>
                <w:bCs w:val="0"/>
                <w:lang w:val="en-US" w:eastAsia="zh-CN"/>
              </w:rPr>
              <w:t>技术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运动员战术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运动训练过程的调控</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运动训练计划的制定与实施</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导向激励与健康保障训练原则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cs="宋体"/>
                <w:lang w:val="en-US"/>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竞技需要与区别对待训练原则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cs="宋体"/>
                <w:szCs w:val="21"/>
                <w:lang w:eastAsia="zh-CN"/>
              </w:rPr>
            </w:pPr>
            <w:r>
              <w:rPr>
                <w:rFonts w:hint="eastAsia" w:hAnsi="宋体" w:cs="宋体"/>
                <w:szCs w:val="21"/>
              </w:rPr>
              <w:t>课程目标</w:t>
            </w:r>
            <w:r>
              <w:rPr>
                <w:rFonts w:hint="eastAsia" w:hAnsi="宋体" w:cs="宋体"/>
                <w:szCs w:val="21"/>
                <w:lang w:val="en-US" w:eastAsia="zh-CN"/>
              </w:rPr>
              <w:t>4</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方法概述</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运动训练控制方法</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三、教学内容</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rPr>
      </w:pPr>
      <w:r>
        <w:rPr>
          <w:rFonts w:hint="eastAsia" w:ascii="黑体" w:hAnsi="黑体" w:eastAsia="黑体" w:cs="黑体"/>
          <w:b w:val="0"/>
          <w:bCs/>
          <w:sz w:val="24"/>
          <w:szCs w:val="24"/>
        </w:rPr>
        <w:t xml:space="preserve">第一章 </w:t>
      </w:r>
      <w:r>
        <w:rPr>
          <w:rFonts w:hint="eastAsia" w:ascii="黑体" w:hAnsi="黑体" w:eastAsia="黑体" w:cs="黑体"/>
          <w:b w:val="0"/>
          <w:bCs/>
          <w:sz w:val="24"/>
          <w:szCs w:val="24"/>
          <w:lang w:val="en-US" w:eastAsia="zh-CN"/>
        </w:rPr>
        <w:t>运动训练学导言</w:t>
      </w:r>
      <w:r>
        <w:rPr>
          <w:rFonts w:hint="eastAsia" w:ascii="黑体" w:hAnsi="黑体" w:eastAsia="黑体" w:cs="黑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使学生对运动训练学理论具有框架性的全面认识，掌握运动训练学的研究任务和基本学科特征，了解运动训练学在体育学中的重要地位，了解运动训练学对运动训练实践的指导意义。使学生全面把握运动训练学在覆盖领域和以及范畴两个维度上的理论架构，了解这门课程所要讲授的内容、所要思考的问题，激发学生对运动训练学课程的学习兴趣。</w:t>
      </w:r>
      <w:r>
        <w:rPr>
          <w:rFonts w:hint="eastAsia"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竞技体育的演变与构成，竞技</w:t>
      </w:r>
      <w:r>
        <w:rPr>
          <w:rFonts w:hint="eastAsia" w:ascii="宋体" w:hAnsi="宋体" w:eastAsia="宋体" w:cs="宋体"/>
          <w:b w:val="0"/>
          <w:bCs w:val="0"/>
          <w:color w:val="auto"/>
          <w:lang w:val="en-US" w:eastAsia="zh-CN"/>
        </w:rPr>
        <w:t>体育的功能和基本特点；运动训练的目的、任务，运动训练的内容，现代运动训练的基本特点；运动成绩及其决定因素。竞技能力概念，起始状态与目标状态的构成，起始状态诊断，训练目标建立。优秀运动员结构模型。运动负荷的本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第一节运动训练与运动训练学；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第二节不同层级的运动训练理论体系；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Cs w:val="21"/>
          <w:lang w:eastAsia="zh-CN"/>
        </w:rPr>
      </w:pPr>
      <w:r>
        <w:rPr>
          <w:rFonts w:hint="eastAsia" w:ascii="宋体" w:hAnsi="宋体" w:eastAsia="宋体" w:cs="宋体"/>
          <w:color w:val="000000"/>
          <w:kern w:val="0"/>
          <w:szCs w:val="21"/>
          <w:lang w:eastAsia="zh-CN"/>
        </w:rPr>
        <w:t>第三节运动训练构成要素的理论体系。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sz w:val="24"/>
          <w:szCs w:val="24"/>
          <w:lang w:val="en-US"/>
        </w:rPr>
      </w:pPr>
      <w:r>
        <w:rPr>
          <w:rFonts w:hint="eastAsia" w:ascii="黑体" w:hAnsi="黑体" w:eastAsia="黑体" w:cs="黑体"/>
          <w:b w:val="0"/>
          <w:bCs/>
          <w:sz w:val="24"/>
          <w:szCs w:val="24"/>
        </w:rPr>
        <w:t xml:space="preserve">第二章 </w:t>
      </w:r>
      <w:r>
        <w:rPr>
          <w:rFonts w:hint="eastAsia" w:ascii="黑体" w:hAnsi="黑体" w:eastAsia="黑体" w:cs="黑体"/>
          <w:b w:val="0"/>
          <w:bCs/>
          <w:sz w:val="24"/>
          <w:szCs w:val="24"/>
          <w:lang w:val="en-US" w:eastAsia="zh-CN"/>
        </w:rPr>
        <w:t>运动训练的辩证协同原则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bCs/>
          <w:sz w:val="21"/>
          <w:szCs w:val="21"/>
        </w:rPr>
        <w:t>学习理解运动员竞技能力构成、发展与表现等客观规律的内涵及表现形式，树立严格遵循客观规律组织训练活动的理念。学习理解运动训练辩证协同原则的准确含义与科学依据，掌握在训练实践中实施各项原则的训练学要点，能结合优秀运动员训练案例或自身运动训练经历进行解读和分析。</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竞技能力概念，起始状态与目标状态的构成，起始状态诊断，训练目标建立、优秀运动员结构模型、运动负荷的本质；原则</w:t>
      </w:r>
      <w:r>
        <w:rPr>
          <w:rFonts w:hint="eastAsia" w:ascii="宋体" w:hAnsi="宋体" w:eastAsia="宋体" w:cs="宋体"/>
          <w:b w:val="0"/>
          <w:bCs w:val="0"/>
          <w:color w:val="auto"/>
          <w:lang w:val="en-US" w:eastAsia="zh-CN"/>
        </w:rPr>
        <w:t>的基本含义和原则体系构成、该原则的由来及其历史与现实意义。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第一节运动员竞技能力构成、变化与表现的基本规律；</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第二节基于辩证协同思想的运动训练原则体系；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第三节导向激励与健康保障训练原则；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第四节竞技需要与区别对待训练原则；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第五节系统持续与周期安排训练原则；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第六节适宜负荷与适时恢复训练原则。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运动员竞技能力及其训练（上）</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w:t>
      </w:r>
      <w:r>
        <w:rPr>
          <w:rFonts w:hint="eastAsia" w:ascii="宋体" w:hAnsi="宋体" w:eastAsia="宋体" w:cs="宋体"/>
          <w:color w:val="000000"/>
          <w:kern w:val="0"/>
          <w:sz w:val="21"/>
          <w:szCs w:val="21"/>
        </w:rPr>
        <w:t>标</w:t>
      </w:r>
      <w:r>
        <w:rPr>
          <w:rFonts w:hint="eastAsia" w:ascii="宋体" w:hAnsi="宋体" w:eastAsia="宋体" w:cs="宋体"/>
          <w:color w:val="000000"/>
          <w:kern w:val="0"/>
          <w:sz w:val="21"/>
          <w:szCs w:val="21"/>
          <w:lang w:eastAsia="zh-CN"/>
        </w:rPr>
        <w:t>：</w:t>
      </w:r>
      <w:bookmarkStart w:id="0" w:name="_Toc896"/>
      <w:bookmarkStart w:id="1" w:name="_Toc23236"/>
      <w:bookmarkStart w:id="2" w:name="_Toc3302"/>
      <w:r>
        <w:rPr>
          <w:rFonts w:hint="eastAsia" w:ascii="宋体" w:hAnsi="宋体" w:eastAsia="宋体" w:cs="宋体"/>
          <w:sz w:val="21"/>
          <w:szCs w:val="21"/>
        </w:rPr>
        <w:t>学生应全面理解运动员竞技能力体能的内涵及构成要素，掌握力量、耐质、速度、柔韧、灵敏、协调诸素质的内涵、分类及其基本训练方法；在掌握运动员技术能力定义的基础上，重点学习技术能力的构成要素和训练方法，了解运动技术能力的决定因素及评价方法。在学习时，应结合运动专项及运动训练实例，理解体能和技术能力训练的方法与要求。</w:t>
      </w:r>
      <w:bookmarkEnd w:id="0"/>
      <w:bookmarkEnd w:id="1"/>
      <w:bookmarkEnd w:id="2"/>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运动员体能及其构成、体能训练的意义、</w:t>
      </w:r>
      <w:r>
        <w:rPr>
          <w:rFonts w:hint="eastAsia" w:ascii="宋体" w:hAnsi="宋体" w:eastAsia="宋体" w:cs="宋体"/>
          <w:b w:val="0"/>
          <w:bCs w:val="0"/>
          <w:color w:val="auto"/>
          <w:lang w:val="en-US" w:eastAsia="zh-CN"/>
        </w:rPr>
        <w:t>体能训练的要求；技术特长、技术风格、运动技术训练的基本要求。</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第一节运动员体能及其训练；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第二节运动员技术能力及其训练。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四</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运动员竞技能力及其训练（下）</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通过本章学习，要求学生应掌握运动员战术能力、心理能力和知识能力的概念内涵及构成要素。了解运动员战术能力的特征、评价方法和战术制定策略；以运动员战术能力、心理能力和知识能力的训练方法和基本要求为重点，在学习时，应针对自身的专项特点和运动训练实例进行学习。思考不同竞技子能力间的协同发展关系，加深对战术、心理和知识能力培养的理解，提高和加强对各竞技子能力的认识和运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竞技战术概念、</w:t>
      </w:r>
      <w:r>
        <w:rPr>
          <w:rFonts w:hint="eastAsia" w:ascii="宋体" w:hAnsi="宋体" w:eastAsia="宋体" w:cs="宋体"/>
          <w:b w:val="0"/>
          <w:bCs w:val="0"/>
          <w:color w:val="auto"/>
          <w:lang w:val="en-US" w:eastAsia="zh-CN"/>
        </w:rPr>
        <w:t>竞技战术的构成、战术能力；运动员心理能力的概念、构成，心理能力的训练方法和基本要求；运动员知识能力的概念、构成、分类，运动员知识能力的获得与提高、运用。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第一节运动员战术能力及其训练；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第二节运动员心理能力及其训练；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第三节运动员知识能力及其训练。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运动训练方法及其应用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本章学习的基本目标是促使学生能够掌握运动训练方法的基本概念、科学应用运动训练的基本方法及其应用方式，深刻认识运动训练控制方法的基本原理和主要功能，合理设计运动训练的基本手段。能够在运动实践领域自觉地运用运动训练基本方法于专项运动训练的实践教学，能够在理论研究领域基本理解运动训练控制方法的主要特点，旨在提高理论与实践相结合的水平。</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sz w:val="21"/>
          <w:szCs w:val="21"/>
        </w:rPr>
        <w:t>训练方法概念及其体系、训练手段概念及</w:t>
      </w:r>
      <w:r>
        <w:rPr>
          <w:rFonts w:hint="eastAsia" w:ascii="宋体" w:hAnsi="宋体" w:eastAsia="宋体" w:cs="宋体"/>
          <w:b w:val="0"/>
          <w:bCs w:val="0"/>
        </w:rPr>
        <w:t>其体系</w:t>
      </w:r>
      <w:r>
        <w:rPr>
          <w:rFonts w:hint="eastAsia" w:ascii="宋体" w:hAnsi="宋体" w:eastAsia="宋体" w:cs="宋体"/>
          <w:b w:val="0"/>
          <w:bCs w:val="0"/>
          <w:lang w:eastAsia="zh-CN"/>
        </w:rPr>
        <w:t>；</w:t>
      </w:r>
      <w:r>
        <w:rPr>
          <w:rFonts w:hint="eastAsia" w:ascii="宋体" w:hAnsi="宋体" w:eastAsia="宋体" w:cs="宋体"/>
          <w:b w:val="0"/>
          <w:bCs w:val="0"/>
          <w:color w:val="auto"/>
          <w:lang w:val="en-US" w:eastAsia="zh-CN"/>
        </w:rPr>
        <w:t>模式训练法、程序训练法、微机辅训法的概念、用途及特点；</w:t>
      </w:r>
      <w:r>
        <w:rPr>
          <w:rFonts w:hint="eastAsia" w:ascii="宋体" w:hAnsi="宋体" w:eastAsia="宋体" w:cs="宋体"/>
          <w:b w:val="0"/>
          <w:bCs w:val="0"/>
          <w:lang w:val="en-US" w:eastAsia="zh-CN"/>
        </w:rPr>
        <w:t>分解、完整、重复、间歇、持续、变换、循环、比赛训练法的概念、用途及特点；周期性单一练习手段、混合性多元练习手段、固定组合练习手段、变异组合练习手段应用。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第一节运动训练方法概述；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第二节运动训练控制方法；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操作性训练方法；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第四节运动训练基本手段。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六</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运动训练负荷及其设计与安排 </w:t>
      </w:r>
      <w:r>
        <w:rPr>
          <w:rFonts w:hint="eastAsia" w:ascii="宋体" w:hAnsi="宋体" w:eastAsia="宋体" w:cs="宋体"/>
          <w:b/>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color w:val="000000"/>
          <w:kern w:val="0"/>
          <w:szCs w:val="21"/>
          <w:highlight w:val="none"/>
        </w:rPr>
        <w:t>1.教学目标</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通过学习，重点了解训练负荷的构成及其相互关系，基本掌握训练负荷设计与安排的原理和影响因素、训练负荷设计与安排的基本原则和方法。通过学习，能够根据不同对象和项目实际，结合不同单元（课）或不同阶段（周期）的目标与任务以及内容的需要和实际设计训练负荷，并与训练计划相匹配，科学、有效指导运动训练实践。</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highlight w:val="yellow"/>
          <w:lang w:eastAsia="zh-CN"/>
        </w:rPr>
      </w:pPr>
      <w:r>
        <w:rPr>
          <w:rFonts w:hint="eastAsia" w:ascii="宋体" w:hAnsi="宋体" w:eastAsia="宋体" w:cs="宋体"/>
          <w:color w:val="000000"/>
          <w:kern w:val="0"/>
          <w:szCs w:val="21"/>
          <w:highlight w:val="none"/>
        </w:rPr>
        <w:t>2.教学重难点</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训练负荷设计与安排的依据、一般方法和要求和基于不同训练目的的训练负荷设计模式及其在实践中的应用。对不同项目不同运动员，不同时期的训练负荷诊断、评价和监控的指标和基本方法进行了介绍，对不同项群的训练负荷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3.教学内容</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第一节</w:t>
      </w:r>
      <w:r>
        <w:rPr>
          <w:rFonts w:hint="eastAsia" w:ascii="宋体" w:hAnsi="宋体" w:eastAsia="宋体" w:cs="宋体"/>
          <w:b w:val="0"/>
          <w:bCs w:val="0"/>
          <w:highlight w:val="none"/>
          <w:lang w:val="en-US" w:eastAsia="zh-CN"/>
        </w:rPr>
        <w:t>概述</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第二节</w:t>
      </w:r>
      <w:r>
        <w:rPr>
          <w:rFonts w:hint="eastAsia" w:ascii="宋体" w:hAnsi="宋体" w:eastAsia="宋体" w:cs="宋体"/>
          <w:b w:val="0"/>
          <w:bCs w:val="0"/>
          <w:highlight w:val="none"/>
          <w:lang w:val="en-US" w:eastAsia="zh-CN"/>
        </w:rPr>
        <w:t>训练负荷的设计基础</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color w:val="000000"/>
          <w:kern w:val="0"/>
          <w:szCs w:val="21"/>
          <w:highlight w:val="none"/>
          <w:lang w:eastAsia="zh-CN"/>
        </w:rPr>
        <w:t>第三节</w:t>
      </w:r>
      <w:r>
        <w:rPr>
          <w:rFonts w:hint="eastAsia" w:ascii="宋体" w:hAnsi="宋体" w:eastAsia="宋体" w:cs="宋体"/>
          <w:b w:val="0"/>
          <w:bCs w:val="0"/>
          <w:highlight w:val="none"/>
          <w:lang w:val="en-US" w:eastAsia="zh-CN"/>
        </w:rPr>
        <w:t>训练负荷的设计与安排；</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default"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第五节训练负荷的项群特征。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七</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运动训练计划的制定与实施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lang w:val="en-US"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w:t>
      </w:r>
      <w:r>
        <w:rPr>
          <w:rFonts w:hint="eastAsia" w:ascii="宋体" w:hAnsi="宋体" w:eastAsia="宋体" w:cs="宋体"/>
        </w:rPr>
        <w:t>学习掌握运动训练过程的基本构架与基本流程</w:t>
      </w:r>
      <w:r>
        <w:rPr>
          <w:rFonts w:hint="eastAsia" w:ascii="宋体" w:hAnsi="宋体" w:eastAsia="宋体" w:cs="宋体"/>
          <w:lang w:eastAsia="zh-CN"/>
        </w:rPr>
        <w:t>；</w:t>
      </w:r>
      <w:r>
        <w:rPr>
          <w:rFonts w:hint="eastAsia" w:ascii="宋体" w:hAnsi="宋体" w:eastAsia="宋体" w:cs="宋体"/>
        </w:rPr>
        <w:t>学习掌握制定训练计划的基本要点，以及多年训练计划、年度训练计划、大周期训练计划、周训练计划、课训练计划的基本内容与实施要点</w:t>
      </w:r>
      <w:r>
        <w:rPr>
          <w:rFonts w:hint="eastAsia" w:ascii="宋体" w:hAnsi="宋体" w:eastAsia="宋体" w:cs="宋体"/>
          <w:lang w:eastAsia="zh-CN"/>
        </w:rPr>
        <w:t>；</w:t>
      </w:r>
      <w:r>
        <w:rPr>
          <w:rFonts w:hint="eastAsia" w:ascii="宋体" w:hAnsi="宋体" w:eastAsia="宋体" w:cs="宋体"/>
        </w:rPr>
        <w:t>学习掌握控制与评价训练过程的关键环节与基本手段。</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b w:val="0"/>
          <w:bCs w:val="0"/>
          <w:szCs w:val="21"/>
        </w:rPr>
        <w:t>运动训练过程的基本结构、训练计划的分类</w:t>
      </w:r>
      <w:r>
        <w:rPr>
          <w:rFonts w:hint="eastAsia" w:ascii="宋体" w:hAnsi="宋体" w:eastAsia="宋体" w:cs="宋体"/>
          <w:b w:val="0"/>
          <w:bCs w:val="0"/>
          <w:szCs w:val="21"/>
          <w:lang w:eastAsia="zh-CN"/>
        </w:rPr>
        <w:t>；</w:t>
      </w:r>
      <w:r>
        <w:rPr>
          <w:rFonts w:hint="eastAsia" w:ascii="宋体" w:hAnsi="宋体" w:eastAsia="宋体" w:cs="宋体"/>
          <w:b w:val="0"/>
          <w:bCs w:val="0"/>
          <w:lang w:val="en-US" w:eastAsia="zh-CN"/>
        </w:rPr>
        <w:t>多年训练过程阶段的划分；</w:t>
      </w:r>
      <w:r>
        <w:rPr>
          <w:rFonts w:hint="eastAsia" w:ascii="宋体" w:hAnsi="宋体" w:eastAsia="宋体" w:cs="宋体"/>
          <w:b w:val="0"/>
          <w:bCs w:val="0"/>
          <w:color w:val="auto"/>
          <w:lang w:val="en-US" w:eastAsia="zh-CN"/>
        </w:rPr>
        <w:t>控制运动训练过程的实施要点、运动训练效果的评价。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w:t>
      </w:r>
      <w:r>
        <w:rPr>
          <w:rFonts w:hint="eastAsia" w:ascii="宋体" w:hAnsi="宋体" w:eastAsia="宋体" w:cs="宋体"/>
          <w:b w:val="0"/>
          <w:bCs w:val="0"/>
          <w:lang w:val="en-US" w:eastAsia="zh-CN"/>
        </w:rPr>
        <w:t>运动训练过程的基本结构</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w:t>
      </w:r>
      <w:r>
        <w:rPr>
          <w:rFonts w:hint="eastAsia" w:ascii="宋体" w:hAnsi="宋体" w:eastAsia="宋体" w:cs="宋体"/>
          <w:b w:val="0"/>
          <w:bCs w:val="0"/>
          <w:lang w:val="en-US" w:eastAsia="zh-CN"/>
        </w:rPr>
        <w:t>运动训练计划的制定与实施</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运动训练过程的调控。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八</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教练员职责与教练行为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1.教学目标</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highlight w:val="none"/>
        </w:rPr>
        <w:t>通过本章学习，将使学生对教练员的职责与使命有更加清晰的认识，对执教对象与执教理念有更多的观察，对执教相关知识与能力有一系统把握，对教练员领导行为及其对运动员的影响有更多的思考，从而全面了解教练职业，胜任教练工作。</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2.教学重难点</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rPr>
        <w:t>教练员作用与职责</w:t>
      </w:r>
      <w:r>
        <w:rPr>
          <w:rFonts w:hint="eastAsia" w:ascii="宋体" w:hAnsi="宋体" w:eastAsia="宋体" w:cs="宋体"/>
          <w:sz w:val="21"/>
          <w:szCs w:val="21"/>
          <w:lang w:eastAsia="zh-CN"/>
        </w:rPr>
        <w:t>；</w:t>
      </w:r>
      <w:r>
        <w:rPr>
          <w:rFonts w:hint="eastAsia" w:ascii="宋体" w:hAnsi="宋体" w:eastAsia="宋体" w:cs="宋体"/>
          <w:sz w:val="21"/>
          <w:szCs w:val="21"/>
        </w:rPr>
        <w:t>教练员应具备的知识及其能力</w:t>
      </w:r>
      <w:r>
        <w:rPr>
          <w:rFonts w:hint="eastAsia" w:ascii="宋体" w:hAnsi="宋体" w:eastAsia="宋体" w:cs="宋体"/>
          <w:sz w:val="21"/>
          <w:szCs w:val="21"/>
          <w:lang w:eastAsia="zh-CN"/>
        </w:rPr>
        <w:t>；</w:t>
      </w:r>
      <w:r>
        <w:rPr>
          <w:rFonts w:hint="eastAsia" w:ascii="宋体" w:hAnsi="宋体" w:eastAsia="宋体" w:cs="宋体"/>
          <w:sz w:val="21"/>
          <w:szCs w:val="21"/>
        </w:rPr>
        <w:t>教行为特点及其对运动员的影响</w:t>
      </w:r>
      <w:r>
        <w:rPr>
          <w:rFonts w:hint="eastAsia" w:ascii="宋体" w:hAnsi="宋体" w:eastAsia="宋体" w:cs="宋体"/>
          <w:sz w:val="21"/>
          <w:szCs w:val="21"/>
          <w:lang w:eastAsia="zh-CN"/>
        </w:rPr>
        <w:t>；</w:t>
      </w:r>
      <w:r>
        <w:rPr>
          <w:rFonts w:hint="eastAsia" w:ascii="宋体" w:hAnsi="宋体" w:eastAsia="宋体" w:cs="宋体"/>
          <w:sz w:val="21"/>
          <w:szCs w:val="21"/>
        </w:rPr>
        <w:t>教练员领导风格及其变化</w:t>
      </w: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3.教学内容</w:t>
      </w:r>
      <w:r>
        <w:rPr>
          <w:rFonts w:hint="eastAsia" w:ascii="宋体" w:hAnsi="宋体" w:eastAsia="宋体" w:cs="宋体"/>
          <w:color w:val="000000"/>
          <w:kern w:val="0"/>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szCs w:val="21"/>
          <w:lang w:val="en-US" w:eastAsia="zh-CN"/>
        </w:rPr>
        <w:t>第四节教练员的领导行为。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widowControl/>
        <w:spacing w:before="156" w:beforeLines="50" w:after="156" w:afterLines="50"/>
        <w:ind w:firstLine="560" w:firstLineChars="200"/>
        <w:jc w:val="left"/>
        <w:rPr>
          <w:b w:val="0"/>
          <w:bCs/>
        </w:rPr>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w:t>
      </w:r>
      <w:r>
        <w:rPr>
          <w:rFonts w:hint="eastAsia" w:ascii="宋体" w:hAnsi="宋体" w:eastAsia="宋体"/>
          <w:b/>
          <w:szCs w:val="21"/>
          <w:lang w:val="en-US" w:eastAsia="zh-CN"/>
        </w:rPr>
        <w:t>2</w:t>
      </w:r>
      <w:r>
        <w:rPr>
          <w:rFonts w:hint="eastAsia" w:ascii="宋体" w:hAnsi="宋体" w:eastAsia="宋体"/>
          <w:b/>
          <w:szCs w:val="21"/>
        </w:rPr>
        <w:t>：各章节的具体内容和学时分配表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3872"/>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color w:val="auto"/>
              </w:rPr>
              <w:t>运动训练学导言</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运动训练的辩证协同原则</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上</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下</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方法及其应用</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第六章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rPr>
            </w:pPr>
            <w:r>
              <w:rPr>
                <w:rFonts w:hint="eastAsia" w:ascii="宋体" w:hAnsi="宋体" w:eastAsia="宋体" w:cs="宋体"/>
                <w:b w:val="0"/>
                <w:bCs w:val="0"/>
              </w:rPr>
              <w:t>运动训练负荷及其设计与安排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lang w:val="en-US" w:eastAsia="zh-CN"/>
              </w:rPr>
              <w:t>运动训练过程与训练计划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教练员职责与教练行为</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0" w:firstLineChars="200"/>
        <w:jc w:val="left"/>
        <w:rPr>
          <w:b w:val="0"/>
          <w:bCs/>
        </w:rPr>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：教学进度表</w:t>
      </w:r>
    </w:p>
    <w:tbl>
      <w:tblPr>
        <w:tblStyle w:val="7"/>
        <w:tblW w:w="9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522"/>
        <w:gridCol w:w="1513"/>
        <w:gridCol w:w="3583"/>
        <w:gridCol w:w="654"/>
        <w:gridCol w:w="1746"/>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358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第一节运动训练与运动训练学</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第二节不同层级的运动训练理论体系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第三节运动训练构成要素的理论体系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 运动员竞技能力构成、变化与表现的基本规律</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第二节基于辩证协同思想的运动训练原则体系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第三节导向激励与健康保障训练原则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第四节竞技需要与区别对待训练原则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第五节系统持续与周期安排训练原则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第六节适宜负荷与适时恢复训练原则</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第一节运动员战术能力及其训练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第二节运动员心理能力及其训练</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第三节运动员知识能力及其训练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第一节运动训练方法概述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第二节运动训练控制方法</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第三节操作性训练方法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第四节运动训练基本手段</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第六章运动训练负荷及其设计与安排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第二节训练负荷的设计基础</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第三节</w:t>
            </w:r>
            <w:r>
              <w:rPr>
                <w:rFonts w:hint="eastAsia" w:ascii="宋体" w:hAnsi="宋体" w:eastAsia="宋体" w:cs="宋体"/>
                <w:sz w:val="21"/>
                <w:szCs w:val="21"/>
              </w:rPr>
              <w:t>训练负荷</w:t>
            </w:r>
            <w:r>
              <w:rPr>
                <w:rFonts w:hint="eastAsia" w:ascii="宋体" w:hAnsi="宋体" w:eastAsia="宋体" w:cs="宋体"/>
                <w:sz w:val="21"/>
                <w:szCs w:val="21"/>
                <w:lang w:val="en-US" w:eastAsia="zh-CN"/>
              </w:rPr>
              <w:t>的</w:t>
            </w:r>
            <w:r>
              <w:rPr>
                <w:rFonts w:hint="eastAsia" w:ascii="宋体" w:hAnsi="宋体" w:eastAsia="宋体" w:cs="宋体"/>
                <w:sz w:val="21"/>
                <w:szCs w:val="21"/>
              </w:rPr>
              <w:t>设计与安排</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第五节训练负荷的项群特征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rPr>
            </w:pPr>
            <w:r>
              <w:rPr>
                <w:rFonts w:hint="eastAsia" w:ascii="宋体" w:hAnsi="宋体" w:eastAsia="宋体" w:cs="宋体"/>
                <w:b w:val="0"/>
                <w:bCs w:val="0"/>
                <w:sz w:val="21"/>
                <w:szCs w:val="21"/>
                <w:lang w:val="en-US" w:eastAsia="zh-CN"/>
              </w:rPr>
              <w:t>第七章运动训练过程与训练计划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第一节运动训练过程的基本构架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第二节运动训练计划的制订与实施            </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第三节运动训练过程的调控</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第八章教练员职责与教练行为</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第四节教练员的领导行为</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bl>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szCs w:val="21"/>
        </w:rPr>
        <w:t>田麦久．</w:t>
      </w:r>
      <w:r>
        <w:rPr>
          <w:rFonts w:hint="eastAsia" w:ascii="宋体" w:hAnsi="宋体" w:eastAsia="宋体" w:cs="宋体"/>
          <w:szCs w:val="21"/>
          <w:lang w:val="en-US" w:eastAsia="zh-CN"/>
        </w:rPr>
        <w:t>运动训练学</w:t>
      </w:r>
      <w:r>
        <w:rPr>
          <w:rFonts w:hint="eastAsia" w:ascii="宋体" w:hAnsi="宋体" w:eastAsia="宋体" w:cs="宋体"/>
          <w:szCs w:val="21"/>
        </w:rPr>
        <w:t>．北京：人民体育出版社，</w:t>
      </w:r>
      <w:r>
        <w:rPr>
          <w:rFonts w:hint="eastAsia" w:ascii="宋体" w:hAnsi="宋体" w:eastAsia="宋体" w:cs="宋体"/>
          <w:szCs w:val="21"/>
          <w:lang w:val="en-US" w:eastAsia="zh-CN"/>
        </w:rPr>
        <w:t>2017年第2版</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szCs w:val="21"/>
        </w:rPr>
        <w:t>论运动训练过程．成都：四川体育出版社，1988</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szCs w:val="21"/>
        </w:rPr>
        <w:t>田麦久，刘大庆．运动训练学．北京：人民体育出版社，2012</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w:t>
      </w:r>
      <w:r>
        <w:rPr>
          <w:rFonts w:hint="eastAsia" w:ascii="宋体" w:hAnsi="宋体" w:eastAsia="宋体" w:cs="宋体"/>
          <w:szCs w:val="21"/>
        </w:rPr>
        <w:t>田麦久等．运动训练科学化探索．北京：人民体育出版社，1988</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．田麦久</w:t>
      </w:r>
      <w:r>
        <w:rPr>
          <w:rFonts w:hint="eastAsia" w:ascii="宋体" w:hAnsi="宋体" w:eastAsia="宋体" w:cs="宋体"/>
          <w:szCs w:val="21"/>
        </w:rPr>
        <w:t>，徐刚，熊焰</w:t>
      </w:r>
      <w:r>
        <w:rPr>
          <w:rFonts w:hint="eastAsia" w:ascii="宋体" w:hAnsi="宋体" w:eastAsia="宋体" w:cs="宋体"/>
        </w:rPr>
        <w:t>等</w:t>
      </w:r>
      <w:r>
        <w:rPr>
          <w:rFonts w:hint="eastAsia" w:ascii="宋体" w:hAnsi="宋体" w:eastAsia="宋体" w:cs="宋体"/>
          <w:szCs w:val="21"/>
        </w:rPr>
        <w:t>．</w:t>
      </w:r>
      <w:r>
        <w:rPr>
          <w:rFonts w:hint="eastAsia" w:ascii="宋体" w:hAnsi="宋体" w:eastAsia="宋体" w:cs="宋体"/>
        </w:rPr>
        <w:t>运动员基础训练过程与训练计划的制订</w:t>
      </w:r>
      <w:r>
        <w:rPr>
          <w:rFonts w:hint="eastAsia" w:ascii="宋体" w:hAnsi="宋体" w:eastAsia="宋体" w:cs="宋体"/>
          <w:szCs w:val="21"/>
        </w:rPr>
        <w:t>．</w:t>
      </w:r>
      <w:r>
        <w:rPr>
          <w:rFonts w:hint="eastAsia" w:ascii="宋体" w:hAnsi="宋体" w:eastAsia="宋体" w:cs="宋体"/>
        </w:rPr>
        <w:t>北京体育大学出版社，2006</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．胡亦海</w:t>
      </w:r>
      <w:r>
        <w:rPr>
          <w:rFonts w:hint="eastAsia" w:ascii="宋体" w:hAnsi="宋体" w:eastAsia="宋体" w:cs="宋体"/>
          <w:szCs w:val="21"/>
        </w:rPr>
        <w:t>．</w:t>
      </w:r>
      <w:r>
        <w:rPr>
          <w:rFonts w:hint="eastAsia" w:ascii="宋体" w:hAnsi="宋体" w:eastAsia="宋体" w:cs="宋体"/>
        </w:rPr>
        <w:t>竞技运动训练理论与方法</w:t>
      </w:r>
      <w:r>
        <w:rPr>
          <w:rFonts w:hint="eastAsia" w:ascii="宋体" w:hAnsi="宋体" w:eastAsia="宋体" w:cs="宋体"/>
          <w:szCs w:val="21"/>
        </w:rPr>
        <w:t>．</w:t>
      </w:r>
      <w:r>
        <w:rPr>
          <w:rFonts w:hint="eastAsia" w:ascii="宋体" w:hAnsi="宋体" w:eastAsia="宋体" w:cs="宋体"/>
        </w:rPr>
        <w:t>武汉：湖北人民出版社，2005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．迪特里希·哈雷著，蔡俊五，郑再新译</w:t>
      </w:r>
      <w:r>
        <w:rPr>
          <w:rFonts w:hint="eastAsia" w:ascii="宋体" w:hAnsi="宋体" w:eastAsia="宋体" w:cs="宋体"/>
          <w:szCs w:val="21"/>
        </w:rPr>
        <w:t>．</w:t>
      </w:r>
      <w:r>
        <w:rPr>
          <w:rFonts w:hint="eastAsia" w:ascii="宋体" w:hAnsi="宋体" w:eastAsia="宋体" w:cs="宋体"/>
        </w:rPr>
        <w:t>训练学—运动训练的理论与方法学导论</w:t>
      </w:r>
      <w:r>
        <w:rPr>
          <w:rFonts w:hint="eastAsia" w:ascii="宋体" w:hAnsi="宋体" w:eastAsia="宋体" w:cs="宋体"/>
          <w:szCs w:val="21"/>
        </w:rPr>
        <w:t>．北京：</w:t>
      </w:r>
      <w:r>
        <w:rPr>
          <w:rFonts w:hint="eastAsia" w:ascii="宋体" w:hAnsi="宋体" w:eastAsia="宋体" w:cs="宋体"/>
        </w:rPr>
        <w:t>人民体育出版社，1985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．图多·博姆拉著，马铁等译</w:t>
      </w:r>
      <w:r>
        <w:rPr>
          <w:rFonts w:hint="eastAsia" w:ascii="宋体" w:hAnsi="宋体" w:eastAsia="宋体" w:cs="宋体"/>
          <w:szCs w:val="21"/>
        </w:rPr>
        <w:t>．</w:t>
      </w:r>
      <w:r>
        <w:rPr>
          <w:rFonts w:hint="eastAsia" w:ascii="宋体" w:hAnsi="宋体" w:eastAsia="宋体" w:cs="宋体"/>
        </w:rPr>
        <w:t>运动训练理论与方法</w:t>
      </w:r>
      <w:r>
        <w:rPr>
          <w:rFonts w:hint="eastAsia" w:ascii="宋体" w:hAnsi="宋体" w:eastAsia="宋体" w:cs="宋体"/>
          <w:szCs w:val="21"/>
        </w:rPr>
        <w:t>．北京：</w:t>
      </w:r>
      <w:r>
        <w:rPr>
          <w:rFonts w:hint="eastAsia" w:ascii="宋体" w:hAnsi="宋体" w:eastAsia="宋体" w:cs="宋体"/>
        </w:rPr>
        <w:t>人民体育出版社，1990</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．马特维耶夫著</w:t>
      </w:r>
      <w:r>
        <w:rPr>
          <w:rFonts w:hint="eastAsia" w:ascii="宋体" w:hAnsi="宋体" w:eastAsia="宋体" w:cs="宋体"/>
          <w:szCs w:val="21"/>
        </w:rPr>
        <w:t>．</w:t>
      </w:r>
      <w:r>
        <w:rPr>
          <w:rFonts w:hint="eastAsia" w:ascii="宋体" w:hAnsi="宋体" w:eastAsia="宋体" w:cs="宋体"/>
        </w:rPr>
        <w:t>竞技运动理论</w:t>
      </w:r>
      <w:r>
        <w:rPr>
          <w:rFonts w:hint="eastAsia" w:ascii="宋体" w:hAnsi="宋体" w:eastAsia="宋体" w:cs="宋体"/>
          <w:szCs w:val="21"/>
        </w:rPr>
        <w:t>．</w:t>
      </w:r>
      <w:r>
        <w:rPr>
          <w:rFonts w:hint="eastAsia" w:ascii="宋体" w:hAnsi="宋体" w:eastAsia="宋体" w:cs="宋体"/>
        </w:rPr>
        <w:t>上海：华东理工大学出版社，1997第1版</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default" w:ascii="宋体" w:hAnsi="宋体" w:eastAsia="宋体"/>
          <w:lang w:val="en-US" w:eastAsia="zh-CN"/>
        </w:rPr>
      </w:pPr>
      <w:r>
        <w:rPr>
          <w:rFonts w:hint="eastAsia" w:ascii="宋体" w:hAnsi="宋体" w:eastAsia="宋体" w:cs="宋体"/>
          <w:lang w:val="en-US" w:eastAsia="zh-CN"/>
        </w:rPr>
        <w:t>10</w:t>
      </w:r>
      <w:r>
        <w:rPr>
          <w:rFonts w:hint="eastAsia" w:ascii="宋体" w:hAnsi="宋体" w:eastAsia="宋体" w:cs="宋体"/>
        </w:rPr>
        <w:t>．弗纳·普拉托诺夫，张人民等译</w:t>
      </w:r>
      <w:r>
        <w:rPr>
          <w:rFonts w:hint="eastAsia" w:ascii="宋体" w:hAnsi="宋体" w:eastAsia="宋体" w:cs="宋体"/>
          <w:szCs w:val="21"/>
        </w:rPr>
        <w:t>．</w:t>
      </w:r>
      <w:r>
        <w:rPr>
          <w:rFonts w:hint="eastAsia" w:ascii="宋体" w:hAnsi="宋体" w:eastAsia="宋体" w:cs="宋体"/>
        </w:rPr>
        <w:t>现代运动训练</w:t>
      </w:r>
      <w:r>
        <w:rPr>
          <w:rFonts w:hint="eastAsia" w:ascii="宋体" w:hAnsi="宋体" w:eastAsia="宋体" w:cs="宋体"/>
          <w:szCs w:val="21"/>
        </w:rPr>
        <w:t>．北京：</w:t>
      </w:r>
      <w:r>
        <w:rPr>
          <w:rFonts w:hint="eastAsia" w:ascii="宋体" w:hAnsi="宋体" w:eastAsia="宋体" w:cs="宋体"/>
        </w:rPr>
        <w:t>人民体育出版社，1991</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lang w:val="en-US" w:eastAsia="zh-CN"/>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头脑风暴法：</w:t>
      </w:r>
      <w:r>
        <w:rPr>
          <w:rFonts w:hint="eastAsia" w:ascii="宋体" w:hAnsi="宋体" w:eastAsia="宋体" w:cs="宋体"/>
          <w:b w:val="0"/>
          <w:bCs w:val="0"/>
          <w:i w:val="0"/>
          <w:iCs w:val="0"/>
          <w:caps w:val="0"/>
          <w:color w:val="auto"/>
          <w:spacing w:val="0"/>
          <w:sz w:val="21"/>
          <w:szCs w:val="21"/>
          <w:shd w:val="clear" w:fill="FFFFFF"/>
        </w:rPr>
        <w:t>又叫畅谈法</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采用会议的方式</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引导每个参加会议的人围绕着某个中心议题（如质量问题等）广开言路</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激发灵感</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在自己头脑中掀起</w:t>
      </w:r>
      <w:r>
        <w:rPr>
          <w:rStyle w:val="9"/>
          <w:rFonts w:hint="eastAsia" w:ascii="宋体" w:hAnsi="宋体" w:eastAsia="宋体" w:cs="宋体"/>
          <w:b w:val="0"/>
          <w:bCs w:val="0"/>
          <w:i w:val="0"/>
          <w:iCs w:val="0"/>
          <w:caps w:val="0"/>
          <w:color w:val="auto"/>
          <w:spacing w:val="0"/>
          <w:sz w:val="21"/>
          <w:szCs w:val="21"/>
          <w:shd w:val="clear" w:fill="FFFFFF"/>
        </w:rPr>
        <w:t>思维风暴</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毫无顾忌</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畅所欲言地发表独立见解的一种集体创造思维的方法</w:t>
      </w:r>
      <w:r>
        <w:rPr>
          <w:rFonts w:hint="eastAsia" w:ascii="宋体" w:hAnsi="宋体" w:eastAsia="宋体" w:cs="宋体"/>
          <w:b w:val="0"/>
          <w:bCs w:val="0"/>
          <w:i w:val="0"/>
          <w:iCs w:val="0"/>
          <w:caps w:val="0"/>
          <w:color w:val="auto"/>
          <w:spacing w:val="0"/>
          <w:sz w:val="21"/>
          <w:szCs w:val="21"/>
          <w:shd w:val="clear" w:fill="FFFFFF"/>
          <w:lang w:eastAsia="zh-CN"/>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4</w:t>
      </w:r>
      <w:r>
        <w:rPr>
          <w:rFonts w:hint="eastAsia" w:ascii="宋体" w:hAnsi="宋体" w:eastAsia="宋体"/>
          <w:b/>
          <w:szCs w:val="21"/>
        </w:rPr>
        <w:t>：课程考核与课程目标的对应关系表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课程目标1</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运动训练学的基本理论</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课后作业、过程化考核、期末考试、课堂讨论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课程目标2</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理论指导实践的能力</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课堂模拟、课后作业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课程目标3</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学生的社会主义价值观以及道德修养</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课堂表现、出勤率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b w:val="0"/>
                <w:bCs w:val="0"/>
                <w:lang w:val="en-US" w:eastAsia="zh-CN"/>
              </w:rPr>
            </w:pPr>
            <w:r>
              <w:rPr>
                <w:rFonts w:hint="eastAsia" w:hAnsi="宋体"/>
                <w:b w:val="0"/>
                <w:bCs w:val="0"/>
              </w:rPr>
              <w:t>课程目标</w:t>
            </w:r>
            <w:r>
              <w:rPr>
                <w:rFonts w:hint="eastAsia" w:hAnsi="宋体"/>
                <w:b w:val="0"/>
                <w:bCs w:val="0"/>
                <w:lang w:val="en-US" w:eastAsia="zh-CN"/>
              </w:rPr>
              <w:t>4</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学生的课外知识储备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lang w:val="en-US" w:eastAsia="zh-CN"/>
              </w:rPr>
              <w:t>课后作业、过程化考核、课堂讨论</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hAnsi="宋体"/>
                <w:b w:val="0"/>
                <w:bCs w:val="0"/>
              </w:rPr>
              <w:t>课程目标</w:t>
            </w:r>
            <w:r>
              <w:rPr>
                <w:rFonts w:hint="eastAsia" w:hAnsi="宋体"/>
                <w:b w:val="0"/>
                <w:bCs w:val="0"/>
                <w:lang w:val="en-US" w:eastAsia="zh-CN"/>
              </w:rPr>
              <w:t>4</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557"/>
        <w:gridCol w:w="1557"/>
        <w:gridCol w:w="1557"/>
        <w:gridCol w:w="155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目标</w:t>
            </w:r>
          </w:p>
        </w:tc>
        <w:tc>
          <w:tcPr>
            <w:tcW w:w="7787"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90-100</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80-89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70-79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60-69</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优</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良</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中</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合格</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1611"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A</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B</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C</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D</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目标1</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课后作业提前完成，过程化考核、期末考试成绩优异，课堂讨论出色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课后作业按时完成，过程化考核、期末考试成绩良好，课堂讨论良好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课后作业延时完成，过程化考核、期末考试成绩中等，课堂讨论中等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课后作业补交，过程化考核、期末考试成绩一般，课堂讨论一般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b w:val="0"/>
                <w:bCs w:val="0"/>
                <w:lang w:val="en-US" w:eastAsia="zh-CN"/>
              </w:rPr>
              <w:t>课后作业未交，过程化考核、期末考试成绩不及格，课堂讨论未参与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目标2</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课后作业提前完成，课堂模拟表现出色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课后作业按时完成，课堂模拟表现良好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课后作业延时完成，课堂模拟表现中等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课后作业补交，课堂模拟表现一般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课后作业未交，课堂模拟未参与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目标3</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课堂表现积极，满勤</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课堂表现良好，有过一两次请假</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课堂表现中等，未请假，有过一次无故缺席</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课堂表现一般，既请过假，又无故缺席</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课堂表现较差，无故缺席大于三次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kern w:val="0"/>
                <w:szCs w:val="21"/>
                <w:lang w:eastAsia="zh-CN"/>
              </w:rPr>
            </w:pPr>
            <w:r>
              <w:rPr>
                <w:rFonts w:hint="eastAsia" w:ascii="宋体" w:hAnsi="宋体" w:eastAsia="宋体" w:cs="宋体"/>
                <w:b/>
                <w:bCs/>
                <w:kern w:val="0"/>
                <w:szCs w:val="21"/>
              </w:rPr>
              <w:t>目标</w:t>
            </w:r>
            <w:r>
              <w:rPr>
                <w:rFonts w:hint="eastAsia" w:ascii="宋体" w:hAnsi="宋体" w:eastAsia="宋体" w:cs="宋体"/>
                <w:b/>
                <w:bCs/>
                <w:kern w:val="0"/>
                <w:szCs w:val="21"/>
                <w:lang w:val="en-US" w:eastAsia="zh-CN"/>
              </w:rPr>
              <w:t>4</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课后作业提前完成，过程化考核成绩优异，课堂讨论出色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课后作业未交，过程化考核成绩不及格，课堂讨论未参与</w:t>
            </w:r>
          </w:p>
        </w:tc>
      </w:tr>
    </w:tbl>
    <w:p>
      <w:pPr>
        <w:snapToGrid w:val="0"/>
        <w:jc w:val="right"/>
        <w:rPr>
          <w:rFonts w:hint="eastAsia" w:ascii="宋体" w:hAnsi="宋体"/>
        </w:rPr>
      </w:pPr>
    </w:p>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09587280"/>
    <w:rsid w:val="183463F3"/>
    <w:rsid w:val="1D861D1E"/>
    <w:rsid w:val="2390755E"/>
    <w:rsid w:val="2B2402C5"/>
    <w:rsid w:val="2CB61F15"/>
    <w:rsid w:val="2DDB2157"/>
    <w:rsid w:val="43E304B8"/>
    <w:rsid w:val="463A4797"/>
    <w:rsid w:val="46E65E64"/>
    <w:rsid w:val="480C43BE"/>
    <w:rsid w:val="582C7A17"/>
    <w:rsid w:val="5C9918CB"/>
    <w:rsid w:val="76AE4BCA"/>
    <w:rsid w:val="7EFB0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11359</Words>
  <Characters>11616</Characters>
  <Lines>13</Lines>
  <Paragraphs>3</Paragraphs>
  <TotalTime>166</TotalTime>
  <ScaleCrop>false</ScaleCrop>
  <LinksUpToDate>false</LinksUpToDate>
  <CharactersWithSpaces>11694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2023-10-10T15:42:29Z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19D14A018C9F4F5787EBFB3ABDCADC6F</vt:lpwstr>
  </property>
</Properties>
</file>